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DE9" w:rsidRPr="00893B29" w:rsidRDefault="00366DE9" w:rsidP="00F80F3F">
      <w:pPr>
        <w:ind w:hanging="1276"/>
        <w:jc w:val="center"/>
        <w:rPr>
          <w:b/>
          <w:bCs/>
        </w:rPr>
      </w:pPr>
      <w:r w:rsidRPr="00893B29">
        <w:rPr>
          <w:b/>
          <w:bCs/>
        </w:rPr>
        <w:t xml:space="preserve">Информационное сообщение </w:t>
      </w:r>
    </w:p>
    <w:p w:rsidR="00366DE9" w:rsidRPr="00893B29" w:rsidRDefault="00366DE9" w:rsidP="0040699D">
      <w:pPr>
        <w:ind w:firstLine="851"/>
        <w:jc w:val="center"/>
        <w:rPr>
          <w:b/>
        </w:rPr>
      </w:pPr>
    </w:p>
    <w:p w:rsidR="00366DE9" w:rsidRPr="00893B29" w:rsidRDefault="00366DE9" w:rsidP="0040699D">
      <w:pPr>
        <w:autoSpaceDE w:val="0"/>
        <w:autoSpaceDN w:val="0"/>
        <w:adjustRightInd w:val="0"/>
        <w:spacing w:after="120"/>
        <w:ind w:firstLine="851"/>
        <w:jc w:val="both"/>
      </w:pPr>
      <w:r w:rsidRPr="00893B29">
        <w:t xml:space="preserve">Акционерное общество «Северо-Восточный ремонтный центр» сообщает о проведении аукциона в электронной форме на ЭТП «Росэлторг» </w:t>
      </w:r>
      <w:r w:rsidR="00504EFA" w:rsidRPr="00893B29">
        <w:t>22</w:t>
      </w:r>
      <w:r w:rsidRPr="00893B29">
        <w:t xml:space="preserve"> апреля 2022 года по реализации продуктов утилизации, полученных от утилизации АПЛ зав.№397 пр.667 БДР по государственному контракту </w:t>
      </w:r>
      <w:r w:rsidR="001F4063" w:rsidRPr="00893B29">
        <w:br/>
      </w:r>
      <w:r w:rsidRPr="00893B29">
        <w:t xml:space="preserve">№ 2123725300022023600000000 /П.4п.219.20.21.2051 от 17.02.2021 г. </w:t>
      </w:r>
    </w:p>
    <w:p w:rsidR="00366DE9" w:rsidRPr="00893B29" w:rsidRDefault="00366DE9" w:rsidP="0040699D">
      <w:pPr>
        <w:autoSpaceDE w:val="0"/>
        <w:autoSpaceDN w:val="0"/>
        <w:adjustRightInd w:val="0"/>
        <w:spacing w:after="120"/>
        <w:ind w:firstLine="851"/>
        <w:jc w:val="both"/>
      </w:pPr>
      <w:r w:rsidRPr="00893B29">
        <w:rPr>
          <w:u w:val="single"/>
        </w:rPr>
        <w:t>Форма торгов</w:t>
      </w:r>
      <w:r w:rsidRPr="00893B29">
        <w:t xml:space="preserve"> – аукцион в электронной форме (далее – аукцион). </w:t>
      </w:r>
    </w:p>
    <w:p w:rsidR="00366DE9" w:rsidRPr="00893B29" w:rsidRDefault="00366DE9" w:rsidP="0040699D">
      <w:pPr>
        <w:autoSpaceDE w:val="0"/>
        <w:autoSpaceDN w:val="0"/>
        <w:adjustRightInd w:val="0"/>
        <w:ind w:firstLine="851"/>
        <w:jc w:val="both"/>
      </w:pPr>
      <w:r w:rsidRPr="00893B29">
        <w:rPr>
          <w:u w:val="single"/>
        </w:rPr>
        <w:t>Собственник продуктов утилизации</w:t>
      </w:r>
      <w:r w:rsidRPr="00893B29">
        <w:t xml:space="preserve"> – Российская Федерация. </w:t>
      </w:r>
    </w:p>
    <w:p w:rsidR="00366DE9" w:rsidRPr="00893B29" w:rsidRDefault="00366DE9" w:rsidP="0040699D">
      <w:pPr>
        <w:autoSpaceDE w:val="0"/>
        <w:autoSpaceDN w:val="0"/>
        <w:adjustRightInd w:val="0"/>
        <w:ind w:firstLine="851"/>
        <w:jc w:val="both"/>
      </w:pPr>
      <w:r w:rsidRPr="00893B29">
        <w:rPr>
          <w:u w:val="single"/>
        </w:rPr>
        <w:t>Организатор торгов</w:t>
      </w:r>
      <w:r w:rsidRPr="00893B29">
        <w:t xml:space="preserve"> (продавец) – акционерное общество «Северо-Восточный ремонтный центр».</w:t>
      </w:r>
    </w:p>
    <w:p w:rsidR="00366DE9" w:rsidRPr="00893B29" w:rsidRDefault="00366DE9" w:rsidP="0040699D">
      <w:pPr>
        <w:autoSpaceDE w:val="0"/>
        <w:autoSpaceDN w:val="0"/>
        <w:adjustRightInd w:val="0"/>
        <w:ind w:firstLine="851"/>
        <w:jc w:val="both"/>
      </w:pPr>
      <w:r w:rsidRPr="00893B29">
        <w:rPr>
          <w:u w:val="single"/>
        </w:rPr>
        <w:t>Наименование и количество лотов</w:t>
      </w:r>
      <w:r w:rsidRPr="00893B29">
        <w:t>:</w:t>
      </w:r>
    </w:p>
    <w:p w:rsidR="00366DE9" w:rsidRPr="00893B29" w:rsidRDefault="00366DE9" w:rsidP="0040699D">
      <w:pPr>
        <w:autoSpaceDE w:val="0"/>
        <w:autoSpaceDN w:val="0"/>
        <w:adjustRightInd w:val="0"/>
        <w:ind w:firstLine="85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274"/>
        <w:gridCol w:w="1946"/>
        <w:gridCol w:w="1682"/>
        <w:gridCol w:w="1771"/>
      </w:tblGrid>
      <w:tr w:rsidR="00366DE9" w:rsidRPr="00893B29" w:rsidTr="00CA1DE2">
        <w:trPr>
          <w:trHeight w:val="1297"/>
        </w:trPr>
        <w:tc>
          <w:tcPr>
            <w:tcW w:w="2283" w:type="dxa"/>
            <w:shd w:val="clear" w:color="auto" w:fill="auto"/>
            <w:vAlign w:val="center"/>
            <w:hideMark/>
          </w:tcPr>
          <w:p w:rsidR="00366DE9" w:rsidRPr="00893B29" w:rsidRDefault="00366DE9" w:rsidP="003747EF">
            <w:pPr>
              <w:jc w:val="center"/>
              <w:rPr>
                <w:b/>
                <w:bCs/>
                <w:iCs/>
                <w:color w:val="000000"/>
                <w:sz w:val="24"/>
                <w:szCs w:val="24"/>
              </w:rPr>
            </w:pPr>
            <w:bookmarkStart w:id="0" w:name="_Hlk97303060"/>
            <w:r w:rsidRPr="00893B29">
              <w:rPr>
                <w:b/>
                <w:bCs/>
                <w:iCs/>
                <w:color w:val="000000"/>
                <w:sz w:val="24"/>
                <w:szCs w:val="24"/>
                <w:lang w:eastAsia="ar-SA"/>
              </w:rPr>
              <w:t>Наименование металла</w:t>
            </w:r>
          </w:p>
        </w:tc>
        <w:tc>
          <w:tcPr>
            <w:tcW w:w="2299" w:type="dxa"/>
            <w:shd w:val="clear" w:color="auto" w:fill="auto"/>
            <w:vAlign w:val="center"/>
            <w:hideMark/>
          </w:tcPr>
          <w:p w:rsidR="00366DE9" w:rsidRPr="00893B29" w:rsidRDefault="00366DE9" w:rsidP="003747EF">
            <w:pPr>
              <w:jc w:val="center"/>
              <w:rPr>
                <w:b/>
                <w:bCs/>
                <w:iCs/>
                <w:color w:val="000000"/>
                <w:sz w:val="24"/>
                <w:szCs w:val="24"/>
              </w:rPr>
            </w:pPr>
            <w:r w:rsidRPr="00893B29">
              <w:rPr>
                <w:b/>
                <w:bCs/>
                <w:iCs/>
                <w:color w:val="000000"/>
                <w:sz w:val="24"/>
                <w:szCs w:val="24"/>
                <w:lang w:eastAsia="ar-SA"/>
              </w:rPr>
              <w:t>Тех. характеристика</w:t>
            </w:r>
          </w:p>
        </w:tc>
        <w:tc>
          <w:tcPr>
            <w:tcW w:w="2021" w:type="dxa"/>
            <w:shd w:val="clear" w:color="auto" w:fill="auto"/>
            <w:vAlign w:val="center"/>
            <w:hideMark/>
          </w:tcPr>
          <w:p w:rsidR="00366DE9" w:rsidRPr="00893B29" w:rsidRDefault="00366DE9" w:rsidP="003747EF">
            <w:pPr>
              <w:jc w:val="center"/>
              <w:rPr>
                <w:b/>
                <w:bCs/>
                <w:iCs/>
                <w:color w:val="000000"/>
                <w:sz w:val="24"/>
                <w:szCs w:val="24"/>
              </w:rPr>
            </w:pPr>
            <w:r w:rsidRPr="00893B29">
              <w:rPr>
                <w:b/>
                <w:bCs/>
                <w:iCs/>
                <w:color w:val="000000"/>
                <w:sz w:val="24"/>
                <w:szCs w:val="24"/>
                <w:lang w:eastAsia="ar-SA"/>
              </w:rPr>
              <w:t>Количество,</w:t>
            </w:r>
          </w:p>
          <w:p w:rsidR="00366DE9" w:rsidRPr="00893B29" w:rsidRDefault="00366DE9" w:rsidP="003747EF">
            <w:pPr>
              <w:jc w:val="center"/>
              <w:rPr>
                <w:b/>
                <w:bCs/>
                <w:iCs/>
                <w:color w:val="000000"/>
                <w:sz w:val="24"/>
                <w:szCs w:val="24"/>
              </w:rPr>
            </w:pPr>
            <w:r w:rsidRPr="00893B29">
              <w:rPr>
                <w:b/>
                <w:bCs/>
                <w:iCs/>
                <w:color w:val="000000"/>
                <w:sz w:val="24"/>
                <w:szCs w:val="24"/>
                <w:lang w:eastAsia="ar-SA"/>
              </w:rPr>
              <w:t xml:space="preserve">тонн </w:t>
            </w:r>
          </w:p>
          <w:p w:rsidR="00366DE9" w:rsidRPr="00893B29" w:rsidRDefault="00366DE9" w:rsidP="003747EF">
            <w:pPr>
              <w:jc w:val="center"/>
              <w:rPr>
                <w:b/>
                <w:bCs/>
                <w:iCs/>
                <w:color w:val="000000"/>
                <w:sz w:val="24"/>
                <w:szCs w:val="24"/>
              </w:rPr>
            </w:pPr>
          </w:p>
        </w:tc>
        <w:tc>
          <w:tcPr>
            <w:tcW w:w="1731" w:type="dxa"/>
            <w:shd w:val="clear" w:color="auto" w:fill="auto"/>
            <w:vAlign w:val="center"/>
            <w:hideMark/>
          </w:tcPr>
          <w:p w:rsidR="00366DE9" w:rsidRPr="00893B29" w:rsidRDefault="00366DE9" w:rsidP="003747EF">
            <w:pPr>
              <w:jc w:val="center"/>
              <w:rPr>
                <w:b/>
                <w:bCs/>
                <w:iCs/>
                <w:color w:val="000000"/>
                <w:sz w:val="24"/>
                <w:szCs w:val="24"/>
              </w:rPr>
            </w:pPr>
            <w:r w:rsidRPr="00893B29">
              <w:rPr>
                <w:b/>
                <w:bCs/>
                <w:iCs/>
                <w:color w:val="000000"/>
                <w:sz w:val="24"/>
                <w:szCs w:val="24"/>
                <w:lang w:eastAsia="ar-SA"/>
              </w:rPr>
              <w:t>Начальная цена</w:t>
            </w:r>
          </w:p>
          <w:p w:rsidR="00366DE9" w:rsidRPr="00893B29" w:rsidRDefault="00366DE9" w:rsidP="003747EF">
            <w:pPr>
              <w:jc w:val="center"/>
              <w:rPr>
                <w:b/>
                <w:bCs/>
                <w:iCs/>
                <w:color w:val="000000"/>
                <w:sz w:val="24"/>
                <w:szCs w:val="24"/>
                <w:lang w:eastAsia="ar-SA"/>
              </w:rPr>
            </w:pPr>
            <w:r w:rsidRPr="00893B29">
              <w:rPr>
                <w:b/>
                <w:bCs/>
                <w:iCs/>
                <w:color w:val="000000"/>
                <w:sz w:val="24"/>
                <w:szCs w:val="24"/>
                <w:lang w:eastAsia="ar-SA"/>
              </w:rPr>
              <w:t>руб./тонна</w:t>
            </w:r>
          </w:p>
          <w:p w:rsidR="00366DE9" w:rsidRPr="00893B29" w:rsidRDefault="00366DE9" w:rsidP="003747EF">
            <w:pPr>
              <w:jc w:val="center"/>
              <w:rPr>
                <w:b/>
                <w:bCs/>
                <w:iCs/>
                <w:color w:val="000000"/>
                <w:sz w:val="24"/>
                <w:szCs w:val="24"/>
              </w:rPr>
            </w:pPr>
            <w:r w:rsidRPr="00893B29">
              <w:rPr>
                <w:b/>
                <w:bCs/>
                <w:iCs/>
                <w:color w:val="000000"/>
                <w:sz w:val="24"/>
                <w:szCs w:val="24"/>
                <w:lang w:eastAsia="ar-SA"/>
              </w:rPr>
              <w:t>(без учета НДС)</w:t>
            </w:r>
          </w:p>
        </w:tc>
        <w:tc>
          <w:tcPr>
            <w:tcW w:w="1838" w:type="dxa"/>
            <w:shd w:val="clear" w:color="auto" w:fill="auto"/>
            <w:hideMark/>
          </w:tcPr>
          <w:p w:rsidR="00366DE9" w:rsidRPr="00893B29" w:rsidRDefault="00366DE9" w:rsidP="003747EF">
            <w:pPr>
              <w:jc w:val="center"/>
              <w:rPr>
                <w:b/>
                <w:bCs/>
                <w:iCs/>
                <w:color w:val="000000"/>
                <w:sz w:val="24"/>
                <w:szCs w:val="24"/>
              </w:rPr>
            </w:pPr>
            <w:r w:rsidRPr="00893B29">
              <w:rPr>
                <w:b/>
                <w:bCs/>
                <w:iCs/>
                <w:color w:val="000000"/>
                <w:sz w:val="24"/>
                <w:szCs w:val="24"/>
                <w:lang w:eastAsia="ar-SA"/>
              </w:rPr>
              <w:t>Начальная стоимость,</w:t>
            </w:r>
          </w:p>
          <w:p w:rsidR="00366DE9" w:rsidRPr="00893B29" w:rsidRDefault="00366DE9" w:rsidP="003747EF">
            <w:pPr>
              <w:jc w:val="center"/>
              <w:rPr>
                <w:b/>
                <w:bCs/>
                <w:iCs/>
                <w:color w:val="000000"/>
                <w:sz w:val="24"/>
                <w:szCs w:val="24"/>
                <w:lang w:eastAsia="ar-SA"/>
              </w:rPr>
            </w:pPr>
            <w:r w:rsidRPr="00893B29">
              <w:rPr>
                <w:b/>
                <w:bCs/>
                <w:iCs/>
                <w:color w:val="000000"/>
                <w:sz w:val="24"/>
                <w:szCs w:val="24"/>
                <w:lang w:eastAsia="ar-SA"/>
              </w:rPr>
              <w:t>в руб.</w:t>
            </w:r>
          </w:p>
          <w:p w:rsidR="00366DE9" w:rsidRPr="00893B29" w:rsidRDefault="00366DE9" w:rsidP="003747EF">
            <w:pPr>
              <w:jc w:val="center"/>
              <w:rPr>
                <w:b/>
                <w:bCs/>
                <w:iCs/>
                <w:color w:val="000000"/>
                <w:sz w:val="24"/>
                <w:szCs w:val="24"/>
                <w:lang w:eastAsia="ar-SA"/>
              </w:rPr>
            </w:pPr>
            <w:r w:rsidRPr="00893B29">
              <w:rPr>
                <w:b/>
                <w:bCs/>
                <w:iCs/>
                <w:color w:val="000000"/>
                <w:sz w:val="24"/>
                <w:szCs w:val="24"/>
                <w:lang w:eastAsia="ar-SA"/>
              </w:rPr>
              <w:t>(без учета НДС)</w:t>
            </w:r>
          </w:p>
        </w:tc>
      </w:tr>
      <w:tr w:rsidR="00366DE9" w:rsidRPr="00893B29" w:rsidTr="009F51AC">
        <w:trPr>
          <w:trHeight w:val="340"/>
        </w:trPr>
        <w:tc>
          <w:tcPr>
            <w:tcW w:w="0" w:type="auto"/>
            <w:gridSpan w:val="5"/>
            <w:shd w:val="clear" w:color="auto" w:fill="D9D9D9" w:themeFill="background1" w:themeFillShade="D9"/>
            <w:vAlign w:val="center"/>
          </w:tcPr>
          <w:p w:rsidR="00366DE9" w:rsidRPr="00893B29" w:rsidRDefault="00366DE9" w:rsidP="0040699D">
            <w:pPr>
              <w:ind w:firstLine="851"/>
              <w:jc w:val="center"/>
              <w:rPr>
                <w:b/>
                <w:bCs/>
                <w:i/>
                <w:iCs/>
                <w:color w:val="000000"/>
                <w:sz w:val="24"/>
                <w:szCs w:val="24"/>
                <w:lang w:eastAsia="ar-SA"/>
              </w:rPr>
            </w:pPr>
            <w:r w:rsidRPr="00893B29">
              <w:rPr>
                <w:b/>
                <w:bCs/>
                <w:i/>
                <w:iCs/>
                <w:color w:val="000000"/>
                <w:sz w:val="24"/>
                <w:szCs w:val="24"/>
                <w:lang w:eastAsia="ar-SA"/>
              </w:rPr>
              <w:t xml:space="preserve">ЛОТ №1 Лом корпусной стали типа АК </w:t>
            </w:r>
          </w:p>
        </w:tc>
      </w:tr>
      <w:tr w:rsidR="00366DE9" w:rsidRPr="00893B29" w:rsidTr="00CA1DE2">
        <w:trPr>
          <w:trHeight w:val="340"/>
        </w:trPr>
        <w:tc>
          <w:tcPr>
            <w:tcW w:w="2283" w:type="dxa"/>
            <w:shd w:val="clear" w:color="auto" w:fill="auto"/>
            <w:vAlign w:val="center"/>
          </w:tcPr>
          <w:p w:rsidR="00366DE9" w:rsidRPr="00893B29" w:rsidRDefault="00366DE9" w:rsidP="003747EF">
            <w:pPr>
              <w:rPr>
                <w:color w:val="000000"/>
                <w:sz w:val="24"/>
                <w:szCs w:val="24"/>
              </w:rPr>
            </w:pPr>
            <w:r w:rsidRPr="00893B29">
              <w:rPr>
                <w:color w:val="000000"/>
                <w:sz w:val="24"/>
                <w:szCs w:val="24"/>
              </w:rPr>
              <w:t>Лом корпусной стали типа АК</w:t>
            </w:r>
          </w:p>
        </w:tc>
        <w:tc>
          <w:tcPr>
            <w:tcW w:w="2299" w:type="dxa"/>
            <w:shd w:val="clear" w:color="auto" w:fill="auto"/>
            <w:vAlign w:val="center"/>
          </w:tcPr>
          <w:p w:rsidR="00366DE9" w:rsidRPr="00893B29" w:rsidRDefault="00366DE9" w:rsidP="003747EF">
            <w:pPr>
              <w:rPr>
                <w:color w:val="000000"/>
                <w:sz w:val="24"/>
                <w:szCs w:val="24"/>
              </w:rPr>
            </w:pPr>
            <w:r w:rsidRPr="00893B29">
              <w:rPr>
                <w:color w:val="000000"/>
                <w:sz w:val="24"/>
                <w:szCs w:val="24"/>
              </w:rPr>
              <w:t xml:space="preserve">формат </w:t>
            </w:r>
            <w:r w:rsidR="00A10245" w:rsidRPr="00893B29">
              <w:rPr>
                <w:color w:val="000000"/>
                <w:sz w:val="24"/>
                <w:szCs w:val="24"/>
              </w:rPr>
              <w:t>СА-3</w:t>
            </w:r>
          </w:p>
        </w:tc>
        <w:tc>
          <w:tcPr>
            <w:tcW w:w="2021" w:type="dxa"/>
            <w:shd w:val="clear" w:color="auto" w:fill="auto"/>
            <w:vAlign w:val="center"/>
          </w:tcPr>
          <w:p w:rsidR="00366DE9" w:rsidRPr="00893B29" w:rsidRDefault="00366DE9" w:rsidP="003747EF">
            <w:pPr>
              <w:jc w:val="right"/>
              <w:rPr>
                <w:sz w:val="24"/>
                <w:szCs w:val="24"/>
              </w:rPr>
            </w:pPr>
            <w:r w:rsidRPr="00893B29">
              <w:rPr>
                <w:sz w:val="24"/>
                <w:szCs w:val="24"/>
              </w:rPr>
              <w:t>20,910</w:t>
            </w:r>
          </w:p>
        </w:tc>
        <w:tc>
          <w:tcPr>
            <w:tcW w:w="1731" w:type="dxa"/>
            <w:shd w:val="clear" w:color="auto" w:fill="auto"/>
            <w:vAlign w:val="center"/>
          </w:tcPr>
          <w:p w:rsidR="00366DE9" w:rsidRPr="00893B29" w:rsidRDefault="00366DE9" w:rsidP="003747EF">
            <w:pPr>
              <w:jc w:val="right"/>
              <w:rPr>
                <w:color w:val="000000"/>
                <w:sz w:val="24"/>
                <w:szCs w:val="24"/>
              </w:rPr>
            </w:pPr>
            <w:r w:rsidRPr="00893B29">
              <w:rPr>
                <w:color w:val="000000"/>
                <w:sz w:val="24"/>
                <w:szCs w:val="24"/>
              </w:rPr>
              <w:t>6 658,87</w:t>
            </w:r>
          </w:p>
        </w:tc>
        <w:tc>
          <w:tcPr>
            <w:tcW w:w="1838" w:type="dxa"/>
            <w:shd w:val="clear" w:color="auto" w:fill="auto"/>
            <w:vAlign w:val="center"/>
          </w:tcPr>
          <w:p w:rsidR="00366DE9" w:rsidRPr="00893B29" w:rsidRDefault="00366DE9" w:rsidP="003747EF">
            <w:pPr>
              <w:jc w:val="right"/>
              <w:rPr>
                <w:color w:val="000000"/>
                <w:sz w:val="24"/>
                <w:szCs w:val="24"/>
              </w:rPr>
            </w:pPr>
            <w:r w:rsidRPr="00893B29">
              <w:rPr>
                <w:color w:val="000000"/>
                <w:sz w:val="24"/>
                <w:szCs w:val="24"/>
              </w:rPr>
              <w:t>139 236,97</w:t>
            </w:r>
          </w:p>
        </w:tc>
      </w:tr>
      <w:tr w:rsidR="003712FE" w:rsidRPr="00893B29" w:rsidTr="00CA1DE2">
        <w:trPr>
          <w:trHeight w:val="1700"/>
        </w:trPr>
        <w:tc>
          <w:tcPr>
            <w:tcW w:w="2283" w:type="dxa"/>
            <w:shd w:val="clear" w:color="auto" w:fill="auto"/>
            <w:vAlign w:val="center"/>
          </w:tcPr>
          <w:p w:rsidR="00366DE9" w:rsidRPr="00893B29" w:rsidRDefault="00366DE9" w:rsidP="003747EF">
            <w:pPr>
              <w:rPr>
                <w:color w:val="000000"/>
                <w:sz w:val="24"/>
                <w:szCs w:val="24"/>
              </w:rPr>
            </w:pPr>
            <w:r w:rsidRPr="00893B29">
              <w:rPr>
                <w:color w:val="000000"/>
                <w:sz w:val="24"/>
                <w:szCs w:val="24"/>
              </w:rPr>
              <w:t>Лом корпусной стали типа АК</w:t>
            </w:r>
          </w:p>
        </w:tc>
        <w:tc>
          <w:tcPr>
            <w:tcW w:w="2299" w:type="dxa"/>
            <w:shd w:val="clear" w:color="auto" w:fill="auto"/>
            <w:vAlign w:val="center"/>
          </w:tcPr>
          <w:p w:rsidR="00366DE9" w:rsidRPr="00893B29" w:rsidRDefault="00366DE9" w:rsidP="003747EF">
            <w:pPr>
              <w:rPr>
                <w:color w:val="000000"/>
                <w:sz w:val="24"/>
                <w:szCs w:val="24"/>
              </w:rPr>
            </w:pPr>
            <w:r w:rsidRPr="00893B29">
              <w:rPr>
                <w:color w:val="000000"/>
                <w:sz w:val="24"/>
                <w:szCs w:val="24"/>
              </w:rPr>
              <w:t>лом несортированной стали в крупногабаритных конструкциях формат СА-5</w:t>
            </w:r>
          </w:p>
        </w:tc>
        <w:tc>
          <w:tcPr>
            <w:tcW w:w="2021" w:type="dxa"/>
            <w:shd w:val="clear" w:color="auto" w:fill="auto"/>
            <w:vAlign w:val="center"/>
          </w:tcPr>
          <w:p w:rsidR="00366DE9" w:rsidRPr="00893B29" w:rsidRDefault="005E4FB2" w:rsidP="00CA1DE2">
            <w:pPr>
              <w:jc w:val="right"/>
              <w:rPr>
                <w:color w:val="000000"/>
                <w:sz w:val="24"/>
                <w:szCs w:val="24"/>
              </w:rPr>
            </w:pPr>
            <w:r w:rsidRPr="00893B29">
              <w:rPr>
                <w:color w:val="000000"/>
                <w:sz w:val="24"/>
                <w:szCs w:val="24"/>
              </w:rPr>
              <w:t>2 391,238</w:t>
            </w:r>
          </w:p>
        </w:tc>
        <w:tc>
          <w:tcPr>
            <w:tcW w:w="1731" w:type="dxa"/>
            <w:shd w:val="clear" w:color="auto" w:fill="auto"/>
            <w:vAlign w:val="center"/>
          </w:tcPr>
          <w:p w:rsidR="00366DE9" w:rsidRPr="00893B29" w:rsidRDefault="00366DE9" w:rsidP="003747EF">
            <w:pPr>
              <w:jc w:val="right"/>
              <w:rPr>
                <w:color w:val="000000"/>
                <w:sz w:val="24"/>
                <w:szCs w:val="24"/>
              </w:rPr>
            </w:pPr>
            <w:r w:rsidRPr="00893B29">
              <w:rPr>
                <w:color w:val="000000"/>
                <w:sz w:val="24"/>
                <w:szCs w:val="24"/>
              </w:rPr>
              <w:t>6 073,97</w:t>
            </w:r>
          </w:p>
        </w:tc>
        <w:tc>
          <w:tcPr>
            <w:tcW w:w="1838" w:type="dxa"/>
            <w:shd w:val="clear" w:color="auto" w:fill="auto"/>
            <w:vAlign w:val="center"/>
          </w:tcPr>
          <w:p w:rsidR="00366DE9" w:rsidRPr="00893B29" w:rsidRDefault="005E4FB2" w:rsidP="005E4FB2">
            <w:pPr>
              <w:jc w:val="right"/>
              <w:rPr>
                <w:color w:val="000000"/>
                <w:sz w:val="24"/>
                <w:szCs w:val="24"/>
              </w:rPr>
            </w:pPr>
            <w:r w:rsidRPr="00893B29">
              <w:rPr>
                <w:color w:val="000000"/>
                <w:sz w:val="24"/>
                <w:szCs w:val="24"/>
              </w:rPr>
              <w:t>14 524 307,87</w:t>
            </w:r>
          </w:p>
        </w:tc>
      </w:tr>
      <w:tr w:rsidR="00366DE9" w:rsidRPr="00893B29" w:rsidTr="003712FE">
        <w:trPr>
          <w:trHeight w:val="340"/>
        </w:trPr>
        <w:tc>
          <w:tcPr>
            <w:tcW w:w="8334" w:type="dxa"/>
            <w:gridSpan w:val="4"/>
            <w:shd w:val="clear" w:color="auto" w:fill="auto"/>
            <w:vAlign w:val="center"/>
          </w:tcPr>
          <w:p w:rsidR="00366DE9" w:rsidRPr="00893B29" w:rsidRDefault="00366DE9" w:rsidP="003712FE">
            <w:pPr>
              <w:jc w:val="right"/>
              <w:rPr>
                <w:sz w:val="24"/>
                <w:szCs w:val="24"/>
              </w:rPr>
            </w:pPr>
            <w:r w:rsidRPr="00893B29">
              <w:rPr>
                <w:b/>
                <w:bCs/>
                <w:iCs/>
                <w:color w:val="000000"/>
                <w:sz w:val="24"/>
                <w:szCs w:val="24"/>
                <w:lang w:eastAsia="ar-SA"/>
              </w:rPr>
              <w:t>Итого начальная (стартовая, минимальная) стоимость лота № 1</w:t>
            </w:r>
          </w:p>
        </w:tc>
        <w:tc>
          <w:tcPr>
            <w:tcW w:w="1838" w:type="dxa"/>
            <w:shd w:val="clear" w:color="auto" w:fill="auto"/>
            <w:vAlign w:val="center"/>
          </w:tcPr>
          <w:p w:rsidR="00366DE9" w:rsidRPr="00893B29" w:rsidRDefault="005E4FB2" w:rsidP="005E4FB2">
            <w:pPr>
              <w:jc w:val="right"/>
              <w:rPr>
                <w:b/>
                <w:color w:val="000000"/>
                <w:sz w:val="24"/>
                <w:szCs w:val="24"/>
              </w:rPr>
            </w:pPr>
            <w:r w:rsidRPr="00893B29">
              <w:rPr>
                <w:b/>
                <w:color w:val="000000"/>
                <w:sz w:val="24"/>
                <w:szCs w:val="24"/>
              </w:rPr>
              <w:t>14 663 544,84</w:t>
            </w:r>
          </w:p>
        </w:tc>
      </w:tr>
      <w:tr w:rsidR="00366DE9" w:rsidRPr="00893B29" w:rsidTr="009F51AC">
        <w:trPr>
          <w:trHeight w:val="340"/>
        </w:trPr>
        <w:tc>
          <w:tcPr>
            <w:tcW w:w="0" w:type="auto"/>
            <w:gridSpan w:val="5"/>
            <w:shd w:val="clear" w:color="auto" w:fill="D9D9D9" w:themeFill="background1" w:themeFillShade="D9"/>
            <w:vAlign w:val="center"/>
          </w:tcPr>
          <w:p w:rsidR="00366DE9" w:rsidRPr="00893B29" w:rsidRDefault="00366DE9" w:rsidP="0040699D">
            <w:pPr>
              <w:ind w:firstLine="851"/>
              <w:jc w:val="center"/>
              <w:rPr>
                <w:sz w:val="24"/>
                <w:szCs w:val="24"/>
              </w:rPr>
            </w:pPr>
            <w:r w:rsidRPr="00893B29">
              <w:rPr>
                <w:b/>
                <w:bCs/>
                <w:i/>
                <w:iCs/>
                <w:color w:val="000000"/>
                <w:sz w:val="24"/>
                <w:szCs w:val="24"/>
                <w:lang w:eastAsia="ar-SA"/>
              </w:rPr>
              <w:t xml:space="preserve">ЛОТ №2 Лом стали Ю-2 </w:t>
            </w:r>
          </w:p>
        </w:tc>
      </w:tr>
      <w:tr w:rsidR="003712FE" w:rsidRPr="00893B29" w:rsidTr="00CA1DE2">
        <w:trPr>
          <w:trHeight w:val="340"/>
        </w:trPr>
        <w:tc>
          <w:tcPr>
            <w:tcW w:w="2283" w:type="dxa"/>
            <w:shd w:val="clear" w:color="auto" w:fill="auto"/>
            <w:vAlign w:val="center"/>
          </w:tcPr>
          <w:p w:rsidR="00366DE9" w:rsidRPr="00893B29" w:rsidRDefault="00366DE9" w:rsidP="003747EF">
            <w:pPr>
              <w:rPr>
                <w:color w:val="000000"/>
                <w:sz w:val="24"/>
                <w:szCs w:val="24"/>
              </w:rPr>
            </w:pPr>
            <w:r w:rsidRPr="00893B29">
              <w:rPr>
                <w:color w:val="000000"/>
                <w:sz w:val="24"/>
                <w:szCs w:val="24"/>
              </w:rPr>
              <w:t>Лом стали Ю-2 (балласт)</w:t>
            </w:r>
          </w:p>
        </w:tc>
        <w:tc>
          <w:tcPr>
            <w:tcW w:w="2299" w:type="dxa"/>
            <w:shd w:val="clear" w:color="auto" w:fill="auto"/>
            <w:vAlign w:val="center"/>
          </w:tcPr>
          <w:p w:rsidR="00366DE9" w:rsidRPr="00893B29" w:rsidRDefault="00366DE9" w:rsidP="003747EF">
            <w:pPr>
              <w:rPr>
                <w:color w:val="000000"/>
                <w:sz w:val="24"/>
                <w:szCs w:val="24"/>
              </w:rPr>
            </w:pPr>
            <w:r w:rsidRPr="00893B29">
              <w:rPr>
                <w:color w:val="000000"/>
                <w:sz w:val="24"/>
                <w:szCs w:val="24"/>
              </w:rPr>
              <w:t xml:space="preserve">формат </w:t>
            </w:r>
            <w:r w:rsidR="00A10245" w:rsidRPr="00893B29">
              <w:rPr>
                <w:color w:val="000000"/>
                <w:sz w:val="24"/>
                <w:szCs w:val="24"/>
              </w:rPr>
              <w:t xml:space="preserve">СА-3 </w:t>
            </w:r>
          </w:p>
        </w:tc>
        <w:tc>
          <w:tcPr>
            <w:tcW w:w="2021" w:type="dxa"/>
            <w:shd w:val="clear" w:color="auto" w:fill="auto"/>
            <w:vAlign w:val="center"/>
          </w:tcPr>
          <w:p w:rsidR="00366DE9" w:rsidRPr="00893B29" w:rsidRDefault="005E4FB2" w:rsidP="00CA1DE2">
            <w:pPr>
              <w:jc w:val="right"/>
              <w:rPr>
                <w:color w:val="000000"/>
                <w:sz w:val="24"/>
                <w:szCs w:val="24"/>
              </w:rPr>
            </w:pPr>
            <w:r w:rsidRPr="00893B29">
              <w:rPr>
                <w:color w:val="000000"/>
                <w:sz w:val="24"/>
                <w:szCs w:val="24"/>
              </w:rPr>
              <w:t>531,600</w:t>
            </w:r>
          </w:p>
        </w:tc>
        <w:tc>
          <w:tcPr>
            <w:tcW w:w="1731" w:type="dxa"/>
            <w:shd w:val="clear" w:color="auto" w:fill="auto"/>
            <w:vAlign w:val="center"/>
          </w:tcPr>
          <w:p w:rsidR="00366DE9" w:rsidRPr="00893B29" w:rsidRDefault="00366DE9" w:rsidP="003747EF">
            <w:pPr>
              <w:jc w:val="right"/>
              <w:rPr>
                <w:color w:val="000000"/>
                <w:sz w:val="24"/>
                <w:szCs w:val="24"/>
              </w:rPr>
            </w:pPr>
            <w:r w:rsidRPr="00893B29">
              <w:rPr>
                <w:color w:val="000000"/>
                <w:sz w:val="24"/>
                <w:szCs w:val="24"/>
              </w:rPr>
              <w:t>7 033,79</w:t>
            </w:r>
          </w:p>
        </w:tc>
        <w:tc>
          <w:tcPr>
            <w:tcW w:w="1838" w:type="dxa"/>
            <w:shd w:val="clear" w:color="auto" w:fill="auto"/>
            <w:vAlign w:val="center"/>
          </w:tcPr>
          <w:p w:rsidR="00366DE9" w:rsidRPr="00893B29" w:rsidRDefault="005E4FB2" w:rsidP="00CA1DE2">
            <w:pPr>
              <w:jc w:val="right"/>
              <w:rPr>
                <w:color w:val="000000"/>
                <w:sz w:val="24"/>
                <w:szCs w:val="24"/>
              </w:rPr>
            </w:pPr>
            <w:r w:rsidRPr="00893B29">
              <w:rPr>
                <w:color w:val="000000"/>
                <w:sz w:val="24"/>
                <w:szCs w:val="24"/>
              </w:rPr>
              <w:t>3 739 162,76</w:t>
            </w:r>
          </w:p>
        </w:tc>
      </w:tr>
      <w:tr w:rsidR="00366DE9" w:rsidRPr="00893B29" w:rsidTr="003712FE">
        <w:trPr>
          <w:trHeight w:val="340"/>
        </w:trPr>
        <w:tc>
          <w:tcPr>
            <w:tcW w:w="8334" w:type="dxa"/>
            <w:gridSpan w:val="4"/>
            <w:shd w:val="clear" w:color="auto" w:fill="auto"/>
            <w:vAlign w:val="center"/>
          </w:tcPr>
          <w:p w:rsidR="00366DE9" w:rsidRPr="00893B29" w:rsidRDefault="00366DE9" w:rsidP="003712FE">
            <w:pPr>
              <w:jc w:val="right"/>
              <w:rPr>
                <w:sz w:val="24"/>
                <w:szCs w:val="24"/>
              </w:rPr>
            </w:pPr>
            <w:r w:rsidRPr="00893B29">
              <w:rPr>
                <w:b/>
                <w:bCs/>
                <w:iCs/>
                <w:color w:val="000000"/>
                <w:sz w:val="24"/>
                <w:szCs w:val="24"/>
                <w:lang w:eastAsia="ar-SA"/>
              </w:rPr>
              <w:t>Итого начальная (стартовая, минимальная) стоимость лота № 2</w:t>
            </w:r>
          </w:p>
        </w:tc>
        <w:tc>
          <w:tcPr>
            <w:tcW w:w="1838" w:type="dxa"/>
            <w:shd w:val="clear" w:color="auto" w:fill="auto"/>
            <w:vAlign w:val="center"/>
          </w:tcPr>
          <w:p w:rsidR="00366DE9" w:rsidRPr="00893B29" w:rsidRDefault="005E4FB2" w:rsidP="00CA1DE2">
            <w:pPr>
              <w:jc w:val="right"/>
              <w:rPr>
                <w:b/>
                <w:color w:val="000000"/>
                <w:sz w:val="24"/>
                <w:szCs w:val="24"/>
              </w:rPr>
            </w:pPr>
            <w:r w:rsidRPr="00893B29">
              <w:rPr>
                <w:b/>
                <w:color w:val="000000"/>
                <w:sz w:val="24"/>
                <w:szCs w:val="24"/>
              </w:rPr>
              <w:t>3 739 162,76</w:t>
            </w:r>
          </w:p>
        </w:tc>
      </w:tr>
      <w:tr w:rsidR="00366DE9" w:rsidRPr="00893B29" w:rsidTr="009F51AC">
        <w:trPr>
          <w:trHeight w:val="340"/>
        </w:trPr>
        <w:tc>
          <w:tcPr>
            <w:tcW w:w="0" w:type="auto"/>
            <w:gridSpan w:val="5"/>
            <w:shd w:val="clear" w:color="auto" w:fill="D9D9D9" w:themeFill="background1" w:themeFillShade="D9"/>
            <w:vAlign w:val="center"/>
          </w:tcPr>
          <w:p w:rsidR="00366DE9" w:rsidRPr="00893B29" w:rsidRDefault="00366DE9" w:rsidP="003747EF">
            <w:pPr>
              <w:jc w:val="center"/>
              <w:rPr>
                <w:sz w:val="24"/>
                <w:szCs w:val="24"/>
              </w:rPr>
            </w:pPr>
            <w:r w:rsidRPr="00893B29">
              <w:rPr>
                <w:b/>
                <w:bCs/>
                <w:i/>
                <w:iCs/>
                <w:color w:val="000000"/>
                <w:sz w:val="24"/>
                <w:szCs w:val="24"/>
                <w:lang w:eastAsia="ar-SA"/>
              </w:rPr>
              <w:t>ЛОТ №3 Лом стали Ю-3</w:t>
            </w:r>
          </w:p>
        </w:tc>
      </w:tr>
      <w:tr w:rsidR="003712FE" w:rsidRPr="00893B29" w:rsidTr="00CA1DE2">
        <w:trPr>
          <w:trHeight w:val="340"/>
        </w:trPr>
        <w:tc>
          <w:tcPr>
            <w:tcW w:w="2283" w:type="dxa"/>
            <w:shd w:val="clear" w:color="auto" w:fill="auto"/>
            <w:vAlign w:val="center"/>
          </w:tcPr>
          <w:p w:rsidR="00366DE9" w:rsidRPr="00893B29" w:rsidRDefault="00366DE9" w:rsidP="003747EF">
            <w:pPr>
              <w:rPr>
                <w:b/>
                <w:bCs/>
                <w:iCs/>
                <w:color w:val="000000"/>
                <w:sz w:val="24"/>
                <w:szCs w:val="24"/>
                <w:lang w:eastAsia="ar-SA"/>
              </w:rPr>
            </w:pPr>
            <w:r w:rsidRPr="00893B29">
              <w:rPr>
                <w:color w:val="000000"/>
                <w:sz w:val="24"/>
                <w:szCs w:val="24"/>
              </w:rPr>
              <w:t>Лом стали Ю-3</w:t>
            </w:r>
          </w:p>
        </w:tc>
        <w:tc>
          <w:tcPr>
            <w:tcW w:w="2299" w:type="dxa"/>
            <w:shd w:val="clear" w:color="auto" w:fill="auto"/>
            <w:vAlign w:val="center"/>
          </w:tcPr>
          <w:p w:rsidR="00366DE9" w:rsidRPr="00893B29" w:rsidRDefault="00366DE9" w:rsidP="003747EF">
            <w:pPr>
              <w:rPr>
                <w:bCs/>
                <w:iCs/>
                <w:color w:val="000000"/>
                <w:sz w:val="24"/>
                <w:szCs w:val="24"/>
                <w:lang w:eastAsia="ar-SA"/>
              </w:rPr>
            </w:pPr>
            <w:r w:rsidRPr="00893B29">
              <w:rPr>
                <w:bCs/>
                <w:iCs/>
                <w:color w:val="000000"/>
                <w:sz w:val="24"/>
                <w:szCs w:val="24"/>
                <w:lang w:eastAsia="ar-SA"/>
              </w:rPr>
              <w:t>формат СА-5</w:t>
            </w:r>
          </w:p>
        </w:tc>
        <w:tc>
          <w:tcPr>
            <w:tcW w:w="2021" w:type="dxa"/>
            <w:shd w:val="clear" w:color="auto" w:fill="auto"/>
            <w:vAlign w:val="center"/>
          </w:tcPr>
          <w:p w:rsidR="00366DE9" w:rsidRPr="00893B29" w:rsidRDefault="005E4FB2" w:rsidP="000D64C0">
            <w:pPr>
              <w:jc w:val="right"/>
              <w:rPr>
                <w:color w:val="000000"/>
                <w:sz w:val="24"/>
                <w:szCs w:val="24"/>
              </w:rPr>
            </w:pPr>
            <w:r w:rsidRPr="00893B29">
              <w:rPr>
                <w:color w:val="000000"/>
                <w:sz w:val="24"/>
                <w:szCs w:val="24"/>
              </w:rPr>
              <w:t>399,277</w:t>
            </w:r>
          </w:p>
        </w:tc>
        <w:tc>
          <w:tcPr>
            <w:tcW w:w="1731" w:type="dxa"/>
            <w:shd w:val="clear" w:color="auto" w:fill="auto"/>
            <w:vAlign w:val="center"/>
          </w:tcPr>
          <w:p w:rsidR="00366DE9" w:rsidRPr="00893B29" w:rsidRDefault="00366DE9" w:rsidP="003747EF">
            <w:pPr>
              <w:jc w:val="right"/>
              <w:rPr>
                <w:color w:val="000000"/>
                <w:sz w:val="24"/>
                <w:szCs w:val="24"/>
              </w:rPr>
            </w:pPr>
            <w:r w:rsidRPr="00893B29">
              <w:rPr>
                <w:color w:val="000000"/>
                <w:sz w:val="24"/>
                <w:szCs w:val="24"/>
              </w:rPr>
              <w:t>5 732,14</w:t>
            </w:r>
          </w:p>
        </w:tc>
        <w:tc>
          <w:tcPr>
            <w:tcW w:w="1838" w:type="dxa"/>
            <w:shd w:val="clear" w:color="auto" w:fill="auto"/>
            <w:vAlign w:val="center"/>
          </w:tcPr>
          <w:p w:rsidR="00366DE9" w:rsidRPr="00893B29" w:rsidRDefault="005E4FB2" w:rsidP="00CA1DE2">
            <w:pPr>
              <w:jc w:val="right"/>
              <w:rPr>
                <w:color w:val="000000"/>
                <w:sz w:val="24"/>
                <w:szCs w:val="24"/>
              </w:rPr>
            </w:pPr>
            <w:r w:rsidRPr="00893B29">
              <w:rPr>
                <w:color w:val="000000"/>
                <w:sz w:val="24"/>
                <w:szCs w:val="24"/>
              </w:rPr>
              <w:t>2 288 711,66</w:t>
            </w:r>
          </w:p>
        </w:tc>
      </w:tr>
      <w:tr w:rsidR="00366DE9" w:rsidRPr="00893B29" w:rsidTr="003712FE">
        <w:trPr>
          <w:trHeight w:val="340"/>
        </w:trPr>
        <w:tc>
          <w:tcPr>
            <w:tcW w:w="8334" w:type="dxa"/>
            <w:gridSpan w:val="4"/>
            <w:shd w:val="clear" w:color="auto" w:fill="auto"/>
            <w:vAlign w:val="center"/>
          </w:tcPr>
          <w:p w:rsidR="00366DE9" w:rsidRPr="00893B29" w:rsidRDefault="00366DE9" w:rsidP="003712FE">
            <w:pPr>
              <w:jc w:val="right"/>
              <w:rPr>
                <w:sz w:val="24"/>
                <w:szCs w:val="24"/>
              </w:rPr>
            </w:pPr>
            <w:r w:rsidRPr="00893B29">
              <w:rPr>
                <w:b/>
                <w:bCs/>
                <w:iCs/>
                <w:color w:val="000000"/>
                <w:sz w:val="24"/>
                <w:szCs w:val="24"/>
                <w:lang w:eastAsia="ar-SA"/>
              </w:rPr>
              <w:t>Итого начальная (стартовая, минимальная) стоимость лота № 3</w:t>
            </w:r>
          </w:p>
        </w:tc>
        <w:tc>
          <w:tcPr>
            <w:tcW w:w="1838" w:type="dxa"/>
            <w:shd w:val="clear" w:color="auto" w:fill="auto"/>
            <w:vAlign w:val="center"/>
          </w:tcPr>
          <w:p w:rsidR="00366DE9" w:rsidRPr="00893B29" w:rsidRDefault="005E4FB2" w:rsidP="00CA1DE2">
            <w:pPr>
              <w:jc w:val="right"/>
              <w:rPr>
                <w:b/>
                <w:color w:val="000000"/>
                <w:sz w:val="24"/>
                <w:szCs w:val="24"/>
              </w:rPr>
            </w:pPr>
            <w:r w:rsidRPr="00893B29">
              <w:rPr>
                <w:b/>
                <w:color w:val="000000"/>
                <w:sz w:val="24"/>
                <w:szCs w:val="24"/>
              </w:rPr>
              <w:t>2 288 711,66</w:t>
            </w:r>
          </w:p>
        </w:tc>
      </w:tr>
      <w:tr w:rsidR="00366DE9" w:rsidRPr="00893B29" w:rsidTr="009F51AC">
        <w:trPr>
          <w:trHeight w:val="340"/>
        </w:trPr>
        <w:tc>
          <w:tcPr>
            <w:tcW w:w="0" w:type="auto"/>
            <w:gridSpan w:val="5"/>
            <w:shd w:val="clear" w:color="auto" w:fill="D9D9D9" w:themeFill="background1" w:themeFillShade="D9"/>
            <w:vAlign w:val="center"/>
          </w:tcPr>
          <w:p w:rsidR="00366DE9" w:rsidRPr="00893B29" w:rsidRDefault="00366DE9" w:rsidP="0040699D">
            <w:pPr>
              <w:ind w:firstLine="851"/>
              <w:jc w:val="center"/>
              <w:rPr>
                <w:b/>
                <w:bCs/>
                <w:i/>
                <w:iCs/>
                <w:color w:val="000000"/>
                <w:sz w:val="24"/>
                <w:szCs w:val="24"/>
                <w:lang w:eastAsia="ar-SA"/>
              </w:rPr>
            </w:pPr>
            <w:r w:rsidRPr="00893B29">
              <w:rPr>
                <w:b/>
                <w:bCs/>
                <w:i/>
                <w:iCs/>
                <w:color w:val="000000"/>
                <w:sz w:val="24"/>
                <w:szCs w:val="24"/>
                <w:lang w:eastAsia="ar-SA"/>
              </w:rPr>
              <w:t>ЛОТ №4 Лом черных металлов и сплавов</w:t>
            </w:r>
          </w:p>
        </w:tc>
      </w:tr>
      <w:tr w:rsidR="003712FE" w:rsidRPr="00893B29" w:rsidTr="00CA1DE2">
        <w:trPr>
          <w:trHeight w:val="340"/>
        </w:trPr>
        <w:tc>
          <w:tcPr>
            <w:tcW w:w="2283" w:type="dxa"/>
            <w:shd w:val="clear" w:color="auto" w:fill="auto"/>
            <w:vAlign w:val="center"/>
          </w:tcPr>
          <w:p w:rsidR="00366DE9" w:rsidRPr="00893B29" w:rsidRDefault="00366DE9" w:rsidP="003747EF">
            <w:pPr>
              <w:rPr>
                <w:b/>
                <w:bCs/>
                <w:i/>
                <w:iCs/>
                <w:color w:val="000000"/>
                <w:sz w:val="24"/>
                <w:szCs w:val="24"/>
                <w:lang w:eastAsia="ar-SA"/>
              </w:rPr>
            </w:pPr>
            <w:r w:rsidRPr="00893B29">
              <w:rPr>
                <w:color w:val="000000"/>
                <w:sz w:val="24"/>
                <w:szCs w:val="24"/>
              </w:rPr>
              <w:t>Лом корпусной углеродистой и низколегированной стали</w:t>
            </w:r>
          </w:p>
        </w:tc>
        <w:tc>
          <w:tcPr>
            <w:tcW w:w="2299" w:type="dxa"/>
            <w:shd w:val="clear" w:color="auto" w:fill="auto"/>
            <w:vAlign w:val="center"/>
          </w:tcPr>
          <w:p w:rsidR="00366DE9" w:rsidRPr="00893B29" w:rsidRDefault="00366DE9" w:rsidP="003747EF">
            <w:pPr>
              <w:rPr>
                <w:bCs/>
                <w:iCs/>
                <w:color w:val="000000"/>
                <w:sz w:val="24"/>
                <w:szCs w:val="24"/>
                <w:lang w:eastAsia="ar-SA"/>
              </w:rPr>
            </w:pPr>
            <w:r w:rsidRPr="00893B29">
              <w:rPr>
                <w:bCs/>
                <w:iCs/>
                <w:color w:val="000000"/>
                <w:sz w:val="24"/>
                <w:szCs w:val="24"/>
                <w:lang w:eastAsia="ar-SA"/>
              </w:rPr>
              <w:t xml:space="preserve">формат </w:t>
            </w:r>
            <w:r w:rsidR="00A10245" w:rsidRPr="00893B29">
              <w:rPr>
                <w:bCs/>
                <w:iCs/>
                <w:color w:val="000000"/>
                <w:sz w:val="24"/>
                <w:szCs w:val="24"/>
                <w:lang w:eastAsia="ar-SA"/>
              </w:rPr>
              <w:t>СА-3</w:t>
            </w:r>
          </w:p>
        </w:tc>
        <w:tc>
          <w:tcPr>
            <w:tcW w:w="2021" w:type="dxa"/>
            <w:shd w:val="clear" w:color="auto" w:fill="auto"/>
            <w:vAlign w:val="center"/>
          </w:tcPr>
          <w:p w:rsidR="00366DE9" w:rsidRPr="00893B29" w:rsidRDefault="00366DE9" w:rsidP="003747EF">
            <w:pPr>
              <w:jc w:val="right"/>
              <w:rPr>
                <w:color w:val="000000"/>
                <w:sz w:val="24"/>
                <w:szCs w:val="24"/>
              </w:rPr>
            </w:pPr>
            <w:r w:rsidRPr="00893B29">
              <w:rPr>
                <w:color w:val="000000"/>
                <w:sz w:val="24"/>
                <w:szCs w:val="24"/>
              </w:rPr>
              <w:t>55,791</w:t>
            </w:r>
          </w:p>
        </w:tc>
        <w:tc>
          <w:tcPr>
            <w:tcW w:w="1731" w:type="dxa"/>
            <w:shd w:val="clear" w:color="auto" w:fill="auto"/>
            <w:vAlign w:val="center"/>
          </w:tcPr>
          <w:p w:rsidR="00366DE9" w:rsidRPr="00893B29" w:rsidRDefault="00366DE9" w:rsidP="003747EF">
            <w:pPr>
              <w:jc w:val="right"/>
              <w:rPr>
                <w:color w:val="000000"/>
                <w:sz w:val="24"/>
                <w:szCs w:val="24"/>
              </w:rPr>
            </w:pPr>
            <w:r w:rsidRPr="00893B29">
              <w:rPr>
                <w:color w:val="000000"/>
                <w:sz w:val="24"/>
                <w:szCs w:val="24"/>
              </w:rPr>
              <w:t>6 063,88</w:t>
            </w:r>
          </w:p>
        </w:tc>
        <w:tc>
          <w:tcPr>
            <w:tcW w:w="1838" w:type="dxa"/>
            <w:shd w:val="clear" w:color="auto" w:fill="auto"/>
            <w:vAlign w:val="center"/>
          </w:tcPr>
          <w:p w:rsidR="00366DE9" w:rsidRPr="00893B29" w:rsidRDefault="00366DE9" w:rsidP="003747EF">
            <w:pPr>
              <w:jc w:val="right"/>
              <w:rPr>
                <w:color w:val="000000"/>
                <w:sz w:val="24"/>
                <w:szCs w:val="24"/>
              </w:rPr>
            </w:pPr>
            <w:r w:rsidRPr="00893B29">
              <w:rPr>
                <w:color w:val="000000"/>
                <w:sz w:val="24"/>
                <w:szCs w:val="24"/>
              </w:rPr>
              <w:t>338 309,93</w:t>
            </w:r>
          </w:p>
        </w:tc>
      </w:tr>
      <w:tr w:rsidR="003712FE" w:rsidRPr="00893B29" w:rsidTr="00CA1DE2">
        <w:trPr>
          <w:trHeight w:val="340"/>
        </w:trPr>
        <w:tc>
          <w:tcPr>
            <w:tcW w:w="2283" w:type="dxa"/>
            <w:shd w:val="clear" w:color="auto" w:fill="auto"/>
            <w:vAlign w:val="center"/>
          </w:tcPr>
          <w:p w:rsidR="00366DE9" w:rsidRPr="00893B29" w:rsidRDefault="00366DE9" w:rsidP="003747EF">
            <w:pPr>
              <w:rPr>
                <w:b/>
                <w:bCs/>
                <w:i/>
                <w:iCs/>
                <w:color w:val="000000"/>
                <w:sz w:val="24"/>
                <w:szCs w:val="24"/>
                <w:lang w:eastAsia="ar-SA"/>
              </w:rPr>
            </w:pPr>
            <w:r w:rsidRPr="00893B29">
              <w:rPr>
                <w:color w:val="000000"/>
                <w:sz w:val="24"/>
                <w:szCs w:val="24"/>
              </w:rPr>
              <w:t>Лом корпусной углеродистой и низколегированной стали</w:t>
            </w:r>
          </w:p>
        </w:tc>
        <w:tc>
          <w:tcPr>
            <w:tcW w:w="2299" w:type="dxa"/>
            <w:shd w:val="clear" w:color="auto" w:fill="auto"/>
            <w:vAlign w:val="center"/>
          </w:tcPr>
          <w:p w:rsidR="00366DE9" w:rsidRPr="00893B29" w:rsidRDefault="00366DE9" w:rsidP="003747EF">
            <w:pPr>
              <w:rPr>
                <w:bCs/>
                <w:iCs/>
                <w:color w:val="000000"/>
                <w:sz w:val="24"/>
                <w:szCs w:val="24"/>
                <w:lang w:eastAsia="ar-SA"/>
              </w:rPr>
            </w:pPr>
            <w:r w:rsidRPr="00893B29">
              <w:rPr>
                <w:bCs/>
                <w:iCs/>
                <w:color w:val="000000"/>
                <w:sz w:val="24"/>
                <w:szCs w:val="24"/>
                <w:lang w:eastAsia="ar-SA"/>
              </w:rPr>
              <w:t>формат СА-5</w:t>
            </w:r>
          </w:p>
        </w:tc>
        <w:tc>
          <w:tcPr>
            <w:tcW w:w="2021" w:type="dxa"/>
            <w:shd w:val="clear" w:color="auto" w:fill="auto"/>
            <w:vAlign w:val="center"/>
          </w:tcPr>
          <w:p w:rsidR="00366DE9" w:rsidRPr="00893B29" w:rsidRDefault="00CA1DE2" w:rsidP="00CA1DE2">
            <w:pPr>
              <w:jc w:val="right"/>
              <w:rPr>
                <w:color w:val="000000"/>
                <w:sz w:val="24"/>
                <w:szCs w:val="24"/>
              </w:rPr>
            </w:pPr>
            <w:r w:rsidRPr="00893B29">
              <w:rPr>
                <w:color w:val="000000"/>
                <w:sz w:val="24"/>
                <w:szCs w:val="24"/>
              </w:rPr>
              <w:t>1 030,869</w:t>
            </w:r>
          </w:p>
        </w:tc>
        <w:tc>
          <w:tcPr>
            <w:tcW w:w="1731" w:type="dxa"/>
            <w:shd w:val="clear" w:color="auto" w:fill="auto"/>
            <w:vAlign w:val="center"/>
          </w:tcPr>
          <w:p w:rsidR="00366DE9" w:rsidRPr="00893B29" w:rsidRDefault="00366DE9" w:rsidP="003747EF">
            <w:pPr>
              <w:jc w:val="right"/>
              <w:rPr>
                <w:color w:val="000000"/>
                <w:sz w:val="24"/>
                <w:szCs w:val="24"/>
              </w:rPr>
            </w:pPr>
            <w:r w:rsidRPr="00893B29">
              <w:rPr>
                <w:color w:val="000000"/>
                <w:sz w:val="24"/>
                <w:szCs w:val="24"/>
              </w:rPr>
              <w:t>5 531,24</w:t>
            </w:r>
          </w:p>
        </w:tc>
        <w:tc>
          <w:tcPr>
            <w:tcW w:w="1838" w:type="dxa"/>
            <w:shd w:val="clear" w:color="auto" w:fill="auto"/>
            <w:vAlign w:val="center"/>
          </w:tcPr>
          <w:p w:rsidR="00366DE9" w:rsidRPr="00893B29" w:rsidRDefault="00CA1DE2" w:rsidP="003747EF">
            <w:pPr>
              <w:jc w:val="right"/>
              <w:rPr>
                <w:color w:val="000000"/>
                <w:sz w:val="24"/>
                <w:szCs w:val="24"/>
              </w:rPr>
            </w:pPr>
            <w:r w:rsidRPr="00893B29">
              <w:rPr>
                <w:color w:val="000000"/>
                <w:sz w:val="24"/>
                <w:szCs w:val="24"/>
              </w:rPr>
              <w:t>5 701 983,85</w:t>
            </w:r>
          </w:p>
        </w:tc>
      </w:tr>
      <w:tr w:rsidR="00366DE9" w:rsidRPr="00893B29" w:rsidTr="003712FE">
        <w:trPr>
          <w:trHeight w:val="340"/>
        </w:trPr>
        <w:tc>
          <w:tcPr>
            <w:tcW w:w="8334" w:type="dxa"/>
            <w:gridSpan w:val="4"/>
            <w:shd w:val="clear" w:color="auto" w:fill="auto"/>
            <w:vAlign w:val="center"/>
          </w:tcPr>
          <w:p w:rsidR="00366DE9" w:rsidRPr="00893B29" w:rsidRDefault="00366DE9" w:rsidP="003712FE">
            <w:pPr>
              <w:jc w:val="right"/>
              <w:rPr>
                <w:bCs/>
                <w:iCs/>
                <w:color w:val="000000"/>
                <w:sz w:val="24"/>
                <w:szCs w:val="24"/>
                <w:lang w:eastAsia="ar-SA"/>
              </w:rPr>
            </w:pPr>
            <w:r w:rsidRPr="00893B29">
              <w:rPr>
                <w:b/>
                <w:bCs/>
                <w:iCs/>
                <w:color w:val="000000"/>
                <w:sz w:val="24"/>
                <w:szCs w:val="24"/>
                <w:lang w:eastAsia="ar-SA"/>
              </w:rPr>
              <w:t>Итого начальная (стартовая, минимальная) стоимость лота № 4</w:t>
            </w:r>
          </w:p>
        </w:tc>
        <w:tc>
          <w:tcPr>
            <w:tcW w:w="1838" w:type="dxa"/>
            <w:shd w:val="clear" w:color="auto" w:fill="auto"/>
            <w:vAlign w:val="center"/>
          </w:tcPr>
          <w:p w:rsidR="00366DE9" w:rsidRPr="00893B29" w:rsidRDefault="00D33F86" w:rsidP="003747EF">
            <w:pPr>
              <w:jc w:val="right"/>
              <w:rPr>
                <w:b/>
                <w:color w:val="000000"/>
                <w:sz w:val="24"/>
                <w:szCs w:val="24"/>
              </w:rPr>
            </w:pPr>
            <w:r w:rsidRPr="00893B29">
              <w:rPr>
                <w:b/>
                <w:color w:val="000000"/>
                <w:sz w:val="24"/>
                <w:szCs w:val="24"/>
              </w:rPr>
              <w:t>6 040 293,78</w:t>
            </w:r>
          </w:p>
        </w:tc>
      </w:tr>
      <w:tr w:rsidR="00366DE9" w:rsidRPr="00893B29" w:rsidTr="009F51AC">
        <w:trPr>
          <w:trHeight w:val="340"/>
        </w:trPr>
        <w:tc>
          <w:tcPr>
            <w:tcW w:w="0" w:type="auto"/>
            <w:gridSpan w:val="5"/>
            <w:shd w:val="clear" w:color="auto" w:fill="D9D9D9" w:themeFill="background1" w:themeFillShade="D9"/>
            <w:vAlign w:val="center"/>
          </w:tcPr>
          <w:p w:rsidR="00366DE9" w:rsidRPr="00893B29" w:rsidRDefault="00366DE9" w:rsidP="0040699D">
            <w:pPr>
              <w:ind w:firstLine="851"/>
              <w:jc w:val="center"/>
              <w:rPr>
                <w:b/>
                <w:bCs/>
                <w:i/>
                <w:iCs/>
                <w:color w:val="000000"/>
                <w:sz w:val="24"/>
                <w:szCs w:val="24"/>
                <w:lang w:eastAsia="ar-SA"/>
              </w:rPr>
            </w:pPr>
            <w:r w:rsidRPr="00893B29">
              <w:rPr>
                <w:b/>
                <w:bCs/>
                <w:i/>
                <w:iCs/>
                <w:color w:val="000000"/>
                <w:sz w:val="24"/>
                <w:szCs w:val="24"/>
                <w:lang w:eastAsia="ar-SA"/>
              </w:rPr>
              <w:lastRenderedPageBreak/>
              <w:t>ЛОТ №5</w:t>
            </w:r>
            <w:r w:rsidRPr="00893B29">
              <w:rPr>
                <w:sz w:val="24"/>
                <w:szCs w:val="24"/>
              </w:rPr>
              <w:t xml:space="preserve"> </w:t>
            </w:r>
            <w:r w:rsidRPr="00893B29">
              <w:rPr>
                <w:b/>
                <w:bCs/>
                <w:i/>
                <w:iCs/>
                <w:color w:val="000000"/>
                <w:sz w:val="24"/>
                <w:szCs w:val="24"/>
                <w:lang w:eastAsia="ar-SA"/>
              </w:rPr>
              <w:t>Лом кабеля с содержанием меди</w:t>
            </w:r>
          </w:p>
        </w:tc>
      </w:tr>
      <w:tr w:rsidR="003712FE" w:rsidRPr="00893B29" w:rsidTr="00CA1DE2">
        <w:trPr>
          <w:trHeight w:val="340"/>
        </w:trPr>
        <w:tc>
          <w:tcPr>
            <w:tcW w:w="2283" w:type="dxa"/>
            <w:shd w:val="clear" w:color="auto" w:fill="auto"/>
            <w:vAlign w:val="center"/>
          </w:tcPr>
          <w:p w:rsidR="00CA1DE2" w:rsidRPr="00893B29" w:rsidRDefault="00CA1DE2" w:rsidP="00CA1DE2">
            <w:pPr>
              <w:rPr>
                <w:sz w:val="24"/>
                <w:szCs w:val="24"/>
              </w:rPr>
            </w:pPr>
            <w:r w:rsidRPr="00893B29">
              <w:rPr>
                <w:sz w:val="24"/>
                <w:szCs w:val="24"/>
              </w:rPr>
              <w:t>лом кабеля с содержанием меди 50%</w:t>
            </w:r>
          </w:p>
        </w:tc>
        <w:tc>
          <w:tcPr>
            <w:tcW w:w="2299" w:type="dxa"/>
            <w:vMerge w:val="restart"/>
            <w:shd w:val="clear" w:color="auto" w:fill="auto"/>
            <w:vAlign w:val="center"/>
          </w:tcPr>
          <w:p w:rsidR="00CA1DE2" w:rsidRPr="00893B29" w:rsidRDefault="00CA1DE2" w:rsidP="00CA1DE2">
            <w:pPr>
              <w:rPr>
                <w:b/>
                <w:bCs/>
                <w:iCs/>
                <w:sz w:val="24"/>
                <w:szCs w:val="24"/>
                <w:lang w:eastAsia="ar-SA"/>
              </w:rPr>
            </w:pPr>
            <w:r w:rsidRPr="00893B29">
              <w:rPr>
                <w:sz w:val="24"/>
                <w:szCs w:val="24"/>
              </w:rPr>
              <w:t>в неразделанном виде (вес брутто с изоляцией)</w:t>
            </w:r>
          </w:p>
        </w:tc>
        <w:tc>
          <w:tcPr>
            <w:tcW w:w="2021" w:type="dxa"/>
            <w:shd w:val="clear" w:color="auto" w:fill="auto"/>
            <w:vAlign w:val="center"/>
          </w:tcPr>
          <w:p w:rsidR="00CA1DE2" w:rsidRPr="00893B29" w:rsidRDefault="00CB6B2A" w:rsidP="00CA1DE2">
            <w:pPr>
              <w:jc w:val="right"/>
              <w:rPr>
                <w:sz w:val="24"/>
                <w:szCs w:val="24"/>
              </w:rPr>
            </w:pPr>
            <w:r w:rsidRPr="00893B29">
              <w:rPr>
                <w:sz w:val="24"/>
                <w:szCs w:val="24"/>
              </w:rPr>
              <w:t>45,192</w:t>
            </w:r>
          </w:p>
        </w:tc>
        <w:tc>
          <w:tcPr>
            <w:tcW w:w="1731" w:type="dxa"/>
            <w:shd w:val="clear" w:color="auto" w:fill="auto"/>
            <w:vAlign w:val="center"/>
          </w:tcPr>
          <w:p w:rsidR="00CA1DE2" w:rsidRPr="00893B29" w:rsidRDefault="00CA1DE2" w:rsidP="00CA1DE2">
            <w:pPr>
              <w:jc w:val="right"/>
              <w:rPr>
                <w:sz w:val="24"/>
                <w:szCs w:val="24"/>
              </w:rPr>
            </w:pPr>
            <w:r w:rsidRPr="00893B29">
              <w:rPr>
                <w:sz w:val="24"/>
                <w:szCs w:val="24"/>
              </w:rPr>
              <w:t>234 806,47</w:t>
            </w:r>
          </w:p>
        </w:tc>
        <w:tc>
          <w:tcPr>
            <w:tcW w:w="1838" w:type="dxa"/>
            <w:shd w:val="clear" w:color="auto" w:fill="auto"/>
            <w:vAlign w:val="center"/>
          </w:tcPr>
          <w:p w:rsidR="00CA1DE2" w:rsidRPr="00893B29" w:rsidRDefault="00CB6B2A" w:rsidP="00CA1DE2">
            <w:pPr>
              <w:jc w:val="right"/>
              <w:rPr>
                <w:sz w:val="24"/>
                <w:szCs w:val="24"/>
              </w:rPr>
            </w:pPr>
            <w:r w:rsidRPr="00893B29">
              <w:rPr>
                <w:sz w:val="24"/>
                <w:szCs w:val="24"/>
              </w:rPr>
              <w:t>10 611 373,99</w:t>
            </w:r>
          </w:p>
        </w:tc>
      </w:tr>
      <w:tr w:rsidR="003712FE" w:rsidRPr="00893B29" w:rsidTr="00CA1DE2">
        <w:trPr>
          <w:trHeight w:val="340"/>
        </w:trPr>
        <w:tc>
          <w:tcPr>
            <w:tcW w:w="2283" w:type="dxa"/>
            <w:shd w:val="clear" w:color="auto" w:fill="auto"/>
          </w:tcPr>
          <w:p w:rsidR="00CA1DE2" w:rsidRPr="00893B29" w:rsidRDefault="00CA1DE2" w:rsidP="00CA1DE2">
            <w:pPr>
              <w:rPr>
                <w:sz w:val="24"/>
                <w:szCs w:val="24"/>
              </w:rPr>
            </w:pPr>
            <w:r w:rsidRPr="00893B29">
              <w:rPr>
                <w:sz w:val="24"/>
                <w:szCs w:val="24"/>
              </w:rPr>
              <w:t>лом кабеля с содержанием меди 20-49%</w:t>
            </w:r>
          </w:p>
        </w:tc>
        <w:tc>
          <w:tcPr>
            <w:tcW w:w="2299" w:type="dxa"/>
            <w:vMerge/>
            <w:shd w:val="clear" w:color="auto" w:fill="auto"/>
            <w:vAlign w:val="center"/>
          </w:tcPr>
          <w:p w:rsidR="00CA1DE2" w:rsidRPr="00893B29" w:rsidRDefault="00CA1DE2" w:rsidP="00CA1DE2">
            <w:pPr>
              <w:rPr>
                <w:b/>
                <w:bCs/>
                <w:iCs/>
                <w:sz w:val="24"/>
                <w:szCs w:val="24"/>
                <w:lang w:eastAsia="ar-SA"/>
              </w:rPr>
            </w:pPr>
          </w:p>
        </w:tc>
        <w:tc>
          <w:tcPr>
            <w:tcW w:w="2021" w:type="dxa"/>
            <w:shd w:val="clear" w:color="auto" w:fill="auto"/>
            <w:vAlign w:val="center"/>
          </w:tcPr>
          <w:p w:rsidR="00CA1DE2" w:rsidRPr="00893B29" w:rsidRDefault="00CA1DE2" w:rsidP="00CA1DE2">
            <w:pPr>
              <w:jc w:val="right"/>
              <w:rPr>
                <w:sz w:val="24"/>
                <w:szCs w:val="24"/>
              </w:rPr>
            </w:pPr>
            <w:r w:rsidRPr="00893B29">
              <w:rPr>
                <w:sz w:val="24"/>
                <w:szCs w:val="24"/>
              </w:rPr>
              <w:t>50,951</w:t>
            </w:r>
          </w:p>
        </w:tc>
        <w:tc>
          <w:tcPr>
            <w:tcW w:w="1731" w:type="dxa"/>
            <w:shd w:val="clear" w:color="auto" w:fill="auto"/>
            <w:vAlign w:val="center"/>
          </w:tcPr>
          <w:p w:rsidR="00CA1DE2" w:rsidRPr="00893B29" w:rsidRDefault="00CA1DE2" w:rsidP="00CA1DE2">
            <w:pPr>
              <w:jc w:val="right"/>
              <w:rPr>
                <w:sz w:val="24"/>
                <w:szCs w:val="24"/>
              </w:rPr>
            </w:pPr>
            <w:r w:rsidRPr="00893B29">
              <w:rPr>
                <w:sz w:val="24"/>
                <w:szCs w:val="24"/>
              </w:rPr>
              <w:t>153 742,41</w:t>
            </w:r>
          </w:p>
        </w:tc>
        <w:tc>
          <w:tcPr>
            <w:tcW w:w="1838" w:type="dxa"/>
            <w:shd w:val="clear" w:color="auto" w:fill="auto"/>
            <w:vAlign w:val="center"/>
          </w:tcPr>
          <w:p w:rsidR="00CA1DE2" w:rsidRPr="00893B29" w:rsidRDefault="00CA1DE2" w:rsidP="00CA1DE2">
            <w:pPr>
              <w:jc w:val="right"/>
              <w:rPr>
                <w:sz w:val="24"/>
                <w:szCs w:val="24"/>
              </w:rPr>
            </w:pPr>
            <w:r w:rsidRPr="00893B29">
              <w:rPr>
                <w:sz w:val="24"/>
                <w:szCs w:val="24"/>
              </w:rPr>
              <w:t>7 833 329,53</w:t>
            </w:r>
          </w:p>
        </w:tc>
      </w:tr>
      <w:tr w:rsidR="003712FE" w:rsidRPr="00893B29" w:rsidTr="00CA1DE2">
        <w:trPr>
          <w:trHeight w:val="340"/>
        </w:trPr>
        <w:tc>
          <w:tcPr>
            <w:tcW w:w="2283" w:type="dxa"/>
            <w:shd w:val="clear" w:color="auto" w:fill="auto"/>
          </w:tcPr>
          <w:p w:rsidR="00CA1DE2" w:rsidRPr="00893B29" w:rsidRDefault="00CA1DE2" w:rsidP="00CA1DE2">
            <w:pPr>
              <w:rPr>
                <w:sz w:val="24"/>
                <w:szCs w:val="24"/>
              </w:rPr>
            </w:pPr>
            <w:r w:rsidRPr="00893B29">
              <w:rPr>
                <w:sz w:val="24"/>
                <w:szCs w:val="24"/>
              </w:rPr>
              <w:t>лом кабеля с содержанием меди 3-19 %</w:t>
            </w:r>
          </w:p>
        </w:tc>
        <w:tc>
          <w:tcPr>
            <w:tcW w:w="2299" w:type="dxa"/>
            <w:vMerge/>
            <w:shd w:val="clear" w:color="auto" w:fill="auto"/>
            <w:vAlign w:val="center"/>
          </w:tcPr>
          <w:p w:rsidR="00CA1DE2" w:rsidRPr="00893B29" w:rsidRDefault="00CA1DE2" w:rsidP="00CA1DE2">
            <w:pPr>
              <w:rPr>
                <w:b/>
                <w:bCs/>
                <w:iCs/>
                <w:sz w:val="24"/>
                <w:szCs w:val="24"/>
                <w:lang w:eastAsia="ar-SA"/>
              </w:rPr>
            </w:pPr>
          </w:p>
        </w:tc>
        <w:tc>
          <w:tcPr>
            <w:tcW w:w="2021" w:type="dxa"/>
            <w:shd w:val="clear" w:color="auto" w:fill="auto"/>
            <w:vAlign w:val="center"/>
          </w:tcPr>
          <w:p w:rsidR="00CA1DE2" w:rsidRPr="00893B29" w:rsidRDefault="00CA1DE2" w:rsidP="00CA1DE2">
            <w:pPr>
              <w:jc w:val="right"/>
              <w:rPr>
                <w:sz w:val="24"/>
                <w:szCs w:val="24"/>
              </w:rPr>
            </w:pPr>
            <w:r w:rsidRPr="00893B29">
              <w:rPr>
                <w:sz w:val="24"/>
                <w:szCs w:val="24"/>
              </w:rPr>
              <w:t>95,680</w:t>
            </w:r>
          </w:p>
        </w:tc>
        <w:tc>
          <w:tcPr>
            <w:tcW w:w="1731" w:type="dxa"/>
            <w:shd w:val="clear" w:color="auto" w:fill="auto"/>
            <w:vAlign w:val="center"/>
          </w:tcPr>
          <w:p w:rsidR="00CA1DE2" w:rsidRPr="00893B29" w:rsidRDefault="00CA1DE2" w:rsidP="00CA1DE2">
            <w:pPr>
              <w:jc w:val="right"/>
              <w:rPr>
                <w:sz w:val="24"/>
                <w:szCs w:val="24"/>
              </w:rPr>
            </w:pPr>
            <w:r w:rsidRPr="00893B29">
              <w:rPr>
                <w:sz w:val="24"/>
                <w:szCs w:val="24"/>
              </w:rPr>
              <w:t>30 831,09</w:t>
            </w:r>
          </w:p>
        </w:tc>
        <w:tc>
          <w:tcPr>
            <w:tcW w:w="1838" w:type="dxa"/>
            <w:shd w:val="clear" w:color="auto" w:fill="auto"/>
            <w:vAlign w:val="center"/>
          </w:tcPr>
          <w:p w:rsidR="00CA1DE2" w:rsidRPr="00893B29" w:rsidRDefault="00CA1DE2" w:rsidP="00CA1DE2">
            <w:pPr>
              <w:jc w:val="right"/>
              <w:rPr>
                <w:sz w:val="24"/>
                <w:szCs w:val="24"/>
              </w:rPr>
            </w:pPr>
            <w:r w:rsidRPr="00893B29">
              <w:rPr>
                <w:sz w:val="24"/>
                <w:szCs w:val="24"/>
              </w:rPr>
              <w:t>2 949 918,69</w:t>
            </w:r>
          </w:p>
        </w:tc>
      </w:tr>
      <w:tr w:rsidR="00366DE9" w:rsidRPr="00893B29" w:rsidTr="00CA1DE2">
        <w:trPr>
          <w:trHeight w:val="340"/>
        </w:trPr>
        <w:tc>
          <w:tcPr>
            <w:tcW w:w="8334" w:type="dxa"/>
            <w:gridSpan w:val="4"/>
            <w:shd w:val="clear" w:color="auto" w:fill="auto"/>
            <w:vAlign w:val="center"/>
          </w:tcPr>
          <w:p w:rsidR="00366DE9" w:rsidRPr="00893B29" w:rsidRDefault="00366DE9" w:rsidP="0040699D">
            <w:pPr>
              <w:ind w:firstLine="851"/>
              <w:rPr>
                <w:bCs/>
                <w:iCs/>
                <w:color w:val="000000"/>
                <w:sz w:val="24"/>
                <w:szCs w:val="24"/>
                <w:lang w:eastAsia="ar-SA"/>
              </w:rPr>
            </w:pPr>
            <w:r w:rsidRPr="00893B29">
              <w:rPr>
                <w:b/>
                <w:bCs/>
                <w:iCs/>
                <w:color w:val="000000"/>
                <w:sz w:val="24"/>
                <w:szCs w:val="24"/>
                <w:lang w:eastAsia="ar-SA"/>
              </w:rPr>
              <w:t>Итого начальная (стартовая, минимальная) стоимость лота № 5</w:t>
            </w:r>
          </w:p>
        </w:tc>
        <w:tc>
          <w:tcPr>
            <w:tcW w:w="1838" w:type="dxa"/>
            <w:shd w:val="clear" w:color="auto" w:fill="auto"/>
            <w:vAlign w:val="center"/>
          </w:tcPr>
          <w:p w:rsidR="00366DE9" w:rsidRPr="00893B29" w:rsidRDefault="00CB6B2A" w:rsidP="005E4FB2">
            <w:pPr>
              <w:jc w:val="right"/>
              <w:rPr>
                <w:b/>
                <w:color w:val="000000"/>
                <w:sz w:val="24"/>
                <w:szCs w:val="24"/>
              </w:rPr>
            </w:pPr>
            <w:r w:rsidRPr="00893B29">
              <w:rPr>
                <w:b/>
                <w:color w:val="000000"/>
                <w:sz w:val="24"/>
                <w:szCs w:val="24"/>
              </w:rPr>
              <w:t>21 394 622,21</w:t>
            </w:r>
          </w:p>
        </w:tc>
      </w:tr>
      <w:tr w:rsidR="00366DE9" w:rsidRPr="00893B29" w:rsidTr="009F51AC">
        <w:trPr>
          <w:trHeight w:val="340"/>
        </w:trPr>
        <w:tc>
          <w:tcPr>
            <w:tcW w:w="0" w:type="auto"/>
            <w:gridSpan w:val="5"/>
            <w:shd w:val="clear" w:color="auto" w:fill="D9D9D9" w:themeFill="background1" w:themeFillShade="D9"/>
            <w:vAlign w:val="center"/>
          </w:tcPr>
          <w:p w:rsidR="00366DE9" w:rsidRPr="00893B29" w:rsidRDefault="00366DE9" w:rsidP="0040699D">
            <w:pPr>
              <w:ind w:firstLine="851"/>
              <w:jc w:val="center"/>
              <w:rPr>
                <w:b/>
                <w:bCs/>
                <w:i/>
                <w:iCs/>
                <w:color w:val="000000"/>
                <w:sz w:val="24"/>
                <w:szCs w:val="24"/>
                <w:lang w:eastAsia="ar-SA"/>
              </w:rPr>
            </w:pPr>
            <w:r w:rsidRPr="00893B29">
              <w:rPr>
                <w:b/>
                <w:bCs/>
                <w:i/>
                <w:iCs/>
                <w:color w:val="000000"/>
                <w:sz w:val="24"/>
                <w:szCs w:val="24"/>
                <w:lang w:eastAsia="ar-SA"/>
              </w:rPr>
              <w:t>ЛОТ №6</w:t>
            </w:r>
            <w:r w:rsidRPr="00893B29">
              <w:rPr>
                <w:sz w:val="24"/>
                <w:szCs w:val="24"/>
              </w:rPr>
              <w:t xml:space="preserve"> </w:t>
            </w:r>
            <w:r w:rsidRPr="00893B29">
              <w:rPr>
                <w:b/>
                <w:bCs/>
                <w:i/>
                <w:iCs/>
                <w:color w:val="000000"/>
                <w:sz w:val="24"/>
                <w:szCs w:val="24"/>
                <w:lang w:eastAsia="ar-SA"/>
              </w:rPr>
              <w:t>Лом титановых сплавов</w:t>
            </w:r>
          </w:p>
        </w:tc>
      </w:tr>
      <w:tr w:rsidR="00366DE9" w:rsidRPr="00893B29" w:rsidTr="00CA1DE2">
        <w:trPr>
          <w:trHeight w:val="340"/>
        </w:trPr>
        <w:tc>
          <w:tcPr>
            <w:tcW w:w="2283" w:type="dxa"/>
            <w:shd w:val="clear" w:color="auto" w:fill="auto"/>
            <w:vAlign w:val="center"/>
          </w:tcPr>
          <w:p w:rsidR="00366DE9" w:rsidRPr="00893B29" w:rsidRDefault="00366DE9" w:rsidP="003747EF">
            <w:pPr>
              <w:ind w:firstLine="4"/>
              <w:rPr>
                <w:b/>
                <w:bCs/>
                <w:i/>
                <w:iCs/>
                <w:color w:val="000000"/>
                <w:sz w:val="24"/>
                <w:szCs w:val="24"/>
                <w:lang w:eastAsia="ar-SA"/>
              </w:rPr>
            </w:pPr>
            <w:r w:rsidRPr="00893B29">
              <w:rPr>
                <w:sz w:val="24"/>
                <w:szCs w:val="24"/>
              </w:rPr>
              <w:t>Лом титановых сплавов в трубах и оборудовании</w:t>
            </w:r>
          </w:p>
        </w:tc>
        <w:tc>
          <w:tcPr>
            <w:tcW w:w="2299" w:type="dxa"/>
            <w:shd w:val="clear" w:color="auto" w:fill="auto"/>
            <w:vAlign w:val="center"/>
          </w:tcPr>
          <w:p w:rsidR="00366DE9" w:rsidRPr="00893B29" w:rsidRDefault="00366DE9" w:rsidP="003747EF">
            <w:pPr>
              <w:ind w:firstLine="4"/>
              <w:rPr>
                <w:bCs/>
                <w:iCs/>
                <w:color w:val="000000"/>
                <w:sz w:val="24"/>
                <w:szCs w:val="24"/>
                <w:lang w:eastAsia="ar-SA"/>
              </w:rPr>
            </w:pPr>
            <w:r w:rsidRPr="00893B29">
              <w:rPr>
                <w:bCs/>
                <w:iCs/>
                <w:color w:val="000000"/>
                <w:sz w:val="24"/>
                <w:szCs w:val="24"/>
                <w:lang w:eastAsia="ar-SA"/>
              </w:rPr>
              <w:t>в трубах и оборудовании</w:t>
            </w:r>
          </w:p>
        </w:tc>
        <w:tc>
          <w:tcPr>
            <w:tcW w:w="0" w:type="auto"/>
            <w:shd w:val="clear" w:color="auto" w:fill="auto"/>
            <w:vAlign w:val="center"/>
          </w:tcPr>
          <w:p w:rsidR="00366DE9" w:rsidRPr="00893B29" w:rsidRDefault="005E4FB2" w:rsidP="00CA1DE2">
            <w:pPr>
              <w:jc w:val="right"/>
              <w:rPr>
                <w:color w:val="000000"/>
                <w:sz w:val="24"/>
                <w:szCs w:val="24"/>
              </w:rPr>
            </w:pPr>
            <w:r w:rsidRPr="00893B29">
              <w:rPr>
                <w:color w:val="000000"/>
                <w:sz w:val="24"/>
                <w:szCs w:val="24"/>
              </w:rPr>
              <w:t>160,462</w:t>
            </w:r>
          </w:p>
        </w:tc>
        <w:tc>
          <w:tcPr>
            <w:tcW w:w="1731" w:type="dxa"/>
            <w:shd w:val="clear" w:color="auto" w:fill="auto"/>
            <w:vAlign w:val="center"/>
          </w:tcPr>
          <w:p w:rsidR="00366DE9" w:rsidRPr="00893B29" w:rsidRDefault="00366DE9" w:rsidP="003747EF">
            <w:pPr>
              <w:ind w:firstLine="4"/>
              <w:jc w:val="right"/>
              <w:rPr>
                <w:color w:val="000000"/>
                <w:sz w:val="24"/>
                <w:szCs w:val="24"/>
              </w:rPr>
            </w:pPr>
            <w:r w:rsidRPr="00893B29">
              <w:rPr>
                <w:color w:val="000000"/>
                <w:sz w:val="24"/>
                <w:szCs w:val="24"/>
              </w:rPr>
              <w:t>78 938,88</w:t>
            </w:r>
          </w:p>
        </w:tc>
        <w:tc>
          <w:tcPr>
            <w:tcW w:w="1838" w:type="dxa"/>
            <w:shd w:val="clear" w:color="auto" w:fill="auto"/>
            <w:vAlign w:val="center"/>
          </w:tcPr>
          <w:p w:rsidR="00366DE9" w:rsidRPr="00893B29" w:rsidRDefault="005E4FB2" w:rsidP="005E4FB2">
            <w:pPr>
              <w:jc w:val="right"/>
              <w:rPr>
                <w:color w:val="000000"/>
                <w:sz w:val="24"/>
                <w:szCs w:val="24"/>
              </w:rPr>
            </w:pPr>
            <w:r w:rsidRPr="00893B29">
              <w:rPr>
                <w:color w:val="000000"/>
                <w:sz w:val="24"/>
                <w:szCs w:val="24"/>
              </w:rPr>
              <w:t>12 666 690,56</w:t>
            </w:r>
          </w:p>
        </w:tc>
      </w:tr>
      <w:tr w:rsidR="00366DE9" w:rsidRPr="00893B29" w:rsidTr="00CA1DE2">
        <w:trPr>
          <w:trHeight w:hRule="exact" w:val="448"/>
        </w:trPr>
        <w:tc>
          <w:tcPr>
            <w:tcW w:w="8334" w:type="dxa"/>
            <w:gridSpan w:val="4"/>
            <w:shd w:val="clear" w:color="auto" w:fill="auto"/>
            <w:vAlign w:val="center"/>
          </w:tcPr>
          <w:p w:rsidR="00366DE9" w:rsidRPr="00893B29" w:rsidRDefault="00366DE9" w:rsidP="005E4FB2">
            <w:pPr>
              <w:ind w:firstLine="851"/>
              <w:jc w:val="both"/>
              <w:rPr>
                <w:b/>
                <w:bCs/>
                <w:i/>
                <w:iCs/>
                <w:color w:val="000000"/>
                <w:sz w:val="24"/>
                <w:szCs w:val="24"/>
                <w:lang w:eastAsia="ar-SA"/>
              </w:rPr>
            </w:pPr>
            <w:r w:rsidRPr="00893B29">
              <w:rPr>
                <w:b/>
                <w:bCs/>
                <w:iCs/>
                <w:color w:val="000000"/>
                <w:sz w:val="24"/>
                <w:szCs w:val="24"/>
                <w:lang w:eastAsia="ar-SA"/>
              </w:rPr>
              <w:t>Итого начальная (стартовая, минимальная) стоимость лота № 6</w:t>
            </w:r>
          </w:p>
        </w:tc>
        <w:tc>
          <w:tcPr>
            <w:tcW w:w="1838" w:type="dxa"/>
            <w:shd w:val="clear" w:color="auto" w:fill="auto"/>
            <w:vAlign w:val="center"/>
          </w:tcPr>
          <w:p w:rsidR="00366DE9" w:rsidRPr="00893B29" w:rsidRDefault="005E4FB2" w:rsidP="00CA1DE2">
            <w:pPr>
              <w:jc w:val="right"/>
              <w:rPr>
                <w:b/>
                <w:color w:val="000000"/>
                <w:sz w:val="24"/>
                <w:szCs w:val="24"/>
              </w:rPr>
            </w:pPr>
            <w:r w:rsidRPr="00893B29">
              <w:rPr>
                <w:b/>
                <w:color w:val="000000"/>
                <w:sz w:val="24"/>
                <w:szCs w:val="24"/>
              </w:rPr>
              <w:t>12 666 690,56</w:t>
            </w:r>
          </w:p>
        </w:tc>
      </w:tr>
      <w:tr w:rsidR="00366DE9" w:rsidRPr="00893B29" w:rsidTr="009F51AC">
        <w:trPr>
          <w:trHeight w:val="340"/>
        </w:trPr>
        <w:tc>
          <w:tcPr>
            <w:tcW w:w="0" w:type="auto"/>
            <w:gridSpan w:val="5"/>
            <w:shd w:val="clear" w:color="auto" w:fill="D9D9D9" w:themeFill="background1" w:themeFillShade="D9"/>
            <w:vAlign w:val="center"/>
          </w:tcPr>
          <w:p w:rsidR="00366DE9" w:rsidRPr="00893B29" w:rsidRDefault="00366DE9" w:rsidP="0040699D">
            <w:pPr>
              <w:ind w:firstLine="851"/>
              <w:jc w:val="center"/>
              <w:rPr>
                <w:b/>
                <w:bCs/>
                <w:i/>
                <w:iCs/>
                <w:color w:val="000000"/>
                <w:sz w:val="24"/>
                <w:szCs w:val="24"/>
                <w:lang w:eastAsia="ar-SA"/>
              </w:rPr>
            </w:pPr>
            <w:r w:rsidRPr="00893B29">
              <w:rPr>
                <w:b/>
                <w:bCs/>
                <w:i/>
                <w:iCs/>
                <w:color w:val="000000"/>
                <w:sz w:val="24"/>
                <w:szCs w:val="24"/>
                <w:lang w:eastAsia="ar-SA"/>
              </w:rPr>
              <w:t>ЛОТ №7 Лом черных и цветных металлов и сплавов в оборудовании</w:t>
            </w:r>
          </w:p>
        </w:tc>
      </w:tr>
      <w:tr w:rsidR="003712FE" w:rsidRPr="00893B29" w:rsidTr="00CA1DE2">
        <w:trPr>
          <w:trHeight w:val="340"/>
        </w:trPr>
        <w:tc>
          <w:tcPr>
            <w:tcW w:w="2283" w:type="dxa"/>
            <w:shd w:val="clear" w:color="auto" w:fill="auto"/>
            <w:vAlign w:val="center"/>
          </w:tcPr>
          <w:p w:rsidR="004E7945" w:rsidRPr="00893B29" w:rsidRDefault="004E7945" w:rsidP="004E7945">
            <w:pPr>
              <w:ind w:firstLine="4"/>
              <w:rPr>
                <w:bCs/>
                <w:iCs/>
                <w:color w:val="000000"/>
                <w:sz w:val="24"/>
                <w:szCs w:val="24"/>
                <w:lang w:eastAsia="ar-SA"/>
              </w:rPr>
            </w:pPr>
            <w:r w:rsidRPr="00893B29">
              <w:rPr>
                <w:bCs/>
                <w:iCs/>
                <w:color w:val="000000"/>
                <w:sz w:val="24"/>
                <w:szCs w:val="24"/>
                <w:lang w:eastAsia="ar-SA"/>
              </w:rPr>
              <w:t>Лом алюминиевых сплавов</w:t>
            </w:r>
          </w:p>
        </w:tc>
        <w:tc>
          <w:tcPr>
            <w:tcW w:w="2299" w:type="dxa"/>
            <w:vMerge w:val="restart"/>
            <w:shd w:val="clear" w:color="auto" w:fill="auto"/>
            <w:vAlign w:val="center"/>
          </w:tcPr>
          <w:p w:rsidR="004E7945" w:rsidRPr="00893B29" w:rsidRDefault="004E7945" w:rsidP="004E7945">
            <w:pPr>
              <w:ind w:firstLine="4"/>
              <w:rPr>
                <w:bCs/>
                <w:iCs/>
                <w:color w:val="000000"/>
                <w:sz w:val="24"/>
                <w:szCs w:val="24"/>
                <w:lang w:eastAsia="ar-SA"/>
              </w:rPr>
            </w:pPr>
            <w:r w:rsidRPr="00893B29">
              <w:rPr>
                <w:bCs/>
                <w:iCs/>
                <w:color w:val="000000"/>
                <w:sz w:val="24"/>
                <w:szCs w:val="24"/>
                <w:lang w:eastAsia="ar-SA"/>
              </w:rPr>
              <w:t>лом черных и цветных металлов и сплавов в оборудовании, механизмах и устройствах в неразделанном виде, 380,687 тонн включая неметаллические включения не более 15 %</w:t>
            </w:r>
          </w:p>
        </w:tc>
        <w:tc>
          <w:tcPr>
            <w:tcW w:w="2021" w:type="dxa"/>
            <w:shd w:val="clear" w:color="auto" w:fill="auto"/>
            <w:vAlign w:val="center"/>
          </w:tcPr>
          <w:p w:rsidR="004E7945" w:rsidRPr="00893B29" w:rsidRDefault="004E7945" w:rsidP="004E7945">
            <w:pPr>
              <w:jc w:val="right"/>
              <w:rPr>
                <w:sz w:val="24"/>
                <w:szCs w:val="24"/>
              </w:rPr>
            </w:pPr>
            <w:r w:rsidRPr="00893B29">
              <w:rPr>
                <w:sz w:val="24"/>
                <w:szCs w:val="24"/>
              </w:rPr>
              <w:t>15,690</w:t>
            </w:r>
          </w:p>
        </w:tc>
        <w:tc>
          <w:tcPr>
            <w:tcW w:w="1731" w:type="dxa"/>
            <w:shd w:val="clear" w:color="auto" w:fill="auto"/>
            <w:vAlign w:val="center"/>
          </w:tcPr>
          <w:p w:rsidR="004E7945" w:rsidRPr="00893B29" w:rsidRDefault="004E7945" w:rsidP="004E7945">
            <w:pPr>
              <w:ind w:firstLine="2"/>
              <w:jc w:val="right"/>
              <w:rPr>
                <w:sz w:val="24"/>
                <w:szCs w:val="24"/>
              </w:rPr>
            </w:pPr>
            <w:r w:rsidRPr="00893B29">
              <w:rPr>
                <w:sz w:val="24"/>
                <w:szCs w:val="24"/>
              </w:rPr>
              <w:t>63 837,63</w:t>
            </w:r>
          </w:p>
        </w:tc>
        <w:tc>
          <w:tcPr>
            <w:tcW w:w="1838" w:type="dxa"/>
            <w:shd w:val="clear" w:color="auto" w:fill="auto"/>
            <w:vAlign w:val="center"/>
          </w:tcPr>
          <w:p w:rsidR="004E7945" w:rsidRPr="00893B29" w:rsidRDefault="004E7945" w:rsidP="004E7945">
            <w:pPr>
              <w:jc w:val="right"/>
              <w:rPr>
                <w:color w:val="000000"/>
                <w:sz w:val="24"/>
                <w:szCs w:val="24"/>
              </w:rPr>
            </w:pPr>
            <w:r w:rsidRPr="00893B29">
              <w:rPr>
                <w:color w:val="000000"/>
                <w:sz w:val="24"/>
                <w:szCs w:val="24"/>
              </w:rPr>
              <w:t>1 001 612,41</w:t>
            </w:r>
          </w:p>
        </w:tc>
      </w:tr>
      <w:tr w:rsidR="003712FE" w:rsidRPr="00893B29" w:rsidTr="00CA1DE2">
        <w:trPr>
          <w:trHeight w:val="340"/>
        </w:trPr>
        <w:tc>
          <w:tcPr>
            <w:tcW w:w="2283" w:type="dxa"/>
            <w:shd w:val="clear" w:color="auto" w:fill="auto"/>
            <w:vAlign w:val="center"/>
          </w:tcPr>
          <w:p w:rsidR="004E7945" w:rsidRPr="00893B29" w:rsidRDefault="004E7945" w:rsidP="004E7945">
            <w:pPr>
              <w:ind w:firstLine="4"/>
              <w:rPr>
                <w:bCs/>
                <w:iCs/>
                <w:color w:val="000000"/>
                <w:sz w:val="24"/>
                <w:szCs w:val="24"/>
                <w:lang w:eastAsia="ar-SA"/>
              </w:rPr>
            </w:pPr>
            <w:r w:rsidRPr="00893B29">
              <w:rPr>
                <w:bCs/>
                <w:iCs/>
                <w:color w:val="000000"/>
                <w:sz w:val="24"/>
                <w:szCs w:val="24"/>
                <w:lang w:eastAsia="ar-SA"/>
              </w:rPr>
              <w:t>Лом медноникелевый МНЖ 5-1</w:t>
            </w:r>
          </w:p>
        </w:tc>
        <w:tc>
          <w:tcPr>
            <w:tcW w:w="2299" w:type="dxa"/>
            <w:vMerge/>
            <w:shd w:val="clear" w:color="auto" w:fill="auto"/>
            <w:vAlign w:val="center"/>
          </w:tcPr>
          <w:p w:rsidR="004E7945" w:rsidRPr="00893B29" w:rsidRDefault="004E7945" w:rsidP="004E7945">
            <w:pPr>
              <w:ind w:firstLine="4"/>
              <w:rPr>
                <w:bCs/>
                <w:iCs/>
                <w:color w:val="000000"/>
                <w:sz w:val="24"/>
                <w:szCs w:val="24"/>
                <w:lang w:eastAsia="ar-SA"/>
              </w:rPr>
            </w:pPr>
          </w:p>
        </w:tc>
        <w:tc>
          <w:tcPr>
            <w:tcW w:w="2021" w:type="dxa"/>
            <w:shd w:val="clear" w:color="auto" w:fill="auto"/>
            <w:vAlign w:val="center"/>
          </w:tcPr>
          <w:p w:rsidR="004E7945" w:rsidRPr="00893B29" w:rsidRDefault="004E7945" w:rsidP="004E7945">
            <w:pPr>
              <w:jc w:val="right"/>
              <w:rPr>
                <w:sz w:val="24"/>
                <w:szCs w:val="24"/>
              </w:rPr>
            </w:pPr>
            <w:r w:rsidRPr="00893B29">
              <w:rPr>
                <w:sz w:val="24"/>
                <w:szCs w:val="24"/>
              </w:rPr>
              <w:t>5,807</w:t>
            </w:r>
          </w:p>
        </w:tc>
        <w:tc>
          <w:tcPr>
            <w:tcW w:w="1731" w:type="dxa"/>
            <w:shd w:val="clear" w:color="auto" w:fill="auto"/>
            <w:vAlign w:val="center"/>
          </w:tcPr>
          <w:p w:rsidR="004E7945" w:rsidRPr="00893B29" w:rsidRDefault="004E7945" w:rsidP="004E7945">
            <w:pPr>
              <w:ind w:firstLine="2"/>
              <w:jc w:val="right"/>
              <w:rPr>
                <w:sz w:val="24"/>
                <w:szCs w:val="24"/>
              </w:rPr>
            </w:pPr>
            <w:r w:rsidRPr="00893B29">
              <w:rPr>
                <w:sz w:val="24"/>
                <w:szCs w:val="24"/>
              </w:rPr>
              <w:t>286 185,30</w:t>
            </w:r>
          </w:p>
        </w:tc>
        <w:tc>
          <w:tcPr>
            <w:tcW w:w="1838" w:type="dxa"/>
            <w:shd w:val="clear" w:color="auto" w:fill="auto"/>
            <w:vAlign w:val="center"/>
          </w:tcPr>
          <w:p w:rsidR="004E7945" w:rsidRPr="00893B29" w:rsidRDefault="004E7945" w:rsidP="004E7945">
            <w:pPr>
              <w:jc w:val="right"/>
              <w:rPr>
                <w:color w:val="000000"/>
                <w:sz w:val="24"/>
                <w:szCs w:val="24"/>
              </w:rPr>
            </w:pPr>
            <w:r w:rsidRPr="00893B29">
              <w:rPr>
                <w:color w:val="000000"/>
                <w:sz w:val="24"/>
                <w:szCs w:val="24"/>
              </w:rPr>
              <w:t>1 661 878,04</w:t>
            </w:r>
          </w:p>
        </w:tc>
      </w:tr>
      <w:tr w:rsidR="003712FE" w:rsidRPr="00893B29" w:rsidTr="00CA1DE2">
        <w:trPr>
          <w:trHeight w:val="340"/>
        </w:trPr>
        <w:tc>
          <w:tcPr>
            <w:tcW w:w="2283" w:type="dxa"/>
            <w:shd w:val="clear" w:color="auto" w:fill="auto"/>
            <w:vAlign w:val="center"/>
          </w:tcPr>
          <w:p w:rsidR="004E7945" w:rsidRPr="00893B29" w:rsidRDefault="004E7945" w:rsidP="004E7945">
            <w:pPr>
              <w:ind w:firstLine="4"/>
              <w:rPr>
                <w:bCs/>
                <w:iCs/>
                <w:color w:val="000000"/>
                <w:sz w:val="24"/>
                <w:szCs w:val="24"/>
                <w:lang w:eastAsia="ar-SA"/>
              </w:rPr>
            </w:pPr>
            <w:r w:rsidRPr="00893B29">
              <w:rPr>
                <w:bCs/>
                <w:iCs/>
                <w:color w:val="000000"/>
                <w:sz w:val="24"/>
                <w:szCs w:val="24"/>
                <w:lang w:eastAsia="ar-SA"/>
              </w:rPr>
              <w:t>Лом мельхиора МНЖ-30</w:t>
            </w:r>
          </w:p>
        </w:tc>
        <w:tc>
          <w:tcPr>
            <w:tcW w:w="2299" w:type="dxa"/>
            <w:vMerge/>
            <w:shd w:val="clear" w:color="auto" w:fill="auto"/>
            <w:vAlign w:val="center"/>
          </w:tcPr>
          <w:p w:rsidR="004E7945" w:rsidRPr="00893B29" w:rsidRDefault="004E7945" w:rsidP="004E7945">
            <w:pPr>
              <w:ind w:firstLine="4"/>
              <w:jc w:val="center"/>
              <w:rPr>
                <w:bCs/>
                <w:iCs/>
                <w:color w:val="000000"/>
                <w:sz w:val="24"/>
                <w:szCs w:val="24"/>
                <w:lang w:eastAsia="ar-SA"/>
              </w:rPr>
            </w:pPr>
          </w:p>
        </w:tc>
        <w:tc>
          <w:tcPr>
            <w:tcW w:w="2021" w:type="dxa"/>
            <w:shd w:val="clear" w:color="auto" w:fill="auto"/>
            <w:vAlign w:val="center"/>
          </w:tcPr>
          <w:p w:rsidR="004E7945" w:rsidRPr="00893B29" w:rsidRDefault="004E7945" w:rsidP="004E7945">
            <w:pPr>
              <w:jc w:val="right"/>
              <w:rPr>
                <w:sz w:val="24"/>
                <w:szCs w:val="24"/>
              </w:rPr>
            </w:pPr>
            <w:r w:rsidRPr="00893B29">
              <w:rPr>
                <w:sz w:val="24"/>
                <w:szCs w:val="24"/>
              </w:rPr>
              <w:t>20,142</w:t>
            </w:r>
          </w:p>
        </w:tc>
        <w:tc>
          <w:tcPr>
            <w:tcW w:w="1731" w:type="dxa"/>
            <w:shd w:val="clear" w:color="auto" w:fill="auto"/>
            <w:vAlign w:val="center"/>
          </w:tcPr>
          <w:p w:rsidR="004E7945" w:rsidRPr="00893B29" w:rsidRDefault="004E7945" w:rsidP="004E7945">
            <w:pPr>
              <w:ind w:firstLine="2"/>
              <w:jc w:val="right"/>
              <w:rPr>
                <w:sz w:val="24"/>
                <w:szCs w:val="24"/>
              </w:rPr>
            </w:pPr>
            <w:r w:rsidRPr="00893B29">
              <w:rPr>
                <w:sz w:val="24"/>
                <w:szCs w:val="24"/>
              </w:rPr>
              <w:t>286 210,45</w:t>
            </w:r>
          </w:p>
        </w:tc>
        <w:tc>
          <w:tcPr>
            <w:tcW w:w="1838" w:type="dxa"/>
            <w:shd w:val="clear" w:color="auto" w:fill="auto"/>
            <w:vAlign w:val="center"/>
          </w:tcPr>
          <w:p w:rsidR="004E7945" w:rsidRPr="00893B29" w:rsidRDefault="004E7945" w:rsidP="004E7945">
            <w:pPr>
              <w:jc w:val="right"/>
              <w:rPr>
                <w:color w:val="000000"/>
                <w:sz w:val="24"/>
                <w:szCs w:val="24"/>
              </w:rPr>
            </w:pPr>
            <w:r w:rsidRPr="00893B29">
              <w:rPr>
                <w:color w:val="000000"/>
                <w:sz w:val="24"/>
                <w:szCs w:val="24"/>
              </w:rPr>
              <w:t>5 764 850,88</w:t>
            </w:r>
          </w:p>
        </w:tc>
      </w:tr>
      <w:tr w:rsidR="003712FE" w:rsidRPr="00893B29" w:rsidTr="00CA1DE2">
        <w:trPr>
          <w:trHeight w:val="340"/>
        </w:trPr>
        <w:tc>
          <w:tcPr>
            <w:tcW w:w="2283" w:type="dxa"/>
            <w:shd w:val="clear" w:color="auto" w:fill="auto"/>
            <w:vAlign w:val="center"/>
          </w:tcPr>
          <w:p w:rsidR="004E7945" w:rsidRPr="00893B29" w:rsidRDefault="004E7945" w:rsidP="004E7945">
            <w:pPr>
              <w:ind w:firstLine="4"/>
              <w:rPr>
                <w:bCs/>
                <w:iCs/>
                <w:color w:val="000000"/>
                <w:sz w:val="24"/>
                <w:szCs w:val="24"/>
                <w:lang w:eastAsia="ar-SA"/>
              </w:rPr>
            </w:pPr>
            <w:r w:rsidRPr="00893B29">
              <w:rPr>
                <w:bCs/>
                <w:iCs/>
                <w:color w:val="000000"/>
                <w:sz w:val="24"/>
                <w:szCs w:val="24"/>
                <w:lang w:eastAsia="ar-SA"/>
              </w:rPr>
              <w:t>Лом стали Ю-3</w:t>
            </w:r>
          </w:p>
        </w:tc>
        <w:tc>
          <w:tcPr>
            <w:tcW w:w="2299" w:type="dxa"/>
            <w:vMerge/>
            <w:shd w:val="clear" w:color="auto" w:fill="auto"/>
            <w:vAlign w:val="center"/>
          </w:tcPr>
          <w:p w:rsidR="004E7945" w:rsidRPr="00893B29" w:rsidRDefault="004E7945" w:rsidP="004E7945">
            <w:pPr>
              <w:ind w:firstLine="4"/>
              <w:jc w:val="center"/>
              <w:rPr>
                <w:bCs/>
                <w:iCs/>
                <w:color w:val="000000"/>
                <w:sz w:val="24"/>
                <w:szCs w:val="24"/>
                <w:lang w:eastAsia="ar-SA"/>
              </w:rPr>
            </w:pPr>
          </w:p>
        </w:tc>
        <w:tc>
          <w:tcPr>
            <w:tcW w:w="2021" w:type="dxa"/>
            <w:shd w:val="clear" w:color="auto" w:fill="auto"/>
            <w:vAlign w:val="center"/>
          </w:tcPr>
          <w:p w:rsidR="004E7945" w:rsidRPr="00893B29" w:rsidRDefault="004E7945" w:rsidP="004E7945">
            <w:pPr>
              <w:jc w:val="right"/>
              <w:rPr>
                <w:sz w:val="24"/>
                <w:szCs w:val="24"/>
              </w:rPr>
            </w:pPr>
            <w:r w:rsidRPr="00893B29">
              <w:rPr>
                <w:sz w:val="24"/>
                <w:szCs w:val="24"/>
              </w:rPr>
              <w:t>20,874</w:t>
            </w:r>
          </w:p>
        </w:tc>
        <w:tc>
          <w:tcPr>
            <w:tcW w:w="1731" w:type="dxa"/>
            <w:shd w:val="clear" w:color="auto" w:fill="auto"/>
            <w:vAlign w:val="center"/>
          </w:tcPr>
          <w:p w:rsidR="004E7945" w:rsidRPr="00893B29" w:rsidRDefault="004E7945" w:rsidP="004E7945">
            <w:pPr>
              <w:ind w:firstLine="2"/>
              <w:jc w:val="right"/>
              <w:rPr>
                <w:sz w:val="24"/>
                <w:szCs w:val="24"/>
              </w:rPr>
            </w:pPr>
            <w:r w:rsidRPr="00893B29">
              <w:rPr>
                <w:sz w:val="24"/>
                <w:szCs w:val="24"/>
              </w:rPr>
              <w:t>6 606,42</w:t>
            </w:r>
          </w:p>
        </w:tc>
        <w:tc>
          <w:tcPr>
            <w:tcW w:w="1838" w:type="dxa"/>
            <w:shd w:val="clear" w:color="auto" w:fill="auto"/>
            <w:vAlign w:val="center"/>
          </w:tcPr>
          <w:p w:rsidR="004E7945" w:rsidRPr="00893B29" w:rsidRDefault="004E7945" w:rsidP="004E7945">
            <w:pPr>
              <w:jc w:val="right"/>
              <w:rPr>
                <w:color w:val="000000"/>
                <w:sz w:val="24"/>
                <w:szCs w:val="24"/>
              </w:rPr>
            </w:pPr>
            <w:r w:rsidRPr="00893B29">
              <w:rPr>
                <w:color w:val="000000"/>
                <w:sz w:val="24"/>
                <w:szCs w:val="24"/>
              </w:rPr>
              <w:t>137 902,41</w:t>
            </w:r>
          </w:p>
        </w:tc>
      </w:tr>
      <w:tr w:rsidR="003712FE" w:rsidRPr="00893B29" w:rsidTr="00CA1DE2">
        <w:trPr>
          <w:trHeight w:val="340"/>
        </w:trPr>
        <w:tc>
          <w:tcPr>
            <w:tcW w:w="2283" w:type="dxa"/>
            <w:shd w:val="clear" w:color="auto" w:fill="auto"/>
            <w:vAlign w:val="center"/>
          </w:tcPr>
          <w:p w:rsidR="004E7945" w:rsidRPr="00893B29" w:rsidRDefault="004E7945" w:rsidP="004E7945">
            <w:pPr>
              <w:ind w:firstLine="4"/>
              <w:rPr>
                <w:bCs/>
                <w:iCs/>
                <w:color w:val="000000"/>
                <w:sz w:val="24"/>
                <w:szCs w:val="24"/>
                <w:lang w:eastAsia="ar-SA"/>
              </w:rPr>
            </w:pPr>
            <w:r w:rsidRPr="00893B29">
              <w:rPr>
                <w:bCs/>
                <w:iCs/>
                <w:color w:val="000000"/>
                <w:sz w:val="24"/>
                <w:szCs w:val="24"/>
                <w:lang w:eastAsia="ar-SA"/>
              </w:rPr>
              <w:t>Лом корпусной углеродистой и низколегированной стали</w:t>
            </w:r>
          </w:p>
        </w:tc>
        <w:tc>
          <w:tcPr>
            <w:tcW w:w="2299" w:type="dxa"/>
            <w:vMerge/>
            <w:shd w:val="clear" w:color="auto" w:fill="auto"/>
            <w:vAlign w:val="center"/>
          </w:tcPr>
          <w:p w:rsidR="004E7945" w:rsidRPr="00893B29" w:rsidRDefault="004E7945" w:rsidP="004E7945">
            <w:pPr>
              <w:ind w:firstLine="4"/>
              <w:jc w:val="center"/>
              <w:rPr>
                <w:bCs/>
                <w:iCs/>
                <w:color w:val="000000"/>
                <w:sz w:val="24"/>
                <w:szCs w:val="24"/>
                <w:lang w:eastAsia="ar-SA"/>
              </w:rPr>
            </w:pPr>
          </w:p>
        </w:tc>
        <w:tc>
          <w:tcPr>
            <w:tcW w:w="2021" w:type="dxa"/>
            <w:shd w:val="clear" w:color="auto" w:fill="auto"/>
            <w:vAlign w:val="center"/>
          </w:tcPr>
          <w:p w:rsidR="004E7945" w:rsidRPr="00893B29" w:rsidRDefault="004E7945" w:rsidP="004E7945">
            <w:pPr>
              <w:jc w:val="right"/>
              <w:rPr>
                <w:sz w:val="24"/>
                <w:szCs w:val="24"/>
              </w:rPr>
            </w:pPr>
            <w:r w:rsidRPr="00893B29">
              <w:rPr>
                <w:sz w:val="24"/>
                <w:szCs w:val="24"/>
              </w:rPr>
              <w:t>174,921</w:t>
            </w:r>
          </w:p>
        </w:tc>
        <w:tc>
          <w:tcPr>
            <w:tcW w:w="1731" w:type="dxa"/>
            <w:shd w:val="clear" w:color="auto" w:fill="auto"/>
            <w:vAlign w:val="center"/>
          </w:tcPr>
          <w:p w:rsidR="004E7945" w:rsidRPr="00893B29" w:rsidRDefault="004E7945" w:rsidP="004E7945">
            <w:pPr>
              <w:ind w:firstLine="2"/>
              <w:jc w:val="right"/>
              <w:rPr>
                <w:sz w:val="24"/>
                <w:szCs w:val="24"/>
              </w:rPr>
            </w:pPr>
            <w:r w:rsidRPr="00893B29">
              <w:rPr>
                <w:sz w:val="24"/>
                <w:szCs w:val="24"/>
              </w:rPr>
              <w:t>6 606,36</w:t>
            </w:r>
          </w:p>
        </w:tc>
        <w:tc>
          <w:tcPr>
            <w:tcW w:w="1838" w:type="dxa"/>
            <w:shd w:val="clear" w:color="auto" w:fill="auto"/>
            <w:vAlign w:val="center"/>
          </w:tcPr>
          <w:p w:rsidR="004E7945" w:rsidRPr="00893B29" w:rsidRDefault="004E7945" w:rsidP="004E7945">
            <w:pPr>
              <w:jc w:val="right"/>
              <w:rPr>
                <w:color w:val="000000"/>
                <w:sz w:val="24"/>
                <w:szCs w:val="24"/>
              </w:rPr>
            </w:pPr>
            <w:r w:rsidRPr="00893B29">
              <w:rPr>
                <w:color w:val="000000"/>
                <w:sz w:val="24"/>
                <w:szCs w:val="24"/>
              </w:rPr>
              <w:t>1 155 591,10</w:t>
            </w:r>
          </w:p>
        </w:tc>
      </w:tr>
      <w:tr w:rsidR="003712FE" w:rsidRPr="00893B29" w:rsidTr="00CA1DE2">
        <w:trPr>
          <w:trHeight w:val="340"/>
        </w:trPr>
        <w:tc>
          <w:tcPr>
            <w:tcW w:w="2283" w:type="dxa"/>
            <w:shd w:val="clear" w:color="auto" w:fill="auto"/>
            <w:vAlign w:val="center"/>
          </w:tcPr>
          <w:p w:rsidR="004E7945" w:rsidRPr="00893B29" w:rsidRDefault="004E7945" w:rsidP="004E7945">
            <w:pPr>
              <w:ind w:firstLine="4"/>
              <w:rPr>
                <w:bCs/>
                <w:iCs/>
                <w:color w:val="000000"/>
                <w:sz w:val="24"/>
                <w:szCs w:val="24"/>
                <w:lang w:eastAsia="ar-SA"/>
              </w:rPr>
            </w:pPr>
            <w:r w:rsidRPr="00893B29">
              <w:rPr>
                <w:bCs/>
                <w:iCs/>
                <w:color w:val="000000"/>
                <w:sz w:val="24"/>
                <w:szCs w:val="24"/>
                <w:lang w:eastAsia="ar-SA"/>
              </w:rPr>
              <w:t>Нержавеющая сталь Б-26</w:t>
            </w:r>
          </w:p>
        </w:tc>
        <w:tc>
          <w:tcPr>
            <w:tcW w:w="2299" w:type="dxa"/>
            <w:vMerge/>
            <w:shd w:val="clear" w:color="auto" w:fill="auto"/>
            <w:vAlign w:val="center"/>
          </w:tcPr>
          <w:p w:rsidR="004E7945" w:rsidRPr="00893B29" w:rsidRDefault="004E7945" w:rsidP="004E7945">
            <w:pPr>
              <w:ind w:firstLine="4"/>
              <w:jc w:val="center"/>
              <w:rPr>
                <w:bCs/>
                <w:iCs/>
                <w:color w:val="000000"/>
                <w:sz w:val="24"/>
                <w:szCs w:val="24"/>
                <w:lang w:eastAsia="ar-SA"/>
              </w:rPr>
            </w:pPr>
          </w:p>
        </w:tc>
        <w:tc>
          <w:tcPr>
            <w:tcW w:w="2021" w:type="dxa"/>
            <w:shd w:val="clear" w:color="auto" w:fill="auto"/>
            <w:vAlign w:val="center"/>
          </w:tcPr>
          <w:p w:rsidR="004E7945" w:rsidRPr="00893B29" w:rsidRDefault="004E7945" w:rsidP="004E7945">
            <w:pPr>
              <w:jc w:val="right"/>
              <w:rPr>
                <w:sz w:val="24"/>
                <w:szCs w:val="24"/>
              </w:rPr>
            </w:pPr>
            <w:r w:rsidRPr="00893B29">
              <w:rPr>
                <w:sz w:val="24"/>
                <w:szCs w:val="24"/>
              </w:rPr>
              <w:t>62,289</w:t>
            </w:r>
          </w:p>
        </w:tc>
        <w:tc>
          <w:tcPr>
            <w:tcW w:w="1731" w:type="dxa"/>
            <w:shd w:val="clear" w:color="auto" w:fill="auto"/>
            <w:vAlign w:val="center"/>
          </w:tcPr>
          <w:p w:rsidR="004E7945" w:rsidRPr="00893B29" w:rsidRDefault="004E7945" w:rsidP="004E7945">
            <w:pPr>
              <w:ind w:firstLine="2"/>
              <w:jc w:val="right"/>
              <w:rPr>
                <w:sz w:val="24"/>
                <w:szCs w:val="24"/>
              </w:rPr>
            </w:pPr>
            <w:r w:rsidRPr="00893B29">
              <w:rPr>
                <w:sz w:val="24"/>
                <w:szCs w:val="24"/>
              </w:rPr>
              <w:t>38 357,06</w:t>
            </w:r>
          </w:p>
        </w:tc>
        <w:tc>
          <w:tcPr>
            <w:tcW w:w="1838" w:type="dxa"/>
            <w:shd w:val="clear" w:color="auto" w:fill="auto"/>
            <w:vAlign w:val="center"/>
          </w:tcPr>
          <w:p w:rsidR="004E7945" w:rsidRPr="00893B29" w:rsidRDefault="004E7945" w:rsidP="004E7945">
            <w:pPr>
              <w:jc w:val="right"/>
              <w:rPr>
                <w:color w:val="000000"/>
                <w:sz w:val="24"/>
                <w:szCs w:val="24"/>
              </w:rPr>
            </w:pPr>
            <w:r w:rsidRPr="00893B29">
              <w:rPr>
                <w:color w:val="000000"/>
                <w:sz w:val="24"/>
                <w:szCs w:val="24"/>
              </w:rPr>
              <w:t>2 389 222,91</w:t>
            </w:r>
          </w:p>
        </w:tc>
      </w:tr>
      <w:tr w:rsidR="003712FE" w:rsidRPr="00893B29" w:rsidTr="00CA1DE2">
        <w:trPr>
          <w:trHeight w:val="340"/>
        </w:trPr>
        <w:tc>
          <w:tcPr>
            <w:tcW w:w="2283" w:type="dxa"/>
            <w:shd w:val="clear" w:color="auto" w:fill="auto"/>
            <w:vAlign w:val="center"/>
          </w:tcPr>
          <w:p w:rsidR="004E7945" w:rsidRPr="00893B29" w:rsidRDefault="004E7945" w:rsidP="004E7945">
            <w:pPr>
              <w:ind w:firstLine="4"/>
              <w:rPr>
                <w:bCs/>
                <w:iCs/>
                <w:color w:val="000000"/>
                <w:sz w:val="24"/>
                <w:szCs w:val="24"/>
                <w:lang w:eastAsia="ar-SA"/>
              </w:rPr>
            </w:pPr>
            <w:r w:rsidRPr="00893B29">
              <w:rPr>
                <w:bCs/>
                <w:iCs/>
                <w:color w:val="000000"/>
                <w:sz w:val="24"/>
                <w:szCs w:val="24"/>
                <w:lang w:eastAsia="ar-SA"/>
              </w:rPr>
              <w:t>Лом меди</w:t>
            </w:r>
          </w:p>
        </w:tc>
        <w:tc>
          <w:tcPr>
            <w:tcW w:w="2299" w:type="dxa"/>
            <w:vMerge/>
            <w:shd w:val="clear" w:color="auto" w:fill="auto"/>
            <w:vAlign w:val="center"/>
          </w:tcPr>
          <w:p w:rsidR="004E7945" w:rsidRPr="00893B29" w:rsidRDefault="004E7945" w:rsidP="004E7945">
            <w:pPr>
              <w:ind w:firstLine="4"/>
              <w:jc w:val="center"/>
              <w:rPr>
                <w:bCs/>
                <w:iCs/>
                <w:color w:val="000000"/>
                <w:sz w:val="24"/>
                <w:szCs w:val="24"/>
                <w:lang w:eastAsia="ar-SA"/>
              </w:rPr>
            </w:pPr>
          </w:p>
        </w:tc>
        <w:tc>
          <w:tcPr>
            <w:tcW w:w="2021" w:type="dxa"/>
            <w:shd w:val="clear" w:color="auto" w:fill="auto"/>
            <w:vAlign w:val="center"/>
          </w:tcPr>
          <w:p w:rsidR="004E7945" w:rsidRPr="00893B29" w:rsidRDefault="004E7945" w:rsidP="004E7945">
            <w:pPr>
              <w:jc w:val="right"/>
              <w:rPr>
                <w:sz w:val="24"/>
                <w:szCs w:val="24"/>
              </w:rPr>
            </w:pPr>
            <w:r w:rsidRPr="00893B29">
              <w:rPr>
                <w:sz w:val="24"/>
                <w:szCs w:val="24"/>
              </w:rPr>
              <w:t>25,852</w:t>
            </w:r>
          </w:p>
        </w:tc>
        <w:tc>
          <w:tcPr>
            <w:tcW w:w="1731" w:type="dxa"/>
            <w:shd w:val="clear" w:color="auto" w:fill="auto"/>
            <w:vAlign w:val="center"/>
          </w:tcPr>
          <w:p w:rsidR="004E7945" w:rsidRPr="00893B29" w:rsidRDefault="004E7945" w:rsidP="004E7945">
            <w:pPr>
              <w:ind w:firstLine="2"/>
              <w:jc w:val="right"/>
              <w:rPr>
                <w:sz w:val="24"/>
                <w:szCs w:val="24"/>
              </w:rPr>
            </w:pPr>
            <w:r w:rsidRPr="00893B29">
              <w:rPr>
                <w:sz w:val="24"/>
                <w:szCs w:val="24"/>
              </w:rPr>
              <w:t>456 094,56</w:t>
            </w:r>
          </w:p>
        </w:tc>
        <w:tc>
          <w:tcPr>
            <w:tcW w:w="1838" w:type="dxa"/>
            <w:shd w:val="clear" w:color="auto" w:fill="auto"/>
            <w:vAlign w:val="center"/>
          </w:tcPr>
          <w:p w:rsidR="004E7945" w:rsidRPr="00893B29" w:rsidRDefault="004E7945" w:rsidP="004E7945">
            <w:pPr>
              <w:jc w:val="right"/>
              <w:rPr>
                <w:color w:val="000000"/>
                <w:sz w:val="24"/>
                <w:szCs w:val="24"/>
              </w:rPr>
            </w:pPr>
            <w:r w:rsidRPr="00893B29">
              <w:rPr>
                <w:color w:val="000000"/>
                <w:sz w:val="24"/>
                <w:szCs w:val="24"/>
              </w:rPr>
              <w:t>11 790 956,57</w:t>
            </w:r>
          </w:p>
        </w:tc>
      </w:tr>
      <w:tr w:rsidR="003712FE" w:rsidRPr="00893B29" w:rsidTr="00CA1DE2">
        <w:trPr>
          <w:trHeight w:val="340"/>
        </w:trPr>
        <w:tc>
          <w:tcPr>
            <w:tcW w:w="2283" w:type="dxa"/>
            <w:shd w:val="clear" w:color="auto" w:fill="auto"/>
            <w:vAlign w:val="center"/>
          </w:tcPr>
          <w:p w:rsidR="004E7945" w:rsidRPr="00893B29" w:rsidRDefault="004E7945" w:rsidP="004E7945">
            <w:pPr>
              <w:ind w:firstLine="4"/>
              <w:rPr>
                <w:bCs/>
                <w:iCs/>
                <w:color w:val="000000"/>
                <w:sz w:val="24"/>
                <w:szCs w:val="24"/>
                <w:lang w:eastAsia="ar-SA"/>
              </w:rPr>
            </w:pPr>
            <w:r w:rsidRPr="00893B29">
              <w:rPr>
                <w:bCs/>
                <w:iCs/>
                <w:color w:val="000000"/>
                <w:sz w:val="24"/>
                <w:szCs w:val="24"/>
                <w:lang w:eastAsia="ar-SA"/>
              </w:rPr>
              <w:t>Лом бронзы и латуни</w:t>
            </w:r>
          </w:p>
        </w:tc>
        <w:tc>
          <w:tcPr>
            <w:tcW w:w="2299" w:type="dxa"/>
            <w:vMerge/>
            <w:shd w:val="clear" w:color="auto" w:fill="auto"/>
            <w:vAlign w:val="center"/>
          </w:tcPr>
          <w:p w:rsidR="004E7945" w:rsidRPr="00893B29" w:rsidRDefault="004E7945" w:rsidP="004E7945">
            <w:pPr>
              <w:ind w:firstLine="4"/>
              <w:jc w:val="center"/>
              <w:rPr>
                <w:bCs/>
                <w:iCs/>
                <w:color w:val="000000"/>
                <w:sz w:val="24"/>
                <w:szCs w:val="24"/>
                <w:lang w:eastAsia="ar-SA"/>
              </w:rPr>
            </w:pPr>
          </w:p>
        </w:tc>
        <w:tc>
          <w:tcPr>
            <w:tcW w:w="2021" w:type="dxa"/>
            <w:shd w:val="clear" w:color="auto" w:fill="auto"/>
            <w:vAlign w:val="center"/>
          </w:tcPr>
          <w:p w:rsidR="004E7945" w:rsidRPr="00893B29" w:rsidRDefault="004E7945" w:rsidP="004E7945">
            <w:pPr>
              <w:jc w:val="right"/>
              <w:rPr>
                <w:sz w:val="24"/>
                <w:szCs w:val="24"/>
              </w:rPr>
            </w:pPr>
            <w:r w:rsidRPr="00893B29">
              <w:rPr>
                <w:sz w:val="24"/>
                <w:szCs w:val="24"/>
              </w:rPr>
              <w:t>55,112</w:t>
            </w:r>
          </w:p>
        </w:tc>
        <w:tc>
          <w:tcPr>
            <w:tcW w:w="1731" w:type="dxa"/>
            <w:shd w:val="clear" w:color="auto" w:fill="auto"/>
            <w:vAlign w:val="center"/>
          </w:tcPr>
          <w:p w:rsidR="004E7945" w:rsidRPr="00893B29" w:rsidRDefault="004E7945" w:rsidP="004E7945">
            <w:pPr>
              <w:ind w:firstLine="2"/>
              <w:jc w:val="right"/>
              <w:rPr>
                <w:sz w:val="24"/>
                <w:szCs w:val="24"/>
              </w:rPr>
            </w:pPr>
            <w:r w:rsidRPr="00893B29">
              <w:rPr>
                <w:sz w:val="24"/>
                <w:szCs w:val="24"/>
              </w:rPr>
              <w:t>231 473,31</w:t>
            </w:r>
          </w:p>
        </w:tc>
        <w:tc>
          <w:tcPr>
            <w:tcW w:w="1838" w:type="dxa"/>
            <w:shd w:val="clear" w:color="auto" w:fill="auto"/>
            <w:vAlign w:val="center"/>
          </w:tcPr>
          <w:p w:rsidR="004E7945" w:rsidRPr="00893B29" w:rsidRDefault="004E7945" w:rsidP="004E7945">
            <w:pPr>
              <w:jc w:val="right"/>
              <w:rPr>
                <w:color w:val="000000"/>
                <w:sz w:val="24"/>
                <w:szCs w:val="24"/>
              </w:rPr>
            </w:pPr>
            <w:r w:rsidRPr="00893B29">
              <w:rPr>
                <w:color w:val="000000"/>
                <w:sz w:val="24"/>
                <w:szCs w:val="24"/>
              </w:rPr>
              <w:t>12 756 957,06</w:t>
            </w:r>
          </w:p>
        </w:tc>
      </w:tr>
      <w:tr w:rsidR="00366DE9" w:rsidRPr="00893B29" w:rsidTr="003712FE">
        <w:trPr>
          <w:trHeight w:val="340"/>
        </w:trPr>
        <w:tc>
          <w:tcPr>
            <w:tcW w:w="8334" w:type="dxa"/>
            <w:gridSpan w:val="4"/>
            <w:shd w:val="clear" w:color="auto" w:fill="auto"/>
            <w:vAlign w:val="center"/>
          </w:tcPr>
          <w:p w:rsidR="00366DE9" w:rsidRPr="00893B29" w:rsidRDefault="00366DE9" w:rsidP="003712FE">
            <w:pPr>
              <w:ind w:firstLine="4"/>
              <w:jc w:val="right"/>
              <w:rPr>
                <w:color w:val="000000"/>
                <w:sz w:val="24"/>
                <w:szCs w:val="24"/>
              </w:rPr>
            </w:pPr>
            <w:r w:rsidRPr="00893B29">
              <w:rPr>
                <w:b/>
                <w:bCs/>
                <w:iCs/>
                <w:color w:val="000000"/>
                <w:sz w:val="24"/>
                <w:szCs w:val="24"/>
                <w:lang w:eastAsia="ar-SA"/>
              </w:rPr>
              <w:t>Итого начальная (стартовая, минимальная) стоимость лота № 7</w:t>
            </w:r>
          </w:p>
        </w:tc>
        <w:tc>
          <w:tcPr>
            <w:tcW w:w="1838" w:type="dxa"/>
            <w:shd w:val="clear" w:color="auto" w:fill="auto"/>
            <w:vAlign w:val="center"/>
          </w:tcPr>
          <w:p w:rsidR="00366DE9" w:rsidRPr="00893B29" w:rsidRDefault="004E7945" w:rsidP="00CA1DE2">
            <w:pPr>
              <w:jc w:val="right"/>
              <w:rPr>
                <w:b/>
                <w:sz w:val="24"/>
                <w:szCs w:val="24"/>
              </w:rPr>
            </w:pPr>
            <w:r w:rsidRPr="00893B29">
              <w:rPr>
                <w:b/>
                <w:sz w:val="24"/>
                <w:szCs w:val="24"/>
              </w:rPr>
              <w:t>36 658 971,38</w:t>
            </w:r>
          </w:p>
        </w:tc>
      </w:tr>
      <w:tr w:rsidR="00AC1BA5" w:rsidRPr="00893B29" w:rsidTr="00AC1BA5">
        <w:trPr>
          <w:trHeight w:val="340"/>
        </w:trPr>
        <w:tc>
          <w:tcPr>
            <w:tcW w:w="0" w:type="auto"/>
            <w:gridSpan w:val="5"/>
            <w:shd w:val="clear" w:color="auto" w:fill="D9D9D9" w:themeFill="background1" w:themeFillShade="D9"/>
            <w:vAlign w:val="center"/>
          </w:tcPr>
          <w:p w:rsidR="00AC1BA5" w:rsidRPr="00893B29" w:rsidRDefault="00AC1BA5" w:rsidP="00AC1BA5">
            <w:pPr>
              <w:ind w:firstLine="851"/>
              <w:jc w:val="center"/>
              <w:rPr>
                <w:b/>
                <w:bCs/>
                <w:i/>
                <w:iCs/>
                <w:color w:val="000000"/>
                <w:sz w:val="24"/>
                <w:szCs w:val="24"/>
                <w:lang w:eastAsia="ar-SA"/>
              </w:rPr>
            </w:pPr>
            <w:r w:rsidRPr="00893B29">
              <w:rPr>
                <w:b/>
                <w:bCs/>
                <w:i/>
                <w:iCs/>
                <w:color w:val="000000"/>
                <w:sz w:val="24"/>
                <w:szCs w:val="24"/>
                <w:lang w:eastAsia="ar-SA"/>
              </w:rPr>
              <w:t>ЛОТ №8 Лом черных и цветных металлов и сплавов в оборудовании</w:t>
            </w:r>
          </w:p>
        </w:tc>
      </w:tr>
      <w:tr w:rsidR="003712FE" w:rsidRPr="00893B29" w:rsidTr="00D33F86">
        <w:trPr>
          <w:trHeight w:val="340"/>
        </w:trPr>
        <w:tc>
          <w:tcPr>
            <w:tcW w:w="2283" w:type="dxa"/>
            <w:shd w:val="clear" w:color="auto" w:fill="auto"/>
            <w:vAlign w:val="center"/>
          </w:tcPr>
          <w:p w:rsidR="00D33F86" w:rsidRPr="00893B29" w:rsidRDefault="00D33F86" w:rsidP="00D33F86">
            <w:pPr>
              <w:ind w:firstLine="4"/>
              <w:rPr>
                <w:bCs/>
                <w:iCs/>
                <w:color w:val="000000"/>
                <w:sz w:val="24"/>
                <w:szCs w:val="24"/>
                <w:lang w:eastAsia="ar-SA"/>
              </w:rPr>
            </w:pPr>
            <w:r w:rsidRPr="00893B29">
              <w:rPr>
                <w:bCs/>
                <w:iCs/>
                <w:color w:val="000000"/>
                <w:sz w:val="24"/>
                <w:szCs w:val="24"/>
                <w:lang w:eastAsia="ar-SA"/>
              </w:rPr>
              <w:t>Лом алюминиевых сплавов</w:t>
            </w:r>
          </w:p>
        </w:tc>
        <w:tc>
          <w:tcPr>
            <w:tcW w:w="2299" w:type="dxa"/>
            <w:vMerge w:val="restart"/>
            <w:shd w:val="clear" w:color="auto" w:fill="auto"/>
            <w:vAlign w:val="center"/>
          </w:tcPr>
          <w:p w:rsidR="00D33F86" w:rsidRPr="00893B29" w:rsidRDefault="00D33F86" w:rsidP="00D33F86">
            <w:pPr>
              <w:ind w:firstLine="4"/>
              <w:rPr>
                <w:bCs/>
                <w:iCs/>
                <w:color w:val="000000"/>
                <w:sz w:val="24"/>
                <w:szCs w:val="24"/>
                <w:lang w:eastAsia="ar-SA"/>
              </w:rPr>
            </w:pPr>
            <w:r w:rsidRPr="00893B29">
              <w:rPr>
                <w:bCs/>
                <w:iCs/>
                <w:color w:val="000000"/>
                <w:sz w:val="24"/>
                <w:szCs w:val="24"/>
                <w:lang w:eastAsia="ar-SA"/>
              </w:rPr>
              <w:t xml:space="preserve">лом черных и цветных металлов и сплавов в оборудовании, механизмах и устройствах в неразделанном виде, </w:t>
            </w:r>
            <w:r w:rsidR="00476BB1" w:rsidRPr="00893B29">
              <w:rPr>
                <w:bCs/>
                <w:iCs/>
                <w:color w:val="000000"/>
                <w:sz w:val="24"/>
                <w:szCs w:val="24"/>
                <w:lang w:eastAsia="ar-SA"/>
              </w:rPr>
              <w:t>346</w:t>
            </w:r>
            <w:r w:rsidR="00B01C14" w:rsidRPr="00893B29">
              <w:rPr>
                <w:bCs/>
                <w:iCs/>
                <w:color w:val="000000"/>
                <w:sz w:val="24"/>
                <w:szCs w:val="24"/>
                <w:lang w:eastAsia="ar-SA"/>
              </w:rPr>
              <w:t>,614</w:t>
            </w:r>
            <w:r w:rsidRPr="00893B29">
              <w:rPr>
                <w:bCs/>
                <w:iCs/>
                <w:color w:val="000000"/>
                <w:sz w:val="24"/>
                <w:szCs w:val="24"/>
                <w:lang w:eastAsia="ar-SA"/>
              </w:rPr>
              <w:t xml:space="preserve"> тонн </w:t>
            </w:r>
            <w:r w:rsidRPr="00893B29">
              <w:rPr>
                <w:bCs/>
                <w:iCs/>
                <w:color w:val="000000"/>
                <w:sz w:val="24"/>
                <w:szCs w:val="24"/>
                <w:lang w:eastAsia="ar-SA"/>
              </w:rPr>
              <w:lastRenderedPageBreak/>
              <w:t>включая неметаллические включения не более 15 %</w:t>
            </w:r>
          </w:p>
        </w:tc>
        <w:tc>
          <w:tcPr>
            <w:tcW w:w="2021" w:type="dxa"/>
            <w:shd w:val="clear" w:color="auto" w:fill="auto"/>
            <w:vAlign w:val="center"/>
          </w:tcPr>
          <w:p w:rsidR="00D33F86" w:rsidRPr="00893B29" w:rsidRDefault="00D33F86" w:rsidP="00D33F86">
            <w:pPr>
              <w:jc w:val="right"/>
              <w:rPr>
                <w:sz w:val="24"/>
                <w:szCs w:val="24"/>
              </w:rPr>
            </w:pPr>
            <w:r w:rsidRPr="00893B29">
              <w:rPr>
                <w:sz w:val="24"/>
                <w:szCs w:val="24"/>
              </w:rPr>
              <w:lastRenderedPageBreak/>
              <w:t>24,928</w:t>
            </w:r>
          </w:p>
        </w:tc>
        <w:tc>
          <w:tcPr>
            <w:tcW w:w="1731" w:type="dxa"/>
            <w:shd w:val="clear" w:color="auto" w:fill="auto"/>
            <w:vAlign w:val="center"/>
          </w:tcPr>
          <w:p w:rsidR="00D33F86" w:rsidRPr="00893B29" w:rsidRDefault="00D33F86" w:rsidP="00D33F86">
            <w:pPr>
              <w:jc w:val="right"/>
              <w:rPr>
                <w:sz w:val="24"/>
                <w:szCs w:val="24"/>
              </w:rPr>
            </w:pPr>
            <w:r w:rsidRPr="00893B29">
              <w:rPr>
                <w:sz w:val="24"/>
                <w:szCs w:val="24"/>
              </w:rPr>
              <w:t>63 837,63</w:t>
            </w:r>
          </w:p>
        </w:tc>
        <w:tc>
          <w:tcPr>
            <w:tcW w:w="1838" w:type="dxa"/>
            <w:shd w:val="clear" w:color="auto" w:fill="auto"/>
            <w:vAlign w:val="center"/>
          </w:tcPr>
          <w:p w:rsidR="00D33F86" w:rsidRPr="00893B29" w:rsidRDefault="00D33F86" w:rsidP="00D33F86">
            <w:pPr>
              <w:jc w:val="right"/>
              <w:rPr>
                <w:sz w:val="24"/>
                <w:szCs w:val="24"/>
              </w:rPr>
            </w:pPr>
            <w:r w:rsidRPr="00893B29">
              <w:rPr>
                <w:sz w:val="24"/>
                <w:szCs w:val="24"/>
              </w:rPr>
              <w:t>1 591 344,44</w:t>
            </w:r>
          </w:p>
        </w:tc>
      </w:tr>
      <w:tr w:rsidR="003712FE" w:rsidRPr="00893B29" w:rsidTr="00D33F86">
        <w:trPr>
          <w:trHeight w:val="340"/>
        </w:trPr>
        <w:tc>
          <w:tcPr>
            <w:tcW w:w="2283" w:type="dxa"/>
            <w:shd w:val="clear" w:color="auto" w:fill="auto"/>
            <w:vAlign w:val="center"/>
          </w:tcPr>
          <w:p w:rsidR="00D33F86" w:rsidRPr="00893B29" w:rsidRDefault="00D33F86" w:rsidP="00D33F86">
            <w:pPr>
              <w:ind w:firstLine="4"/>
              <w:rPr>
                <w:bCs/>
                <w:iCs/>
                <w:color w:val="000000"/>
                <w:sz w:val="24"/>
                <w:szCs w:val="24"/>
                <w:lang w:eastAsia="ar-SA"/>
              </w:rPr>
            </w:pPr>
            <w:r w:rsidRPr="00893B29">
              <w:rPr>
                <w:bCs/>
                <w:iCs/>
                <w:color w:val="000000"/>
                <w:sz w:val="24"/>
                <w:szCs w:val="24"/>
                <w:lang w:eastAsia="ar-SA"/>
              </w:rPr>
              <w:t>Лом медноникелевый МНЖ 5-1</w:t>
            </w:r>
          </w:p>
        </w:tc>
        <w:tc>
          <w:tcPr>
            <w:tcW w:w="2299" w:type="dxa"/>
            <w:vMerge/>
            <w:shd w:val="clear" w:color="auto" w:fill="auto"/>
            <w:vAlign w:val="center"/>
          </w:tcPr>
          <w:p w:rsidR="00D33F86" w:rsidRPr="00893B29" w:rsidRDefault="00D33F86" w:rsidP="00D33F86">
            <w:pPr>
              <w:ind w:firstLine="4"/>
              <w:rPr>
                <w:bCs/>
                <w:iCs/>
                <w:color w:val="000000"/>
                <w:sz w:val="24"/>
                <w:szCs w:val="24"/>
                <w:lang w:eastAsia="ar-SA"/>
              </w:rPr>
            </w:pPr>
          </w:p>
        </w:tc>
        <w:tc>
          <w:tcPr>
            <w:tcW w:w="2021" w:type="dxa"/>
            <w:shd w:val="clear" w:color="auto" w:fill="auto"/>
            <w:vAlign w:val="center"/>
          </w:tcPr>
          <w:p w:rsidR="00D33F86" w:rsidRPr="00893B29" w:rsidRDefault="00D33F86" w:rsidP="00D33F86">
            <w:pPr>
              <w:jc w:val="right"/>
              <w:rPr>
                <w:sz w:val="24"/>
                <w:szCs w:val="24"/>
              </w:rPr>
            </w:pPr>
            <w:r w:rsidRPr="00893B29">
              <w:rPr>
                <w:sz w:val="24"/>
                <w:szCs w:val="24"/>
              </w:rPr>
              <w:t>9,704</w:t>
            </w:r>
          </w:p>
        </w:tc>
        <w:tc>
          <w:tcPr>
            <w:tcW w:w="1731" w:type="dxa"/>
            <w:shd w:val="clear" w:color="auto" w:fill="auto"/>
            <w:vAlign w:val="center"/>
          </w:tcPr>
          <w:p w:rsidR="00D33F86" w:rsidRPr="00893B29" w:rsidRDefault="00D33F86" w:rsidP="00D33F86">
            <w:pPr>
              <w:jc w:val="right"/>
              <w:rPr>
                <w:sz w:val="24"/>
                <w:szCs w:val="24"/>
              </w:rPr>
            </w:pPr>
            <w:r w:rsidRPr="00893B29">
              <w:rPr>
                <w:sz w:val="24"/>
                <w:szCs w:val="24"/>
              </w:rPr>
              <w:t>286 185,30</w:t>
            </w:r>
          </w:p>
        </w:tc>
        <w:tc>
          <w:tcPr>
            <w:tcW w:w="1838" w:type="dxa"/>
            <w:shd w:val="clear" w:color="auto" w:fill="auto"/>
            <w:vAlign w:val="center"/>
          </w:tcPr>
          <w:p w:rsidR="00D33F86" w:rsidRPr="00893B29" w:rsidRDefault="00D33F86" w:rsidP="00D33F86">
            <w:pPr>
              <w:jc w:val="right"/>
              <w:rPr>
                <w:sz w:val="24"/>
                <w:szCs w:val="24"/>
              </w:rPr>
            </w:pPr>
            <w:r w:rsidRPr="00893B29">
              <w:rPr>
                <w:sz w:val="24"/>
                <w:szCs w:val="24"/>
              </w:rPr>
              <w:t>2 777 142,15</w:t>
            </w:r>
          </w:p>
        </w:tc>
      </w:tr>
      <w:tr w:rsidR="003712FE" w:rsidRPr="00893B29" w:rsidTr="00D33F86">
        <w:trPr>
          <w:trHeight w:val="340"/>
        </w:trPr>
        <w:tc>
          <w:tcPr>
            <w:tcW w:w="2283" w:type="dxa"/>
            <w:shd w:val="clear" w:color="auto" w:fill="auto"/>
            <w:vAlign w:val="center"/>
          </w:tcPr>
          <w:p w:rsidR="00D33F86" w:rsidRPr="00893B29" w:rsidRDefault="00D33F86" w:rsidP="00D33F86">
            <w:pPr>
              <w:ind w:firstLine="4"/>
              <w:rPr>
                <w:bCs/>
                <w:iCs/>
                <w:color w:val="000000"/>
                <w:sz w:val="24"/>
                <w:szCs w:val="24"/>
                <w:lang w:eastAsia="ar-SA"/>
              </w:rPr>
            </w:pPr>
            <w:r w:rsidRPr="00893B29">
              <w:rPr>
                <w:bCs/>
                <w:iCs/>
                <w:color w:val="000000"/>
                <w:sz w:val="24"/>
                <w:szCs w:val="24"/>
                <w:lang w:eastAsia="ar-SA"/>
              </w:rPr>
              <w:t>Лом мельхиора МНЖ-30</w:t>
            </w:r>
          </w:p>
        </w:tc>
        <w:tc>
          <w:tcPr>
            <w:tcW w:w="2299" w:type="dxa"/>
            <w:vMerge/>
            <w:shd w:val="clear" w:color="auto" w:fill="auto"/>
            <w:vAlign w:val="center"/>
          </w:tcPr>
          <w:p w:rsidR="00D33F86" w:rsidRPr="00893B29" w:rsidRDefault="00D33F86" w:rsidP="00D33F86">
            <w:pPr>
              <w:ind w:firstLine="4"/>
              <w:jc w:val="center"/>
              <w:rPr>
                <w:bCs/>
                <w:iCs/>
                <w:color w:val="000000"/>
                <w:sz w:val="24"/>
                <w:szCs w:val="24"/>
                <w:lang w:eastAsia="ar-SA"/>
              </w:rPr>
            </w:pPr>
          </w:p>
        </w:tc>
        <w:tc>
          <w:tcPr>
            <w:tcW w:w="2021" w:type="dxa"/>
            <w:shd w:val="clear" w:color="auto" w:fill="auto"/>
            <w:vAlign w:val="center"/>
          </w:tcPr>
          <w:p w:rsidR="00D33F86" w:rsidRPr="00893B29" w:rsidRDefault="00D33F86" w:rsidP="00D33F86">
            <w:pPr>
              <w:jc w:val="right"/>
              <w:rPr>
                <w:sz w:val="24"/>
                <w:szCs w:val="24"/>
              </w:rPr>
            </w:pPr>
            <w:r w:rsidRPr="00893B29">
              <w:rPr>
                <w:sz w:val="24"/>
                <w:szCs w:val="24"/>
              </w:rPr>
              <w:t>11,240</w:t>
            </w:r>
          </w:p>
        </w:tc>
        <w:tc>
          <w:tcPr>
            <w:tcW w:w="1731" w:type="dxa"/>
            <w:shd w:val="clear" w:color="auto" w:fill="auto"/>
            <w:vAlign w:val="center"/>
          </w:tcPr>
          <w:p w:rsidR="00D33F86" w:rsidRPr="00893B29" w:rsidRDefault="00D33F86" w:rsidP="00D33F86">
            <w:pPr>
              <w:jc w:val="right"/>
              <w:rPr>
                <w:sz w:val="24"/>
                <w:szCs w:val="24"/>
              </w:rPr>
            </w:pPr>
            <w:r w:rsidRPr="00893B29">
              <w:rPr>
                <w:sz w:val="24"/>
                <w:szCs w:val="24"/>
              </w:rPr>
              <w:t>286 210,45</w:t>
            </w:r>
          </w:p>
        </w:tc>
        <w:tc>
          <w:tcPr>
            <w:tcW w:w="1838" w:type="dxa"/>
            <w:shd w:val="clear" w:color="auto" w:fill="auto"/>
            <w:vAlign w:val="center"/>
          </w:tcPr>
          <w:p w:rsidR="00D33F86" w:rsidRPr="00893B29" w:rsidRDefault="00D33F86" w:rsidP="00D33F86">
            <w:pPr>
              <w:jc w:val="right"/>
              <w:rPr>
                <w:sz w:val="24"/>
                <w:szCs w:val="24"/>
              </w:rPr>
            </w:pPr>
            <w:r w:rsidRPr="00893B29">
              <w:rPr>
                <w:sz w:val="24"/>
                <w:szCs w:val="24"/>
              </w:rPr>
              <w:t>3 217 005,46</w:t>
            </w:r>
          </w:p>
        </w:tc>
      </w:tr>
      <w:tr w:rsidR="003712FE" w:rsidRPr="00893B29" w:rsidTr="00D33F86">
        <w:trPr>
          <w:trHeight w:val="340"/>
        </w:trPr>
        <w:tc>
          <w:tcPr>
            <w:tcW w:w="2283" w:type="dxa"/>
            <w:shd w:val="clear" w:color="auto" w:fill="auto"/>
            <w:vAlign w:val="center"/>
          </w:tcPr>
          <w:p w:rsidR="00D33F86" w:rsidRPr="00893B29" w:rsidRDefault="00D33F86" w:rsidP="00D33F86">
            <w:pPr>
              <w:ind w:firstLine="4"/>
              <w:rPr>
                <w:bCs/>
                <w:iCs/>
                <w:color w:val="000000"/>
                <w:sz w:val="24"/>
                <w:szCs w:val="24"/>
                <w:lang w:eastAsia="ar-SA"/>
              </w:rPr>
            </w:pPr>
            <w:r w:rsidRPr="00893B29">
              <w:rPr>
                <w:bCs/>
                <w:iCs/>
                <w:color w:val="000000"/>
                <w:sz w:val="24"/>
                <w:szCs w:val="24"/>
                <w:lang w:eastAsia="ar-SA"/>
              </w:rPr>
              <w:t>Лом стали Ю-3</w:t>
            </w:r>
          </w:p>
        </w:tc>
        <w:tc>
          <w:tcPr>
            <w:tcW w:w="2299" w:type="dxa"/>
            <w:vMerge/>
            <w:shd w:val="clear" w:color="auto" w:fill="auto"/>
            <w:vAlign w:val="center"/>
          </w:tcPr>
          <w:p w:rsidR="00D33F86" w:rsidRPr="00893B29" w:rsidRDefault="00D33F86" w:rsidP="00D33F86">
            <w:pPr>
              <w:ind w:firstLine="4"/>
              <w:jc w:val="center"/>
              <w:rPr>
                <w:bCs/>
                <w:iCs/>
                <w:color w:val="000000"/>
                <w:sz w:val="24"/>
                <w:szCs w:val="24"/>
                <w:lang w:eastAsia="ar-SA"/>
              </w:rPr>
            </w:pPr>
          </w:p>
        </w:tc>
        <w:tc>
          <w:tcPr>
            <w:tcW w:w="2021" w:type="dxa"/>
            <w:shd w:val="clear" w:color="auto" w:fill="auto"/>
            <w:vAlign w:val="center"/>
          </w:tcPr>
          <w:p w:rsidR="00D33F86" w:rsidRPr="00893B29" w:rsidRDefault="00D33F86" w:rsidP="00D33F86">
            <w:pPr>
              <w:jc w:val="right"/>
              <w:rPr>
                <w:sz w:val="24"/>
                <w:szCs w:val="24"/>
              </w:rPr>
            </w:pPr>
            <w:r w:rsidRPr="00893B29">
              <w:rPr>
                <w:sz w:val="24"/>
                <w:szCs w:val="24"/>
              </w:rPr>
              <w:t>32,000</w:t>
            </w:r>
          </w:p>
        </w:tc>
        <w:tc>
          <w:tcPr>
            <w:tcW w:w="1731" w:type="dxa"/>
            <w:shd w:val="clear" w:color="auto" w:fill="auto"/>
            <w:vAlign w:val="center"/>
          </w:tcPr>
          <w:p w:rsidR="00D33F86" w:rsidRPr="00893B29" w:rsidRDefault="00D33F86" w:rsidP="00D33F86">
            <w:pPr>
              <w:jc w:val="right"/>
              <w:rPr>
                <w:sz w:val="24"/>
                <w:szCs w:val="24"/>
              </w:rPr>
            </w:pPr>
            <w:r w:rsidRPr="00893B29">
              <w:rPr>
                <w:sz w:val="24"/>
                <w:szCs w:val="24"/>
              </w:rPr>
              <w:t>6 606,42</w:t>
            </w:r>
          </w:p>
        </w:tc>
        <w:tc>
          <w:tcPr>
            <w:tcW w:w="1838" w:type="dxa"/>
            <w:shd w:val="clear" w:color="auto" w:fill="auto"/>
            <w:vAlign w:val="center"/>
          </w:tcPr>
          <w:p w:rsidR="00D33F86" w:rsidRPr="00893B29" w:rsidRDefault="00D33F86" w:rsidP="00D33F86">
            <w:pPr>
              <w:jc w:val="right"/>
              <w:rPr>
                <w:sz w:val="24"/>
                <w:szCs w:val="24"/>
              </w:rPr>
            </w:pPr>
            <w:r w:rsidRPr="00893B29">
              <w:rPr>
                <w:sz w:val="24"/>
                <w:szCs w:val="24"/>
              </w:rPr>
              <w:t>211 405,44</w:t>
            </w:r>
          </w:p>
        </w:tc>
      </w:tr>
      <w:tr w:rsidR="003712FE" w:rsidRPr="00893B29" w:rsidTr="00D33F86">
        <w:trPr>
          <w:trHeight w:val="340"/>
        </w:trPr>
        <w:tc>
          <w:tcPr>
            <w:tcW w:w="2283" w:type="dxa"/>
            <w:shd w:val="clear" w:color="auto" w:fill="auto"/>
            <w:vAlign w:val="center"/>
          </w:tcPr>
          <w:p w:rsidR="00D33F86" w:rsidRPr="00893B29" w:rsidRDefault="00D33F86" w:rsidP="00D33F86">
            <w:pPr>
              <w:ind w:firstLine="4"/>
              <w:rPr>
                <w:bCs/>
                <w:iCs/>
                <w:color w:val="000000"/>
                <w:sz w:val="24"/>
                <w:szCs w:val="24"/>
                <w:lang w:eastAsia="ar-SA"/>
              </w:rPr>
            </w:pPr>
            <w:r w:rsidRPr="00893B29">
              <w:rPr>
                <w:bCs/>
                <w:iCs/>
                <w:color w:val="000000"/>
                <w:sz w:val="24"/>
                <w:szCs w:val="24"/>
                <w:lang w:eastAsia="ar-SA"/>
              </w:rPr>
              <w:lastRenderedPageBreak/>
              <w:t>Лом корпусной углеродистой и низколегированной стали</w:t>
            </w:r>
          </w:p>
        </w:tc>
        <w:tc>
          <w:tcPr>
            <w:tcW w:w="2299" w:type="dxa"/>
            <w:vMerge/>
            <w:shd w:val="clear" w:color="auto" w:fill="auto"/>
            <w:vAlign w:val="center"/>
          </w:tcPr>
          <w:p w:rsidR="00D33F86" w:rsidRPr="00893B29" w:rsidRDefault="00D33F86" w:rsidP="00D33F86">
            <w:pPr>
              <w:ind w:firstLine="4"/>
              <w:jc w:val="center"/>
              <w:rPr>
                <w:bCs/>
                <w:iCs/>
                <w:color w:val="000000"/>
                <w:sz w:val="24"/>
                <w:szCs w:val="24"/>
                <w:lang w:eastAsia="ar-SA"/>
              </w:rPr>
            </w:pPr>
          </w:p>
        </w:tc>
        <w:tc>
          <w:tcPr>
            <w:tcW w:w="2021" w:type="dxa"/>
            <w:shd w:val="clear" w:color="auto" w:fill="auto"/>
            <w:vAlign w:val="center"/>
          </w:tcPr>
          <w:p w:rsidR="00D33F86" w:rsidRPr="00893B29" w:rsidRDefault="00D33F86" w:rsidP="00D33F86">
            <w:pPr>
              <w:jc w:val="right"/>
              <w:rPr>
                <w:sz w:val="24"/>
                <w:szCs w:val="24"/>
              </w:rPr>
            </w:pPr>
            <w:r w:rsidRPr="00893B29">
              <w:rPr>
                <w:sz w:val="24"/>
                <w:szCs w:val="24"/>
              </w:rPr>
              <w:t>143,223</w:t>
            </w:r>
          </w:p>
        </w:tc>
        <w:tc>
          <w:tcPr>
            <w:tcW w:w="1731" w:type="dxa"/>
            <w:shd w:val="clear" w:color="auto" w:fill="auto"/>
            <w:vAlign w:val="center"/>
          </w:tcPr>
          <w:p w:rsidR="00D33F86" w:rsidRPr="00893B29" w:rsidRDefault="00D33F86" w:rsidP="00D33F86">
            <w:pPr>
              <w:jc w:val="right"/>
              <w:rPr>
                <w:sz w:val="24"/>
                <w:szCs w:val="24"/>
              </w:rPr>
            </w:pPr>
            <w:r w:rsidRPr="00893B29">
              <w:rPr>
                <w:sz w:val="24"/>
                <w:szCs w:val="24"/>
              </w:rPr>
              <w:t>6 606,36</w:t>
            </w:r>
          </w:p>
        </w:tc>
        <w:tc>
          <w:tcPr>
            <w:tcW w:w="1838" w:type="dxa"/>
            <w:shd w:val="clear" w:color="auto" w:fill="auto"/>
            <w:vAlign w:val="center"/>
          </w:tcPr>
          <w:p w:rsidR="00D33F86" w:rsidRPr="00893B29" w:rsidRDefault="00D33F86" w:rsidP="00D33F86">
            <w:pPr>
              <w:jc w:val="right"/>
              <w:rPr>
                <w:sz w:val="24"/>
                <w:szCs w:val="24"/>
              </w:rPr>
            </w:pPr>
            <w:r w:rsidRPr="00893B29">
              <w:rPr>
                <w:sz w:val="24"/>
                <w:szCs w:val="24"/>
              </w:rPr>
              <w:t>946 182,70</w:t>
            </w:r>
          </w:p>
        </w:tc>
      </w:tr>
      <w:tr w:rsidR="003712FE" w:rsidRPr="00893B29" w:rsidTr="00D33F86">
        <w:trPr>
          <w:trHeight w:val="340"/>
        </w:trPr>
        <w:tc>
          <w:tcPr>
            <w:tcW w:w="2283" w:type="dxa"/>
            <w:shd w:val="clear" w:color="auto" w:fill="auto"/>
            <w:vAlign w:val="center"/>
          </w:tcPr>
          <w:p w:rsidR="00D33F86" w:rsidRPr="00893B29" w:rsidRDefault="00D33F86" w:rsidP="00D33F86">
            <w:pPr>
              <w:ind w:firstLine="4"/>
              <w:rPr>
                <w:bCs/>
                <w:iCs/>
                <w:color w:val="000000"/>
                <w:sz w:val="24"/>
                <w:szCs w:val="24"/>
                <w:lang w:eastAsia="ar-SA"/>
              </w:rPr>
            </w:pPr>
            <w:r w:rsidRPr="00893B29">
              <w:rPr>
                <w:bCs/>
                <w:iCs/>
                <w:color w:val="000000"/>
                <w:sz w:val="24"/>
                <w:szCs w:val="24"/>
                <w:lang w:eastAsia="ar-SA"/>
              </w:rPr>
              <w:t>Нержавеющая сталь Б-26</w:t>
            </w:r>
          </w:p>
        </w:tc>
        <w:tc>
          <w:tcPr>
            <w:tcW w:w="2299" w:type="dxa"/>
            <w:vMerge/>
            <w:shd w:val="clear" w:color="auto" w:fill="auto"/>
            <w:vAlign w:val="center"/>
          </w:tcPr>
          <w:p w:rsidR="00D33F86" w:rsidRPr="00893B29" w:rsidRDefault="00D33F86" w:rsidP="00D33F86">
            <w:pPr>
              <w:ind w:firstLine="4"/>
              <w:jc w:val="center"/>
              <w:rPr>
                <w:bCs/>
                <w:iCs/>
                <w:color w:val="000000"/>
                <w:sz w:val="24"/>
                <w:szCs w:val="24"/>
                <w:lang w:eastAsia="ar-SA"/>
              </w:rPr>
            </w:pPr>
          </w:p>
        </w:tc>
        <w:tc>
          <w:tcPr>
            <w:tcW w:w="2021" w:type="dxa"/>
            <w:shd w:val="clear" w:color="auto" w:fill="auto"/>
            <w:vAlign w:val="center"/>
          </w:tcPr>
          <w:p w:rsidR="00D33F86" w:rsidRPr="00893B29" w:rsidRDefault="00D33F86" w:rsidP="00D33F86">
            <w:pPr>
              <w:jc w:val="right"/>
              <w:rPr>
                <w:sz w:val="24"/>
                <w:szCs w:val="24"/>
              </w:rPr>
            </w:pPr>
            <w:r w:rsidRPr="00893B29">
              <w:rPr>
                <w:sz w:val="24"/>
                <w:szCs w:val="24"/>
              </w:rPr>
              <w:t>38,151</w:t>
            </w:r>
          </w:p>
        </w:tc>
        <w:tc>
          <w:tcPr>
            <w:tcW w:w="1731" w:type="dxa"/>
            <w:shd w:val="clear" w:color="auto" w:fill="auto"/>
            <w:vAlign w:val="center"/>
          </w:tcPr>
          <w:p w:rsidR="00D33F86" w:rsidRPr="00893B29" w:rsidRDefault="00D33F86" w:rsidP="00D33F86">
            <w:pPr>
              <w:jc w:val="right"/>
              <w:rPr>
                <w:sz w:val="24"/>
                <w:szCs w:val="24"/>
              </w:rPr>
            </w:pPr>
            <w:r w:rsidRPr="00893B29">
              <w:rPr>
                <w:sz w:val="24"/>
                <w:szCs w:val="24"/>
              </w:rPr>
              <w:t>38 357,06</w:t>
            </w:r>
          </w:p>
        </w:tc>
        <w:tc>
          <w:tcPr>
            <w:tcW w:w="1838" w:type="dxa"/>
            <w:shd w:val="clear" w:color="auto" w:fill="auto"/>
            <w:vAlign w:val="center"/>
          </w:tcPr>
          <w:p w:rsidR="00D33F86" w:rsidRPr="00893B29" w:rsidRDefault="00D33F86" w:rsidP="00D33F86">
            <w:pPr>
              <w:jc w:val="right"/>
              <w:rPr>
                <w:sz w:val="24"/>
                <w:szCs w:val="24"/>
              </w:rPr>
            </w:pPr>
            <w:r w:rsidRPr="00893B29">
              <w:rPr>
                <w:sz w:val="24"/>
                <w:szCs w:val="24"/>
              </w:rPr>
              <w:t>1 463 360,20</w:t>
            </w:r>
          </w:p>
        </w:tc>
      </w:tr>
      <w:tr w:rsidR="003712FE" w:rsidRPr="00893B29" w:rsidTr="00D33F86">
        <w:trPr>
          <w:trHeight w:val="340"/>
        </w:trPr>
        <w:tc>
          <w:tcPr>
            <w:tcW w:w="2283" w:type="dxa"/>
            <w:shd w:val="clear" w:color="auto" w:fill="auto"/>
            <w:vAlign w:val="center"/>
          </w:tcPr>
          <w:p w:rsidR="00D33F86" w:rsidRPr="00893B29" w:rsidRDefault="00D33F86" w:rsidP="00D33F86">
            <w:pPr>
              <w:ind w:firstLine="4"/>
              <w:rPr>
                <w:bCs/>
                <w:iCs/>
                <w:color w:val="000000"/>
                <w:sz w:val="24"/>
                <w:szCs w:val="24"/>
                <w:lang w:eastAsia="ar-SA"/>
              </w:rPr>
            </w:pPr>
            <w:r w:rsidRPr="00893B29">
              <w:rPr>
                <w:bCs/>
                <w:iCs/>
                <w:color w:val="000000"/>
                <w:sz w:val="24"/>
                <w:szCs w:val="24"/>
                <w:lang w:eastAsia="ar-SA"/>
              </w:rPr>
              <w:t>Лом меди</w:t>
            </w:r>
          </w:p>
        </w:tc>
        <w:tc>
          <w:tcPr>
            <w:tcW w:w="2299" w:type="dxa"/>
            <w:vMerge/>
            <w:shd w:val="clear" w:color="auto" w:fill="auto"/>
            <w:vAlign w:val="center"/>
          </w:tcPr>
          <w:p w:rsidR="00D33F86" w:rsidRPr="00893B29" w:rsidRDefault="00D33F86" w:rsidP="00D33F86">
            <w:pPr>
              <w:ind w:firstLine="4"/>
              <w:jc w:val="center"/>
              <w:rPr>
                <w:bCs/>
                <w:iCs/>
                <w:color w:val="000000"/>
                <w:sz w:val="24"/>
                <w:szCs w:val="24"/>
                <w:lang w:eastAsia="ar-SA"/>
              </w:rPr>
            </w:pPr>
          </w:p>
        </w:tc>
        <w:tc>
          <w:tcPr>
            <w:tcW w:w="2021" w:type="dxa"/>
            <w:shd w:val="clear" w:color="auto" w:fill="auto"/>
            <w:vAlign w:val="center"/>
          </w:tcPr>
          <w:p w:rsidR="00D33F86" w:rsidRPr="00893B29" w:rsidRDefault="00D33F86" w:rsidP="00D33F86">
            <w:pPr>
              <w:jc w:val="right"/>
              <w:rPr>
                <w:sz w:val="24"/>
                <w:szCs w:val="24"/>
              </w:rPr>
            </w:pPr>
            <w:r w:rsidRPr="00893B29">
              <w:rPr>
                <w:sz w:val="24"/>
                <w:szCs w:val="24"/>
              </w:rPr>
              <w:t>30,881</w:t>
            </w:r>
          </w:p>
        </w:tc>
        <w:tc>
          <w:tcPr>
            <w:tcW w:w="1731" w:type="dxa"/>
            <w:shd w:val="clear" w:color="auto" w:fill="auto"/>
            <w:vAlign w:val="center"/>
          </w:tcPr>
          <w:p w:rsidR="00D33F86" w:rsidRPr="00893B29" w:rsidRDefault="00D33F86" w:rsidP="00D33F86">
            <w:pPr>
              <w:jc w:val="right"/>
              <w:rPr>
                <w:sz w:val="24"/>
                <w:szCs w:val="24"/>
              </w:rPr>
            </w:pPr>
            <w:r w:rsidRPr="00893B29">
              <w:rPr>
                <w:sz w:val="24"/>
                <w:szCs w:val="24"/>
              </w:rPr>
              <w:t>456 094,56</w:t>
            </w:r>
          </w:p>
        </w:tc>
        <w:tc>
          <w:tcPr>
            <w:tcW w:w="1838" w:type="dxa"/>
            <w:shd w:val="clear" w:color="auto" w:fill="auto"/>
            <w:vAlign w:val="center"/>
          </w:tcPr>
          <w:p w:rsidR="00D33F86" w:rsidRPr="00893B29" w:rsidRDefault="00D33F86" w:rsidP="00D33F86">
            <w:pPr>
              <w:jc w:val="right"/>
              <w:rPr>
                <w:sz w:val="24"/>
                <w:szCs w:val="24"/>
              </w:rPr>
            </w:pPr>
            <w:r w:rsidRPr="00893B29">
              <w:rPr>
                <w:sz w:val="24"/>
                <w:szCs w:val="24"/>
              </w:rPr>
              <w:t>14 084 656,11</w:t>
            </w:r>
          </w:p>
        </w:tc>
      </w:tr>
      <w:tr w:rsidR="003712FE" w:rsidRPr="00893B29" w:rsidTr="00D33F86">
        <w:trPr>
          <w:trHeight w:val="340"/>
        </w:trPr>
        <w:tc>
          <w:tcPr>
            <w:tcW w:w="2283" w:type="dxa"/>
            <w:shd w:val="clear" w:color="auto" w:fill="auto"/>
            <w:vAlign w:val="center"/>
          </w:tcPr>
          <w:p w:rsidR="00D33F86" w:rsidRPr="00893B29" w:rsidRDefault="00D33F86" w:rsidP="00D33F86">
            <w:pPr>
              <w:ind w:firstLine="4"/>
              <w:rPr>
                <w:bCs/>
                <w:iCs/>
                <w:color w:val="000000"/>
                <w:sz w:val="24"/>
                <w:szCs w:val="24"/>
                <w:lang w:eastAsia="ar-SA"/>
              </w:rPr>
            </w:pPr>
            <w:r w:rsidRPr="00893B29">
              <w:rPr>
                <w:bCs/>
                <w:iCs/>
                <w:color w:val="000000"/>
                <w:sz w:val="24"/>
                <w:szCs w:val="24"/>
                <w:lang w:eastAsia="ar-SA"/>
              </w:rPr>
              <w:t>Лом бронзы и латуни</w:t>
            </w:r>
          </w:p>
        </w:tc>
        <w:tc>
          <w:tcPr>
            <w:tcW w:w="2299" w:type="dxa"/>
            <w:vMerge/>
            <w:shd w:val="clear" w:color="auto" w:fill="auto"/>
            <w:vAlign w:val="center"/>
          </w:tcPr>
          <w:p w:rsidR="00D33F86" w:rsidRPr="00893B29" w:rsidRDefault="00D33F86" w:rsidP="00D33F86">
            <w:pPr>
              <w:ind w:firstLine="4"/>
              <w:jc w:val="center"/>
              <w:rPr>
                <w:bCs/>
                <w:iCs/>
                <w:color w:val="000000"/>
                <w:sz w:val="24"/>
                <w:szCs w:val="24"/>
                <w:lang w:eastAsia="ar-SA"/>
              </w:rPr>
            </w:pPr>
          </w:p>
        </w:tc>
        <w:tc>
          <w:tcPr>
            <w:tcW w:w="2021" w:type="dxa"/>
            <w:shd w:val="clear" w:color="auto" w:fill="auto"/>
            <w:vAlign w:val="center"/>
          </w:tcPr>
          <w:p w:rsidR="00D33F86" w:rsidRPr="00893B29" w:rsidRDefault="00D33F86" w:rsidP="00D33F86">
            <w:pPr>
              <w:jc w:val="right"/>
              <w:rPr>
                <w:sz w:val="24"/>
                <w:szCs w:val="24"/>
              </w:rPr>
            </w:pPr>
            <w:r w:rsidRPr="00893B29">
              <w:rPr>
                <w:sz w:val="24"/>
                <w:szCs w:val="24"/>
              </w:rPr>
              <w:t>56,487</w:t>
            </w:r>
          </w:p>
        </w:tc>
        <w:tc>
          <w:tcPr>
            <w:tcW w:w="1731" w:type="dxa"/>
            <w:shd w:val="clear" w:color="auto" w:fill="auto"/>
            <w:vAlign w:val="center"/>
          </w:tcPr>
          <w:p w:rsidR="00D33F86" w:rsidRPr="00893B29" w:rsidRDefault="00D33F86" w:rsidP="00D33F86">
            <w:pPr>
              <w:jc w:val="right"/>
              <w:rPr>
                <w:sz w:val="24"/>
                <w:szCs w:val="24"/>
              </w:rPr>
            </w:pPr>
            <w:r w:rsidRPr="00893B29">
              <w:rPr>
                <w:sz w:val="24"/>
                <w:szCs w:val="24"/>
              </w:rPr>
              <w:t>231 473,31</w:t>
            </w:r>
          </w:p>
        </w:tc>
        <w:tc>
          <w:tcPr>
            <w:tcW w:w="1838" w:type="dxa"/>
            <w:shd w:val="clear" w:color="auto" w:fill="auto"/>
            <w:vAlign w:val="center"/>
          </w:tcPr>
          <w:p w:rsidR="00D33F86" w:rsidRPr="00893B29" w:rsidRDefault="00D33F86" w:rsidP="00D33F86">
            <w:pPr>
              <w:jc w:val="right"/>
              <w:rPr>
                <w:sz w:val="24"/>
                <w:szCs w:val="24"/>
              </w:rPr>
            </w:pPr>
            <w:r w:rsidRPr="00893B29">
              <w:rPr>
                <w:sz w:val="24"/>
                <w:szCs w:val="24"/>
              </w:rPr>
              <w:t>13 075 232,86</w:t>
            </w:r>
          </w:p>
        </w:tc>
      </w:tr>
      <w:tr w:rsidR="00AC1BA5" w:rsidRPr="00893B29" w:rsidTr="003712FE">
        <w:trPr>
          <w:trHeight w:val="340"/>
        </w:trPr>
        <w:tc>
          <w:tcPr>
            <w:tcW w:w="8334" w:type="dxa"/>
            <w:gridSpan w:val="4"/>
            <w:shd w:val="clear" w:color="auto" w:fill="auto"/>
            <w:vAlign w:val="center"/>
          </w:tcPr>
          <w:p w:rsidR="00AC1BA5" w:rsidRPr="00893B29" w:rsidRDefault="00AC1BA5" w:rsidP="003712FE">
            <w:pPr>
              <w:ind w:firstLine="4"/>
              <w:jc w:val="right"/>
              <w:rPr>
                <w:color w:val="000000"/>
                <w:sz w:val="24"/>
                <w:szCs w:val="24"/>
              </w:rPr>
            </w:pPr>
            <w:r w:rsidRPr="00893B29">
              <w:rPr>
                <w:b/>
                <w:bCs/>
                <w:iCs/>
                <w:color w:val="000000"/>
                <w:sz w:val="24"/>
                <w:szCs w:val="24"/>
                <w:lang w:eastAsia="ar-SA"/>
              </w:rPr>
              <w:t>Итого начальная (стартовая, минимальная) стоимость лота № 8</w:t>
            </w:r>
          </w:p>
        </w:tc>
        <w:tc>
          <w:tcPr>
            <w:tcW w:w="1838" w:type="dxa"/>
            <w:shd w:val="clear" w:color="auto" w:fill="auto"/>
            <w:vAlign w:val="center"/>
          </w:tcPr>
          <w:p w:rsidR="00AC1BA5" w:rsidRPr="00893B29" w:rsidRDefault="004E7945" w:rsidP="00CA1DE2">
            <w:pPr>
              <w:jc w:val="right"/>
              <w:rPr>
                <w:b/>
                <w:sz w:val="24"/>
                <w:szCs w:val="24"/>
              </w:rPr>
            </w:pPr>
            <w:r w:rsidRPr="00893B29">
              <w:rPr>
                <w:b/>
                <w:sz w:val="24"/>
                <w:szCs w:val="24"/>
              </w:rPr>
              <w:t>37 366 329,36</w:t>
            </w:r>
          </w:p>
        </w:tc>
      </w:tr>
      <w:bookmarkEnd w:id="0"/>
    </w:tbl>
    <w:p w:rsidR="00366DE9" w:rsidRPr="00893B29" w:rsidRDefault="00366DE9" w:rsidP="0040699D">
      <w:pPr>
        <w:autoSpaceDE w:val="0"/>
        <w:autoSpaceDN w:val="0"/>
        <w:adjustRightInd w:val="0"/>
        <w:ind w:firstLine="851"/>
        <w:rPr>
          <w:bCs/>
          <w:u w:val="single"/>
        </w:rPr>
      </w:pPr>
    </w:p>
    <w:p w:rsidR="00366DE9" w:rsidRPr="00893B29" w:rsidRDefault="00366DE9" w:rsidP="0040699D">
      <w:pPr>
        <w:autoSpaceDE w:val="0"/>
        <w:autoSpaceDN w:val="0"/>
        <w:adjustRightInd w:val="0"/>
        <w:ind w:firstLine="851"/>
        <w:rPr>
          <w:bCs/>
        </w:rPr>
      </w:pPr>
      <w:r w:rsidRPr="00893B29">
        <w:rPr>
          <w:bCs/>
          <w:u w:val="single"/>
        </w:rPr>
        <w:t>Обеспечение заявки</w:t>
      </w:r>
      <w:r w:rsidRPr="00893B29">
        <w:rPr>
          <w:bCs/>
        </w:rPr>
        <w:t xml:space="preserve"> составляет 20 % от начальной стоимости лота.</w:t>
      </w:r>
    </w:p>
    <w:p w:rsidR="00366DE9" w:rsidRPr="00893B29" w:rsidRDefault="00366DE9" w:rsidP="0040699D">
      <w:pPr>
        <w:autoSpaceDE w:val="0"/>
        <w:autoSpaceDN w:val="0"/>
        <w:adjustRightInd w:val="0"/>
        <w:ind w:firstLine="851"/>
        <w:rPr>
          <w:b/>
          <w:bCs/>
        </w:rPr>
      </w:pPr>
    </w:p>
    <w:p w:rsidR="00366DE9" w:rsidRPr="00893B29" w:rsidRDefault="00366DE9" w:rsidP="0040699D">
      <w:pPr>
        <w:autoSpaceDE w:val="0"/>
        <w:autoSpaceDN w:val="0"/>
        <w:adjustRightInd w:val="0"/>
        <w:ind w:firstLine="851"/>
        <w:jc w:val="center"/>
        <w:rPr>
          <w:b/>
          <w:bCs/>
        </w:rPr>
      </w:pPr>
      <w:r w:rsidRPr="00893B29">
        <w:rPr>
          <w:b/>
          <w:bCs/>
        </w:rPr>
        <w:t>Лот №1</w:t>
      </w:r>
    </w:p>
    <w:p w:rsidR="0040699D" w:rsidRPr="00893B29" w:rsidRDefault="0040699D" w:rsidP="0040699D">
      <w:pPr>
        <w:autoSpaceDE w:val="0"/>
        <w:autoSpaceDN w:val="0"/>
        <w:adjustRightInd w:val="0"/>
        <w:ind w:firstLine="851"/>
        <w:jc w:val="center"/>
        <w:rPr>
          <w:b/>
          <w:bCs/>
        </w:rPr>
      </w:pPr>
    </w:p>
    <w:p w:rsidR="00366DE9" w:rsidRPr="00893B29" w:rsidRDefault="00366DE9" w:rsidP="0040699D">
      <w:pPr>
        <w:autoSpaceDE w:val="0"/>
        <w:autoSpaceDN w:val="0"/>
        <w:adjustRightInd w:val="0"/>
        <w:ind w:firstLine="851"/>
        <w:jc w:val="both"/>
        <w:rPr>
          <w:bCs/>
        </w:rPr>
      </w:pPr>
      <w:r w:rsidRPr="00893B29">
        <w:rPr>
          <w:bCs/>
        </w:rPr>
        <w:t xml:space="preserve">Наименование имущества: </w:t>
      </w:r>
      <w:r w:rsidRPr="00893B29">
        <w:rPr>
          <w:color w:val="000000"/>
        </w:rPr>
        <w:t xml:space="preserve">Лом черных металлов и сплавов формата </w:t>
      </w:r>
      <w:r w:rsidR="00A10245" w:rsidRPr="00893B29">
        <w:rPr>
          <w:color w:val="000000"/>
        </w:rPr>
        <w:t>СА-3</w:t>
      </w:r>
      <w:r w:rsidRPr="00893B29">
        <w:rPr>
          <w:color w:val="000000"/>
        </w:rPr>
        <w:t xml:space="preserve"> и СА-5 общим весом </w:t>
      </w:r>
      <w:r w:rsidR="00504EFA" w:rsidRPr="00893B29">
        <w:rPr>
          <w:color w:val="000000"/>
        </w:rPr>
        <w:t>2 412,148</w:t>
      </w:r>
      <w:r w:rsidRPr="00893B29">
        <w:rPr>
          <w:color w:val="000000"/>
        </w:rPr>
        <w:t xml:space="preserve"> тонн.</w:t>
      </w:r>
    </w:p>
    <w:p w:rsidR="00366DE9" w:rsidRPr="00893B29" w:rsidRDefault="00366DE9" w:rsidP="0040699D">
      <w:pPr>
        <w:ind w:firstLine="851"/>
        <w:jc w:val="both"/>
        <w:rPr>
          <w:bCs/>
        </w:rPr>
      </w:pPr>
      <w:r w:rsidRPr="00893B29">
        <w:rPr>
          <w:bCs/>
          <w:iCs/>
          <w:color w:val="000000"/>
          <w:lang w:eastAsia="ar-SA"/>
        </w:rPr>
        <w:t xml:space="preserve">Начальная (стартовая, минимальная) стоимость лота № 1 – </w:t>
      </w:r>
      <w:r w:rsidR="00504EFA" w:rsidRPr="00893B29">
        <w:rPr>
          <w:color w:val="000000"/>
        </w:rPr>
        <w:t>14 663 544</w:t>
      </w:r>
      <w:r w:rsidRPr="00893B29">
        <w:rPr>
          <w:bCs/>
          <w:iCs/>
          <w:color w:val="000000"/>
          <w:lang w:eastAsia="ar-SA"/>
        </w:rPr>
        <w:t xml:space="preserve"> (</w:t>
      </w:r>
      <w:r w:rsidR="00504EFA" w:rsidRPr="00893B29">
        <w:rPr>
          <w:bCs/>
          <w:iCs/>
          <w:color w:val="000000"/>
          <w:lang w:eastAsia="ar-SA"/>
        </w:rPr>
        <w:t>четырнадцать миллионов шестьсот шестьдесят три тысячи пятьсот сорок четыре</w:t>
      </w:r>
      <w:r w:rsidRPr="00893B29">
        <w:rPr>
          <w:bCs/>
          <w:iCs/>
          <w:color w:val="000000"/>
          <w:lang w:eastAsia="ar-SA"/>
        </w:rPr>
        <w:t>) рубл</w:t>
      </w:r>
      <w:r w:rsidR="00504EFA" w:rsidRPr="00893B29">
        <w:rPr>
          <w:bCs/>
          <w:iCs/>
          <w:color w:val="000000"/>
          <w:lang w:eastAsia="ar-SA"/>
        </w:rPr>
        <w:t>я</w:t>
      </w:r>
      <w:r w:rsidRPr="00893B29">
        <w:rPr>
          <w:bCs/>
          <w:iCs/>
          <w:color w:val="000000"/>
          <w:lang w:eastAsia="ar-SA"/>
        </w:rPr>
        <w:t xml:space="preserve"> </w:t>
      </w:r>
      <w:r w:rsidR="00504EFA" w:rsidRPr="00893B29">
        <w:rPr>
          <w:bCs/>
          <w:iCs/>
          <w:color w:val="000000"/>
          <w:lang w:eastAsia="ar-SA"/>
        </w:rPr>
        <w:t>84</w:t>
      </w:r>
      <w:r w:rsidRPr="00893B29">
        <w:rPr>
          <w:bCs/>
          <w:iCs/>
          <w:color w:val="000000"/>
          <w:lang w:eastAsia="ar-SA"/>
        </w:rPr>
        <w:t xml:space="preserve"> </w:t>
      </w:r>
      <w:r w:rsidR="00504EFA" w:rsidRPr="00893B29">
        <w:rPr>
          <w:bCs/>
          <w:iCs/>
          <w:color w:val="000000"/>
          <w:lang w:eastAsia="ar-SA"/>
        </w:rPr>
        <w:t>копейки</w:t>
      </w:r>
      <w:r w:rsidRPr="00893B29">
        <w:rPr>
          <w:bCs/>
          <w:iCs/>
          <w:color w:val="000000"/>
          <w:lang w:eastAsia="ar-SA"/>
        </w:rPr>
        <w:t xml:space="preserve"> </w:t>
      </w:r>
      <w:r w:rsidRPr="00893B29">
        <w:rPr>
          <w:bCs/>
        </w:rPr>
        <w:t>(без учета НДС).</w:t>
      </w:r>
      <w:r w:rsidRPr="00893B29">
        <w:rPr>
          <w:bCs/>
          <w:iCs/>
          <w:color w:val="000000"/>
          <w:lang w:eastAsia="ar-SA"/>
        </w:rPr>
        <w:t xml:space="preserve"> </w:t>
      </w:r>
      <w:r w:rsidRPr="00893B29">
        <w:rPr>
          <w:bCs/>
        </w:rPr>
        <w:t xml:space="preserve"> </w:t>
      </w:r>
    </w:p>
    <w:p w:rsidR="00366DE9" w:rsidRPr="00893B29" w:rsidRDefault="00366DE9" w:rsidP="0040699D">
      <w:pPr>
        <w:ind w:firstLine="851"/>
        <w:jc w:val="both"/>
        <w:rPr>
          <w:color w:val="000000"/>
        </w:rPr>
      </w:pPr>
      <w:r w:rsidRPr="00893B29">
        <w:rPr>
          <w:bCs/>
        </w:rPr>
        <w:t xml:space="preserve">Размер задатка – </w:t>
      </w:r>
      <w:r w:rsidR="00D82ECD" w:rsidRPr="00893B29">
        <w:rPr>
          <w:bCs/>
        </w:rPr>
        <w:t xml:space="preserve">2 932 708 </w:t>
      </w:r>
      <w:r w:rsidRPr="00893B29">
        <w:rPr>
          <w:color w:val="000000"/>
        </w:rPr>
        <w:t>(</w:t>
      </w:r>
      <w:r w:rsidR="00D82ECD" w:rsidRPr="00893B29">
        <w:rPr>
          <w:color w:val="000000"/>
        </w:rPr>
        <w:t>д</w:t>
      </w:r>
      <w:r w:rsidR="00504EFA" w:rsidRPr="00893B29">
        <w:rPr>
          <w:color w:val="000000"/>
        </w:rPr>
        <w:t>ва миллиона девятьсот тридцать две тысячи семьсот восемь</w:t>
      </w:r>
      <w:r w:rsidRPr="00893B29">
        <w:rPr>
          <w:color w:val="000000"/>
        </w:rPr>
        <w:t xml:space="preserve">) </w:t>
      </w:r>
      <w:r w:rsidRPr="00893B29">
        <w:rPr>
          <w:bCs/>
        </w:rPr>
        <w:t xml:space="preserve">рублей </w:t>
      </w:r>
      <w:r w:rsidR="00504EFA" w:rsidRPr="00893B29">
        <w:rPr>
          <w:color w:val="000000"/>
        </w:rPr>
        <w:t>97 копеек</w:t>
      </w:r>
      <w:r w:rsidR="00504EFA" w:rsidRPr="00893B29">
        <w:rPr>
          <w:bCs/>
        </w:rPr>
        <w:t xml:space="preserve"> </w:t>
      </w:r>
      <w:r w:rsidRPr="00893B29">
        <w:rPr>
          <w:bCs/>
        </w:rPr>
        <w:t>(без учета НДС).</w:t>
      </w:r>
    </w:p>
    <w:p w:rsidR="00366DE9" w:rsidRPr="00893B29" w:rsidRDefault="00366DE9" w:rsidP="0040699D">
      <w:pPr>
        <w:autoSpaceDE w:val="0"/>
        <w:autoSpaceDN w:val="0"/>
        <w:adjustRightInd w:val="0"/>
        <w:ind w:firstLine="851"/>
        <w:jc w:val="both"/>
      </w:pPr>
      <w:r w:rsidRPr="00893B29">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366DE9" w:rsidRPr="00893B29" w:rsidRDefault="00366DE9" w:rsidP="0040699D">
      <w:pPr>
        <w:autoSpaceDE w:val="0"/>
        <w:autoSpaceDN w:val="0"/>
        <w:adjustRightInd w:val="0"/>
        <w:ind w:firstLine="851"/>
        <w:jc w:val="both"/>
        <w:rPr>
          <w:bCs/>
        </w:rPr>
      </w:pPr>
      <w:r w:rsidRPr="00893B29">
        <w:rPr>
          <w:bCs/>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893B29">
        <w:rPr>
          <w:bCs/>
        </w:rPr>
        <w:br/>
        <w:t>пунктом 3 статьи 161 НК РФ.</w:t>
      </w:r>
    </w:p>
    <w:p w:rsidR="00366DE9" w:rsidRPr="00893B29" w:rsidRDefault="00366DE9" w:rsidP="0040699D">
      <w:pPr>
        <w:autoSpaceDE w:val="0"/>
        <w:autoSpaceDN w:val="0"/>
        <w:adjustRightInd w:val="0"/>
        <w:ind w:firstLine="851"/>
        <w:jc w:val="both"/>
        <w:rPr>
          <w:bCs/>
        </w:rPr>
      </w:pPr>
    </w:p>
    <w:p w:rsidR="00366DE9" w:rsidRPr="00893B29" w:rsidRDefault="00366DE9" w:rsidP="0040699D">
      <w:pPr>
        <w:autoSpaceDE w:val="0"/>
        <w:autoSpaceDN w:val="0"/>
        <w:adjustRightInd w:val="0"/>
        <w:ind w:firstLine="851"/>
        <w:jc w:val="center"/>
        <w:rPr>
          <w:b/>
          <w:bCs/>
        </w:rPr>
      </w:pPr>
      <w:r w:rsidRPr="00893B29">
        <w:rPr>
          <w:b/>
          <w:bCs/>
        </w:rPr>
        <w:t>Лот №2</w:t>
      </w:r>
    </w:p>
    <w:p w:rsidR="0040699D" w:rsidRPr="00893B29" w:rsidRDefault="0040699D" w:rsidP="0040699D">
      <w:pPr>
        <w:autoSpaceDE w:val="0"/>
        <w:autoSpaceDN w:val="0"/>
        <w:adjustRightInd w:val="0"/>
        <w:ind w:firstLine="851"/>
        <w:jc w:val="center"/>
        <w:rPr>
          <w:b/>
          <w:bCs/>
        </w:rPr>
      </w:pPr>
    </w:p>
    <w:p w:rsidR="00366DE9" w:rsidRPr="00893B29" w:rsidRDefault="00366DE9" w:rsidP="0040699D">
      <w:pPr>
        <w:autoSpaceDE w:val="0"/>
        <w:autoSpaceDN w:val="0"/>
        <w:adjustRightInd w:val="0"/>
        <w:ind w:firstLine="851"/>
        <w:jc w:val="both"/>
        <w:rPr>
          <w:bCs/>
        </w:rPr>
      </w:pPr>
      <w:r w:rsidRPr="00893B29">
        <w:rPr>
          <w:bCs/>
        </w:rPr>
        <w:t xml:space="preserve">Наименование имущества: Лом стали Ю-2 формат </w:t>
      </w:r>
      <w:r w:rsidR="00A10245" w:rsidRPr="00893B29">
        <w:rPr>
          <w:bCs/>
        </w:rPr>
        <w:t xml:space="preserve">СА-3 </w:t>
      </w:r>
      <w:r w:rsidRPr="00893B29">
        <w:rPr>
          <w:bCs/>
        </w:rPr>
        <w:t xml:space="preserve">весом </w:t>
      </w:r>
      <w:r w:rsidR="00504EFA" w:rsidRPr="00893B29">
        <w:rPr>
          <w:bCs/>
        </w:rPr>
        <w:t xml:space="preserve">531,600 </w:t>
      </w:r>
      <w:r w:rsidRPr="00893B29">
        <w:rPr>
          <w:bCs/>
        </w:rPr>
        <w:t>тонн</w:t>
      </w:r>
      <w:r w:rsidR="00504EFA" w:rsidRPr="00893B29">
        <w:rPr>
          <w:bCs/>
        </w:rPr>
        <w:t>ы</w:t>
      </w:r>
      <w:r w:rsidRPr="00893B29">
        <w:rPr>
          <w:bCs/>
        </w:rPr>
        <w:t xml:space="preserve">. </w:t>
      </w:r>
    </w:p>
    <w:p w:rsidR="00366DE9" w:rsidRPr="00893B29" w:rsidRDefault="00366DE9" w:rsidP="0040699D">
      <w:pPr>
        <w:ind w:firstLine="851"/>
        <w:jc w:val="both"/>
        <w:rPr>
          <w:bCs/>
        </w:rPr>
      </w:pPr>
      <w:r w:rsidRPr="00893B29">
        <w:rPr>
          <w:bCs/>
          <w:iCs/>
          <w:color w:val="000000"/>
          <w:lang w:eastAsia="ar-SA"/>
        </w:rPr>
        <w:t xml:space="preserve">Начальная (стартовая, минимальная) стоимость лота № 2 – </w:t>
      </w:r>
      <w:r w:rsidR="00D82ECD" w:rsidRPr="00893B29">
        <w:rPr>
          <w:bCs/>
          <w:iCs/>
          <w:color w:val="000000"/>
          <w:lang w:eastAsia="ar-SA"/>
        </w:rPr>
        <w:t xml:space="preserve">3 739 162 </w:t>
      </w:r>
      <w:r w:rsidRPr="00893B29">
        <w:rPr>
          <w:bCs/>
          <w:iCs/>
          <w:color w:val="000000"/>
          <w:lang w:eastAsia="ar-SA"/>
        </w:rPr>
        <w:t>(</w:t>
      </w:r>
      <w:r w:rsidR="00D82ECD" w:rsidRPr="00893B29">
        <w:rPr>
          <w:bCs/>
          <w:iCs/>
          <w:color w:val="000000"/>
          <w:lang w:eastAsia="ar-SA"/>
        </w:rPr>
        <w:t>три миллиона семьсот тридцать девять тысяч сто шестьдесят два</w:t>
      </w:r>
      <w:r w:rsidRPr="00893B29">
        <w:rPr>
          <w:bCs/>
          <w:iCs/>
          <w:color w:val="000000"/>
          <w:lang w:eastAsia="ar-SA"/>
        </w:rPr>
        <w:t xml:space="preserve">) </w:t>
      </w:r>
      <w:r w:rsidR="00D82ECD" w:rsidRPr="00893B29">
        <w:rPr>
          <w:bCs/>
          <w:iCs/>
          <w:color w:val="000000"/>
          <w:lang w:eastAsia="ar-SA"/>
        </w:rPr>
        <w:t>рубля 76 копеек</w:t>
      </w:r>
      <w:r w:rsidRPr="00893B29">
        <w:rPr>
          <w:bCs/>
          <w:iCs/>
          <w:color w:val="000000"/>
          <w:lang w:eastAsia="ar-SA"/>
        </w:rPr>
        <w:t xml:space="preserve"> </w:t>
      </w:r>
      <w:r w:rsidRPr="00893B29">
        <w:rPr>
          <w:bCs/>
        </w:rPr>
        <w:t>(без учета НДС).</w:t>
      </w:r>
      <w:r w:rsidRPr="00893B29">
        <w:rPr>
          <w:bCs/>
          <w:iCs/>
          <w:color w:val="000000"/>
          <w:lang w:eastAsia="ar-SA"/>
        </w:rPr>
        <w:t xml:space="preserve"> </w:t>
      </w:r>
    </w:p>
    <w:p w:rsidR="00366DE9" w:rsidRPr="00893B29" w:rsidRDefault="00366DE9" w:rsidP="0040699D">
      <w:pPr>
        <w:ind w:firstLine="851"/>
        <w:jc w:val="both"/>
        <w:rPr>
          <w:bCs/>
          <w:iCs/>
          <w:color w:val="000000"/>
          <w:lang w:eastAsia="ar-SA"/>
        </w:rPr>
      </w:pPr>
      <w:r w:rsidRPr="00893B29">
        <w:rPr>
          <w:bCs/>
        </w:rPr>
        <w:t xml:space="preserve">Размер задатка – </w:t>
      </w:r>
      <w:r w:rsidR="00D82ECD" w:rsidRPr="00893B29">
        <w:rPr>
          <w:bCs/>
        </w:rPr>
        <w:t xml:space="preserve">747 832 </w:t>
      </w:r>
      <w:r w:rsidRPr="00893B29">
        <w:rPr>
          <w:color w:val="000000"/>
        </w:rPr>
        <w:t>(</w:t>
      </w:r>
      <w:r w:rsidR="00D82ECD" w:rsidRPr="00893B29">
        <w:rPr>
          <w:color w:val="000000"/>
        </w:rPr>
        <w:t>семьсот сорок семь тысяч восемьсот тридцать два</w:t>
      </w:r>
      <w:r w:rsidRPr="00893B29">
        <w:rPr>
          <w:color w:val="000000"/>
        </w:rPr>
        <w:t xml:space="preserve">) </w:t>
      </w:r>
      <w:r w:rsidR="00D82ECD" w:rsidRPr="00893B29">
        <w:rPr>
          <w:color w:val="000000"/>
        </w:rPr>
        <w:t>рубля 55 копеек</w:t>
      </w:r>
      <w:r w:rsidR="00D82ECD" w:rsidRPr="00893B29">
        <w:rPr>
          <w:bCs/>
        </w:rPr>
        <w:t xml:space="preserve"> </w:t>
      </w:r>
      <w:r w:rsidRPr="00893B29">
        <w:rPr>
          <w:bCs/>
        </w:rPr>
        <w:t>(без учета НДС).</w:t>
      </w:r>
    </w:p>
    <w:p w:rsidR="00366DE9" w:rsidRPr="00893B29" w:rsidRDefault="00366DE9" w:rsidP="0040699D">
      <w:pPr>
        <w:autoSpaceDE w:val="0"/>
        <w:autoSpaceDN w:val="0"/>
        <w:adjustRightInd w:val="0"/>
        <w:ind w:firstLine="851"/>
        <w:jc w:val="both"/>
      </w:pPr>
      <w:r w:rsidRPr="00893B29">
        <w:lastRenderedPageBreak/>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366DE9" w:rsidRPr="00893B29" w:rsidRDefault="00366DE9" w:rsidP="0040699D">
      <w:pPr>
        <w:autoSpaceDE w:val="0"/>
        <w:autoSpaceDN w:val="0"/>
        <w:adjustRightInd w:val="0"/>
        <w:ind w:firstLine="851"/>
        <w:jc w:val="both"/>
        <w:rPr>
          <w:bCs/>
        </w:rPr>
      </w:pPr>
      <w:r w:rsidRPr="00893B29">
        <w:rPr>
          <w:bCs/>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893B29">
        <w:rPr>
          <w:bCs/>
        </w:rPr>
        <w:br/>
        <w:t>пунктом 3 статьи 161 НК РФ.</w:t>
      </w:r>
      <w:r w:rsidRPr="00893B29">
        <w:rPr>
          <w:bCs/>
        </w:rPr>
        <w:tab/>
      </w:r>
    </w:p>
    <w:p w:rsidR="00366DE9" w:rsidRPr="00893B29" w:rsidRDefault="00366DE9" w:rsidP="0040699D">
      <w:pPr>
        <w:autoSpaceDE w:val="0"/>
        <w:autoSpaceDN w:val="0"/>
        <w:adjustRightInd w:val="0"/>
        <w:ind w:firstLine="851"/>
        <w:jc w:val="both"/>
        <w:rPr>
          <w:bCs/>
        </w:rPr>
      </w:pPr>
    </w:p>
    <w:p w:rsidR="00366DE9" w:rsidRPr="00893B29" w:rsidRDefault="00366DE9" w:rsidP="0040699D">
      <w:pPr>
        <w:autoSpaceDE w:val="0"/>
        <w:autoSpaceDN w:val="0"/>
        <w:adjustRightInd w:val="0"/>
        <w:ind w:firstLine="851"/>
        <w:jc w:val="center"/>
        <w:rPr>
          <w:b/>
          <w:bCs/>
        </w:rPr>
      </w:pPr>
      <w:r w:rsidRPr="00893B29">
        <w:rPr>
          <w:b/>
          <w:bCs/>
        </w:rPr>
        <w:t>Лот №3</w:t>
      </w:r>
    </w:p>
    <w:p w:rsidR="0040699D" w:rsidRPr="00893B29" w:rsidRDefault="0040699D" w:rsidP="0040699D">
      <w:pPr>
        <w:autoSpaceDE w:val="0"/>
        <w:autoSpaceDN w:val="0"/>
        <w:adjustRightInd w:val="0"/>
        <w:ind w:firstLine="851"/>
        <w:jc w:val="center"/>
        <w:rPr>
          <w:b/>
          <w:bCs/>
        </w:rPr>
      </w:pPr>
    </w:p>
    <w:p w:rsidR="00366DE9" w:rsidRPr="00893B29" w:rsidRDefault="00366DE9" w:rsidP="0040699D">
      <w:pPr>
        <w:autoSpaceDE w:val="0"/>
        <w:autoSpaceDN w:val="0"/>
        <w:adjustRightInd w:val="0"/>
        <w:ind w:firstLine="851"/>
        <w:jc w:val="both"/>
        <w:rPr>
          <w:b/>
          <w:bCs/>
        </w:rPr>
      </w:pPr>
      <w:r w:rsidRPr="00893B29">
        <w:rPr>
          <w:bCs/>
        </w:rPr>
        <w:t xml:space="preserve">Наименование имущества: Лом стали Ю-3 формат СА – 5 весом </w:t>
      </w:r>
      <w:r w:rsidR="00D82ECD" w:rsidRPr="00893B29">
        <w:rPr>
          <w:bCs/>
        </w:rPr>
        <w:t>399,277</w:t>
      </w:r>
      <w:r w:rsidRPr="00893B29">
        <w:rPr>
          <w:bCs/>
        </w:rPr>
        <w:t xml:space="preserve"> тонн.</w:t>
      </w:r>
    </w:p>
    <w:p w:rsidR="00366DE9" w:rsidRPr="00893B29" w:rsidRDefault="00366DE9" w:rsidP="0040699D">
      <w:pPr>
        <w:ind w:firstLine="851"/>
        <w:jc w:val="both"/>
        <w:rPr>
          <w:bCs/>
          <w:iCs/>
          <w:color w:val="000000"/>
          <w:lang w:eastAsia="ar-SA"/>
        </w:rPr>
      </w:pPr>
      <w:r w:rsidRPr="00893B29">
        <w:rPr>
          <w:bCs/>
          <w:iCs/>
          <w:color w:val="000000"/>
          <w:lang w:eastAsia="ar-SA"/>
        </w:rPr>
        <w:t xml:space="preserve">Начальная (стартовая, минимальная) стоимость лота № 3 – </w:t>
      </w:r>
      <w:r w:rsidRPr="00893B29">
        <w:rPr>
          <w:bCs/>
          <w:iCs/>
          <w:color w:val="000000"/>
          <w:lang w:eastAsia="ar-SA"/>
        </w:rPr>
        <w:br/>
      </w:r>
      <w:r w:rsidR="00D82ECD" w:rsidRPr="00893B29">
        <w:rPr>
          <w:bCs/>
          <w:iCs/>
          <w:color w:val="000000"/>
          <w:lang w:eastAsia="ar-SA"/>
        </w:rPr>
        <w:t>2 288</w:t>
      </w:r>
      <w:r w:rsidR="00372A1F" w:rsidRPr="00893B29">
        <w:rPr>
          <w:bCs/>
          <w:iCs/>
          <w:color w:val="000000"/>
          <w:lang w:eastAsia="ar-SA"/>
        </w:rPr>
        <w:t> </w:t>
      </w:r>
      <w:r w:rsidR="00D82ECD" w:rsidRPr="00893B29">
        <w:rPr>
          <w:bCs/>
          <w:iCs/>
          <w:color w:val="000000"/>
          <w:lang w:eastAsia="ar-SA"/>
        </w:rPr>
        <w:t>711</w:t>
      </w:r>
      <w:r w:rsidR="00372A1F" w:rsidRPr="00893B29">
        <w:rPr>
          <w:bCs/>
          <w:iCs/>
          <w:color w:val="000000"/>
          <w:lang w:eastAsia="ar-SA"/>
        </w:rPr>
        <w:t xml:space="preserve"> </w:t>
      </w:r>
      <w:r w:rsidRPr="00893B29">
        <w:rPr>
          <w:bCs/>
          <w:iCs/>
          <w:color w:val="000000"/>
          <w:lang w:eastAsia="ar-SA"/>
        </w:rPr>
        <w:t>(</w:t>
      </w:r>
      <w:r w:rsidR="00D82ECD" w:rsidRPr="00893B29">
        <w:rPr>
          <w:bCs/>
          <w:iCs/>
          <w:color w:val="000000"/>
          <w:lang w:eastAsia="ar-SA"/>
        </w:rPr>
        <w:t>два миллиона двести восемьдесят восемь тысяч семьсот одиннадцать</w:t>
      </w:r>
      <w:r w:rsidRPr="00893B29">
        <w:rPr>
          <w:bCs/>
          <w:iCs/>
          <w:color w:val="000000"/>
          <w:lang w:eastAsia="ar-SA"/>
        </w:rPr>
        <w:t xml:space="preserve">) </w:t>
      </w:r>
      <w:r w:rsidR="00D82ECD" w:rsidRPr="00893B29">
        <w:rPr>
          <w:bCs/>
          <w:iCs/>
          <w:color w:val="000000"/>
          <w:lang w:eastAsia="ar-SA"/>
        </w:rPr>
        <w:t>рублей 66 копеек</w:t>
      </w:r>
      <w:r w:rsidRPr="00893B29">
        <w:rPr>
          <w:bCs/>
          <w:iCs/>
          <w:color w:val="000000"/>
          <w:lang w:eastAsia="ar-SA"/>
        </w:rPr>
        <w:t xml:space="preserve"> </w:t>
      </w:r>
      <w:r w:rsidRPr="00893B29">
        <w:rPr>
          <w:bCs/>
        </w:rPr>
        <w:t>(без учета НДС).</w:t>
      </w:r>
      <w:r w:rsidRPr="00893B29">
        <w:rPr>
          <w:bCs/>
          <w:iCs/>
          <w:color w:val="000000"/>
          <w:lang w:eastAsia="ar-SA"/>
        </w:rPr>
        <w:t xml:space="preserve"> </w:t>
      </w:r>
      <w:r w:rsidRPr="00893B29">
        <w:rPr>
          <w:bCs/>
        </w:rPr>
        <w:t xml:space="preserve"> </w:t>
      </w:r>
    </w:p>
    <w:p w:rsidR="00366DE9" w:rsidRPr="00893B29" w:rsidRDefault="00366DE9" w:rsidP="0040699D">
      <w:pPr>
        <w:ind w:firstLine="851"/>
        <w:jc w:val="both"/>
        <w:rPr>
          <w:bCs/>
          <w:iCs/>
          <w:color w:val="000000"/>
          <w:lang w:eastAsia="ar-SA"/>
        </w:rPr>
      </w:pPr>
      <w:r w:rsidRPr="00893B29">
        <w:rPr>
          <w:bCs/>
        </w:rPr>
        <w:t xml:space="preserve">Размер задатка – </w:t>
      </w:r>
      <w:r w:rsidR="00D82ECD" w:rsidRPr="00893B29">
        <w:rPr>
          <w:bCs/>
        </w:rPr>
        <w:t>457 742</w:t>
      </w:r>
      <w:r w:rsidRPr="00893B29">
        <w:rPr>
          <w:bCs/>
        </w:rPr>
        <w:t xml:space="preserve"> </w:t>
      </w:r>
      <w:r w:rsidRPr="00893B29">
        <w:rPr>
          <w:color w:val="000000"/>
        </w:rPr>
        <w:t>(</w:t>
      </w:r>
      <w:r w:rsidR="00D82ECD" w:rsidRPr="00893B29">
        <w:rPr>
          <w:color w:val="000000"/>
        </w:rPr>
        <w:t>четыреста пятьдесят семь тысяч семьсот сорок два</w:t>
      </w:r>
      <w:r w:rsidRPr="00893B29">
        <w:rPr>
          <w:color w:val="000000"/>
        </w:rPr>
        <w:t xml:space="preserve">) </w:t>
      </w:r>
      <w:r w:rsidR="00D82ECD" w:rsidRPr="00893B29">
        <w:rPr>
          <w:color w:val="000000"/>
        </w:rPr>
        <w:t>рубля 33 копейки</w:t>
      </w:r>
      <w:r w:rsidR="00D82ECD" w:rsidRPr="00893B29">
        <w:rPr>
          <w:bCs/>
        </w:rPr>
        <w:t xml:space="preserve"> </w:t>
      </w:r>
      <w:r w:rsidRPr="00893B29">
        <w:rPr>
          <w:bCs/>
        </w:rPr>
        <w:t>(без учета НДС).</w:t>
      </w:r>
    </w:p>
    <w:p w:rsidR="00366DE9" w:rsidRPr="00893B29" w:rsidRDefault="00366DE9" w:rsidP="0040699D">
      <w:pPr>
        <w:autoSpaceDE w:val="0"/>
        <w:autoSpaceDN w:val="0"/>
        <w:adjustRightInd w:val="0"/>
        <w:ind w:firstLine="851"/>
        <w:jc w:val="both"/>
      </w:pPr>
      <w:r w:rsidRPr="00893B29">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366DE9" w:rsidRPr="00893B29" w:rsidRDefault="00366DE9" w:rsidP="0040699D">
      <w:pPr>
        <w:autoSpaceDE w:val="0"/>
        <w:autoSpaceDN w:val="0"/>
        <w:adjustRightInd w:val="0"/>
        <w:ind w:firstLine="851"/>
        <w:jc w:val="both"/>
        <w:rPr>
          <w:bCs/>
        </w:rPr>
      </w:pPr>
      <w:r w:rsidRPr="00893B29">
        <w:rPr>
          <w:bCs/>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893B29">
        <w:rPr>
          <w:bCs/>
        </w:rPr>
        <w:br/>
        <w:t>пунктом 3 статьи 161 НК РФ.</w:t>
      </w:r>
    </w:p>
    <w:p w:rsidR="009F51AC" w:rsidRPr="00893B29" w:rsidRDefault="009F51AC" w:rsidP="0040699D">
      <w:pPr>
        <w:autoSpaceDE w:val="0"/>
        <w:autoSpaceDN w:val="0"/>
        <w:adjustRightInd w:val="0"/>
        <w:ind w:firstLine="851"/>
        <w:jc w:val="both"/>
        <w:rPr>
          <w:bCs/>
        </w:rPr>
      </w:pPr>
    </w:p>
    <w:p w:rsidR="00366DE9" w:rsidRPr="00893B29" w:rsidRDefault="00366DE9" w:rsidP="009F51AC">
      <w:pPr>
        <w:jc w:val="center"/>
        <w:rPr>
          <w:b/>
          <w:bCs/>
        </w:rPr>
      </w:pPr>
      <w:r w:rsidRPr="00893B29">
        <w:rPr>
          <w:b/>
          <w:bCs/>
        </w:rPr>
        <w:t>Лот №4</w:t>
      </w:r>
    </w:p>
    <w:p w:rsidR="0040699D" w:rsidRPr="00893B29" w:rsidRDefault="0040699D" w:rsidP="0040699D">
      <w:pPr>
        <w:autoSpaceDE w:val="0"/>
        <w:autoSpaceDN w:val="0"/>
        <w:adjustRightInd w:val="0"/>
        <w:ind w:firstLine="851"/>
        <w:jc w:val="center"/>
        <w:rPr>
          <w:b/>
          <w:bCs/>
        </w:rPr>
      </w:pPr>
    </w:p>
    <w:p w:rsidR="00366DE9" w:rsidRPr="00893B29" w:rsidRDefault="00366DE9" w:rsidP="0040699D">
      <w:pPr>
        <w:autoSpaceDE w:val="0"/>
        <w:autoSpaceDN w:val="0"/>
        <w:adjustRightInd w:val="0"/>
        <w:ind w:firstLine="851"/>
        <w:jc w:val="both"/>
        <w:rPr>
          <w:b/>
          <w:bCs/>
        </w:rPr>
      </w:pPr>
      <w:r w:rsidRPr="00893B29">
        <w:rPr>
          <w:bCs/>
        </w:rPr>
        <w:t xml:space="preserve">Наименование имущества: Лом черных металлов и сплавов формат СА – 5 и </w:t>
      </w:r>
      <w:r w:rsidR="00A10245" w:rsidRPr="00893B29">
        <w:rPr>
          <w:bCs/>
        </w:rPr>
        <w:t xml:space="preserve">СА-3 </w:t>
      </w:r>
      <w:r w:rsidRPr="00893B29">
        <w:rPr>
          <w:bCs/>
        </w:rPr>
        <w:t xml:space="preserve">общим весом </w:t>
      </w:r>
      <w:r w:rsidR="00D82ECD" w:rsidRPr="00893B29">
        <w:rPr>
          <w:bCs/>
        </w:rPr>
        <w:t>1086,660</w:t>
      </w:r>
      <w:r w:rsidRPr="00893B29">
        <w:rPr>
          <w:bCs/>
        </w:rPr>
        <w:t xml:space="preserve"> тонн.</w:t>
      </w:r>
    </w:p>
    <w:p w:rsidR="00366DE9" w:rsidRPr="00893B29" w:rsidRDefault="00366DE9" w:rsidP="0040699D">
      <w:pPr>
        <w:ind w:firstLine="851"/>
        <w:jc w:val="both"/>
        <w:rPr>
          <w:bCs/>
          <w:iCs/>
          <w:color w:val="000000"/>
          <w:lang w:eastAsia="ar-SA"/>
        </w:rPr>
      </w:pPr>
      <w:r w:rsidRPr="00893B29">
        <w:rPr>
          <w:bCs/>
          <w:iCs/>
          <w:color w:val="000000"/>
          <w:lang w:eastAsia="ar-SA"/>
        </w:rPr>
        <w:t xml:space="preserve">Начальная (стартовая, минимальная) стоимость лота № 4 – </w:t>
      </w:r>
      <w:r w:rsidRPr="00893B29">
        <w:rPr>
          <w:bCs/>
          <w:iCs/>
          <w:color w:val="000000"/>
          <w:lang w:eastAsia="ar-SA"/>
        </w:rPr>
        <w:br/>
      </w:r>
      <w:r w:rsidR="009C2C8C" w:rsidRPr="00893B29">
        <w:rPr>
          <w:bCs/>
          <w:iCs/>
          <w:color w:val="000000"/>
          <w:lang w:eastAsia="ar-SA"/>
        </w:rPr>
        <w:t xml:space="preserve">6 040 293 </w:t>
      </w:r>
      <w:r w:rsidRPr="00893B29">
        <w:rPr>
          <w:bCs/>
          <w:iCs/>
          <w:color w:val="000000"/>
          <w:lang w:eastAsia="ar-SA"/>
        </w:rPr>
        <w:t>(</w:t>
      </w:r>
      <w:r w:rsidR="009C2C8C" w:rsidRPr="00893B29">
        <w:rPr>
          <w:bCs/>
          <w:iCs/>
          <w:color w:val="000000"/>
          <w:lang w:eastAsia="ar-SA"/>
        </w:rPr>
        <w:t>шесть миллионов сорок тысяч двести девяносто три</w:t>
      </w:r>
      <w:r w:rsidRPr="00893B29">
        <w:rPr>
          <w:bCs/>
          <w:iCs/>
          <w:color w:val="000000"/>
          <w:lang w:eastAsia="ar-SA"/>
        </w:rPr>
        <w:t xml:space="preserve">) </w:t>
      </w:r>
      <w:r w:rsidR="009C2C8C" w:rsidRPr="00893B29">
        <w:rPr>
          <w:bCs/>
          <w:iCs/>
          <w:color w:val="000000"/>
          <w:lang w:eastAsia="ar-SA"/>
        </w:rPr>
        <w:t>рубля 78 копеек</w:t>
      </w:r>
      <w:r w:rsidRPr="00893B29">
        <w:rPr>
          <w:bCs/>
          <w:iCs/>
          <w:color w:val="000000"/>
          <w:lang w:eastAsia="ar-SA"/>
        </w:rPr>
        <w:t xml:space="preserve"> </w:t>
      </w:r>
      <w:r w:rsidRPr="00893B29">
        <w:rPr>
          <w:bCs/>
        </w:rPr>
        <w:t>(без учета НДС).</w:t>
      </w:r>
      <w:r w:rsidRPr="00893B29">
        <w:rPr>
          <w:bCs/>
          <w:iCs/>
          <w:color w:val="000000"/>
          <w:lang w:eastAsia="ar-SA"/>
        </w:rPr>
        <w:t xml:space="preserve"> </w:t>
      </w:r>
      <w:r w:rsidRPr="00893B29">
        <w:rPr>
          <w:bCs/>
        </w:rPr>
        <w:t xml:space="preserve"> </w:t>
      </w:r>
    </w:p>
    <w:p w:rsidR="00366DE9" w:rsidRPr="00893B29" w:rsidRDefault="00366DE9" w:rsidP="0040699D">
      <w:pPr>
        <w:ind w:firstLine="851"/>
        <w:jc w:val="both"/>
        <w:rPr>
          <w:bCs/>
          <w:iCs/>
          <w:color w:val="000000"/>
          <w:lang w:eastAsia="ar-SA"/>
        </w:rPr>
      </w:pPr>
      <w:r w:rsidRPr="00893B29">
        <w:rPr>
          <w:bCs/>
        </w:rPr>
        <w:t xml:space="preserve">Размер задатка – </w:t>
      </w:r>
      <w:r w:rsidR="009C2C8C" w:rsidRPr="00893B29">
        <w:rPr>
          <w:bCs/>
        </w:rPr>
        <w:t xml:space="preserve">1 208 058 </w:t>
      </w:r>
      <w:r w:rsidRPr="00893B29">
        <w:rPr>
          <w:color w:val="000000"/>
        </w:rPr>
        <w:t>(</w:t>
      </w:r>
      <w:r w:rsidR="009C2C8C" w:rsidRPr="00893B29">
        <w:rPr>
          <w:color w:val="000000"/>
        </w:rPr>
        <w:t>один миллион двести восемь тысяч пятьдесят восемь</w:t>
      </w:r>
      <w:r w:rsidRPr="00893B29">
        <w:rPr>
          <w:color w:val="000000"/>
        </w:rPr>
        <w:t xml:space="preserve">) </w:t>
      </w:r>
      <w:r w:rsidR="009C2C8C" w:rsidRPr="00893B29">
        <w:rPr>
          <w:color w:val="000000"/>
        </w:rPr>
        <w:t xml:space="preserve">рублей 76 копеек </w:t>
      </w:r>
      <w:r w:rsidRPr="00893B29">
        <w:rPr>
          <w:bCs/>
        </w:rPr>
        <w:t>(без учета НДС).</w:t>
      </w:r>
    </w:p>
    <w:p w:rsidR="00366DE9" w:rsidRPr="00893B29" w:rsidRDefault="00366DE9" w:rsidP="0040699D">
      <w:pPr>
        <w:autoSpaceDE w:val="0"/>
        <w:autoSpaceDN w:val="0"/>
        <w:adjustRightInd w:val="0"/>
        <w:ind w:firstLine="851"/>
        <w:jc w:val="both"/>
      </w:pPr>
      <w:r w:rsidRPr="00893B29">
        <w:t xml:space="preserve">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w:t>
      </w:r>
      <w:r w:rsidRPr="00893B29">
        <w:lastRenderedPageBreak/>
        <w:t>адресу: 684090, Российская Федерация, Камчатский край, г. Вилючинск, ул. Владивостокская, 1.</w:t>
      </w:r>
    </w:p>
    <w:p w:rsidR="00366DE9" w:rsidRPr="00893B29" w:rsidRDefault="00366DE9" w:rsidP="0040699D">
      <w:pPr>
        <w:autoSpaceDE w:val="0"/>
        <w:autoSpaceDN w:val="0"/>
        <w:adjustRightInd w:val="0"/>
        <w:ind w:firstLine="851"/>
        <w:jc w:val="both"/>
        <w:rPr>
          <w:bCs/>
        </w:rPr>
      </w:pPr>
      <w:r w:rsidRPr="00893B29">
        <w:rPr>
          <w:bCs/>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893B29">
        <w:rPr>
          <w:bCs/>
        </w:rPr>
        <w:br/>
        <w:t>пунктом 3 статьи 161 НК РФ.</w:t>
      </w:r>
    </w:p>
    <w:p w:rsidR="00231A61" w:rsidRPr="00893B29" w:rsidRDefault="00231A61" w:rsidP="0040699D">
      <w:pPr>
        <w:autoSpaceDE w:val="0"/>
        <w:autoSpaceDN w:val="0"/>
        <w:adjustRightInd w:val="0"/>
        <w:ind w:firstLine="851"/>
        <w:jc w:val="both"/>
        <w:rPr>
          <w:bCs/>
        </w:rPr>
      </w:pPr>
    </w:p>
    <w:p w:rsidR="00366DE9" w:rsidRPr="00893B29" w:rsidRDefault="00366DE9" w:rsidP="0040699D">
      <w:pPr>
        <w:autoSpaceDE w:val="0"/>
        <w:autoSpaceDN w:val="0"/>
        <w:adjustRightInd w:val="0"/>
        <w:ind w:firstLine="851"/>
        <w:jc w:val="center"/>
        <w:rPr>
          <w:b/>
          <w:bCs/>
        </w:rPr>
      </w:pPr>
      <w:r w:rsidRPr="00893B29">
        <w:rPr>
          <w:b/>
          <w:bCs/>
        </w:rPr>
        <w:t>Лот №5</w:t>
      </w:r>
    </w:p>
    <w:p w:rsidR="0040699D" w:rsidRPr="00893B29" w:rsidRDefault="0040699D" w:rsidP="0040699D">
      <w:pPr>
        <w:autoSpaceDE w:val="0"/>
        <w:autoSpaceDN w:val="0"/>
        <w:adjustRightInd w:val="0"/>
        <w:ind w:firstLine="851"/>
        <w:jc w:val="center"/>
        <w:rPr>
          <w:b/>
          <w:bCs/>
        </w:rPr>
      </w:pPr>
    </w:p>
    <w:p w:rsidR="00366DE9" w:rsidRPr="00893B29" w:rsidRDefault="00366DE9" w:rsidP="0040699D">
      <w:pPr>
        <w:autoSpaceDE w:val="0"/>
        <w:autoSpaceDN w:val="0"/>
        <w:adjustRightInd w:val="0"/>
        <w:ind w:firstLine="851"/>
        <w:jc w:val="both"/>
        <w:rPr>
          <w:b/>
          <w:bCs/>
        </w:rPr>
      </w:pPr>
      <w:r w:rsidRPr="00893B29">
        <w:rPr>
          <w:bCs/>
        </w:rPr>
        <w:t xml:space="preserve">Наименование имущества: Лом кабеля с содержание меди в неразделанном виде общим весом </w:t>
      </w:r>
      <w:r w:rsidR="009C2C8C" w:rsidRPr="00893B29">
        <w:rPr>
          <w:bCs/>
        </w:rPr>
        <w:t>191,</w:t>
      </w:r>
      <w:r w:rsidR="009C7966">
        <w:rPr>
          <w:bCs/>
        </w:rPr>
        <w:t>8</w:t>
      </w:r>
      <w:bookmarkStart w:id="1" w:name="_GoBack"/>
      <w:bookmarkEnd w:id="1"/>
      <w:r w:rsidR="009C2C8C" w:rsidRPr="00893B29">
        <w:rPr>
          <w:bCs/>
        </w:rPr>
        <w:t>23</w:t>
      </w:r>
      <w:r w:rsidRPr="00893B29">
        <w:rPr>
          <w:bCs/>
        </w:rPr>
        <w:t xml:space="preserve"> тонн</w:t>
      </w:r>
      <w:r w:rsidR="009C2C8C" w:rsidRPr="00893B29">
        <w:rPr>
          <w:bCs/>
        </w:rPr>
        <w:t>а</w:t>
      </w:r>
      <w:r w:rsidRPr="00893B29">
        <w:rPr>
          <w:bCs/>
        </w:rPr>
        <w:t>.</w:t>
      </w:r>
    </w:p>
    <w:p w:rsidR="00366DE9" w:rsidRPr="00893B29" w:rsidRDefault="00366DE9" w:rsidP="0040699D">
      <w:pPr>
        <w:autoSpaceDE w:val="0"/>
        <w:autoSpaceDN w:val="0"/>
        <w:adjustRightInd w:val="0"/>
        <w:ind w:firstLine="851"/>
        <w:jc w:val="both"/>
        <w:rPr>
          <w:bCs/>
          <w:iCs/>
        </w:rPr>
      </w:pPr>
      <w:r w:rsidRPr="00893B29">
        <w:rPr>
          <w:bCs/>
          <w:iCs/>
        </w:rPr>
        <w:t xml:space="preserve">Начальная (стартовая, минимальная) стоимость лота № 5 – </w:t>
      </w:r>
      <w:r w:rsidRPr="00893B29">
        <w:rPr>
          <w:bCs/>
          <w:iCs/>
        </w:rPr>
        <w:br/>
      </w:r>
      <w:r w:rsidR="00CB6B2A" w:rsidRPr="00893B29">
        <w:rPr>
          <w:bCs/>
          <w:iCs/>
        </w:rPr>
        <w:t xml:space="preserve">21 394 622 </w:t>
      </w:r>
      <w:r w:rsidRPr="00893B29">
        <w:rPr>
          <w:bCs/>
          <w:iCs/>
        </w:rPr>
        <w:t>(</w:t>
      </w:r>
      <w:r w:rsidR="00CB6B2A" w:rsidRPr="00893B29">
        <w:rPr>
          <w:bCs/>
          <w:iCs/>
        </w:rPr>
        <w:t>двадцать один миллион триста девяносто четыре тысячи шестьсот двадцать два</w:t>
      </w:r>
      <w:r w:rsidRPr="00893B29">
        <w:rPr>
          <w:bCs/>
          <w:iCs/>
        </w:rPr>
        <w:t xml:space="preserve">) </w:t>
      </w:r>
      <w:r w:rsidR="00CB6B2A" w:rsidRPr="00893B29">
        <w:rPr>
          <w:bCs/>
          <w:iCs/>
        </w:rPr>
        <w:t xml:space="preserve">рубля 21 копейка </w:t>
      </w:r>
      <w:r w:rsidRPr="00893B29">
        <w:rPr>
          <w:bCs/>
        </w:rPr>
        <w:t>(без учета НДС).</w:t>
      </w:r>
      <w:r w:rsidRPr="00893B29">
        <w:rPr>
          <w:bCs/>
          <w:iCs/>
        </w:rPr>
        <w:t xml:space="preserve"> </w:t>
      </w:r>
      <w:r w:rsidRPr="00893B29">
        <w:rPr>
          <w:bCs/>
        </w:rPr>
        <w:t xml:space="preserve"> </w:t>
      </w:r>
    </w:p>
    <w:p w:rsidR="00366DE9" w:rsidRPr="00893B29" w:rsidRDefault="00366DE9" w:rsidP="0040699D">
      <w:pPr>
        <w:autoSpaceDE w:val="0"/>
        <w:autoSpaceDN w:val="0"/>
        <w:adjustRightInd w:val="0"/>
        <w:ind w:firstLine="851"/>
        <w:jc w:val="both"/>
        <w:rPr>
          <w:bCs/>
          <w:iCs/>
        </w:rPr>
      </w:pPr>
      <w:r w:rsidRPr="00893B29">
        <w:rPr>
          <w:bCs/>
        </w:rPr>
        <w:t xml:space="preserve">Размер задатка – </w:t>
      </w:r>
      <w:r w:rsidR="00CB6B2A" w:rsidRPr="00893B29">
        <w:rPr>
          <w:bCs/>
        </w:rPr>
        <w:t xml:space="preserve">4 278 924 </w:t>
      </w:r>
      <w:r w:rsidRPr="00893B29">
        <w:t>(</w:t>
      </w:r>
      <w:r w:rsidR="00CB6B2A" w:rsidRPr="00893B29">
        <w:t>четыре миллиона двести семьдесят восемь тысяч девятьсот двадцать четыре</w:t>
      </w:r>
      <w:r w:rsidRPr="00893B29">
        <w:t xml:space="preserve">) </w:t>
      </w:r>
      <w:r w:rsidR="00CB6B2A" w:rsidRPr="00893B29">
        <w:t>рубля 44 копейки</w:t>
      </w:r>
      <w:r w:rsidR="009C2C8C" w:rsidRPr="00893B29">
        <w:t xml:space="preserve"> </w:t>
      </w:r>
      <w:r w:rsidRPr="00893B29">
        <w:rPr>
          <w:bCs/>
        </w:rPr>
        <w:t>(без учета НДС).</w:t>
      </w:r>
    </w:p>
    <w:p w:rsidR="00366DE9" w:rsidRPr="00893B29" w:rsidRDefault="00366DE9" w:rsidP="0040699D">
      <w:pPr>
        <w:autoSpaceDE w:val="0"/>
        <w:autoSpaceDN w:val="0"/>
        <w:adjustRightInd w:val="0"/>
        <w:ind w:firstLine="851"/>
        <w:jc w:val="both"/>
      </w:pPr>
      <w:r w:rsidRPr="00893B29">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366DE9" w:rsidRPr="00893B29" w:rsidRDefault="00366DE9" w:rsidP="0040699D">
      <w:pPr>
        <w:autoSpaceDE w:val="0"/>
        <w:autoSpaceDN w:val="0"/>
        <w:adjustRightInd w:val="0"/>
        <w:ind w:firstLine="851"/>
        <w:jc w:val="both"/>
        <w:rPr>
          <w:bCs/>
        </w:rPr>
      </w:pPr>
      <w:r w:rsidRPr="00893B29">
        <w:rPr>
          <w:bCs/>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893B29">
        <w:rPr>
          <w:bCs/>
        </w:rPr>
        <w:br/>
        <w:t>пунктом 3 статьи 161 НК РФ.</w:t>
      </w:r>
    </w:p>
    <w:p w:rsidR="00366DE9" w:rsidRPr="00893B29" w:rsidRDefault="00366DE9" w:rsidP="0040699D">
      <w:pPr>
        <w:autoSpaceDE w:val="0"/>
        <w:autoSpaceDN w:val="0"/>
        <w:adjustRightInd w:val="0"/>
        <w:ind w:firstLine="851"/>
        <w:jc w:val="both"/>
      </w:pPr>
    </w:p>
    <w:p w:rsidR="00366DE9" w:rsidRPr="00893B29" w:rsidRDefault="00366DE9" w:rsidP="009F51AC">
      <w:pPr>
        <w:jc w:val="center"/>
        <w:rPr>
          <w:b/>
          <w:bCs/>
        </w:rPr>
      </w:pPr>
      <w:bookmarkStart w:id="2" w:name="_Hlk96955797"/>
      <w:r w:rsidRPr="00893B29">
        <w:rPr>
          <w:b/>
          <w:bCs/>
        </w:rPr>
        <w:t>Лот №6</w:t>
      </w:r>
    </w:p>
    <w:p w:rsidR="0040699D" w:rsidRPr="00893B29" w:rsidRDefault="0040699D" w:rsidP="0040699D">
      <w:pPr>
        <w:autoSpaceDE w:val="0"/>
        <w:autoSpaceDN w:val="0"/>
        <w:adjustRightInd w:val="0"/>
        <w:ind w:firstLine="851"/>
        <w:jc w:val="center"/>
        <w:rPr>
          <w:b/>
          <w:bCs/>
        </w:rPr>
      </w:pPr>
    </w:p>
    <w:p w:rsidR="00366DE9" w:rsidRPr="00893B29" w:rsidRDefault="00366DE9" w:rsidP="0040699D">
      <w:pPr>
        <w:autoSpaceDE w:val="0"/>
        <w:autoSpaceDN w:val="0"/>
        <w:adjustRightInd w:val="0"/>
        <w:ind w:firstLine="851"/>
        <w:jc w:val="both"/>
        <w:rPr>
          <w:b/>
          <w:bCs/>
        </w:rPr>
      </w:pPr>
      <w:r w:rsidRPr="00893B29">
        <w:rPr>
          <w:bCs/>
        </w:rPr>
        <w:t xml:space="preserve">Наименование имущества: Лом титановых сплавов в трубах и оборудовании весом </w:t>
      </w:r>
      <w:r w:rsidR="003D5792" w:rsidRPr="00893B29">
        <w:rPr>
          <w:bCs/>
        </w:rPr>
        <w:t>160,462</w:t>
      </w:r>
      <w:r w:rsidRPr="00893B29">
        <w:rPr>
          <w:bCs/>
        </w:rPr>
        <w:t xml:space="preserve"> тонн.</w:t>
      </w:r>
    </w:p>
    <w:p w:rsidR="00366DE9" w:rsidRPr="00893B29" w:rsidRDefault="00366DE9" w:rsidP="0040699D">
      <w:pPr>
        <w:autoSpaceDE w:val="0"/>
        <w:autoSpaceDN w:val="0"/>
        <w:adjustRightInd w:val="0"/>
        <w:ind w:firstLine="851"/>
        <w:jc w:val="both"/>
        <w:rPr>
          <w:bCs/>
          <w:iCs/>
        </w:rPr>
      </w:pPr>
      <w:r w:rsidRPr="00893B29">
        <w:rPr>
          <w:bCs/>
          <w:iCs/>
        </w:rPr>
        <w:t xml:space="preserve">Начальная (стартовая, минимальная) стоимость лота № 6 – </w:t>
      </w:r>
      <w:r w:rsidRPr="00893B29">
        <w:rPr>
          <w:bCs/>
          <w:iCs/>
        </w:rPr>
        <w:br/>
      </w:r>
      <w:r w:rsidR="003D5792" w:rsidRPr="00893B29">
        <w:rPr>
          <w:bCs/>
          <w:iCs/>
        </w:rPr>
        <w:t>12 666 690</w:t>
      </w:r>
      <w:r w:rsidRPr="00893B29">
        <w:rPr>
          <w:bCs/>
          <w:iCs/>
        </w:rPr>
        <w:t xml:space="preserve"> (</w:t>
      </w:r>
      <w:r w:rsidR="003D5792" w:rsidRPr="00893B29">
        <w:rPr>
          <w:bCs/>
          <w:iCs/>
        </w:rPr>
        <w:t>двенадцать миллионов шестьсот шестьдесят шесть тысяч шестьсот девяносто</w:t>
      </w:r>
      <w:r w:rsidRPr="00893B29">
        <w:rPr>
          <w:bCs/>
          <w:iCs/>
        </w:rPr>
        <w:t>)</w:t>
      </w:r>
      <w:r w:rsidR="003D5792" w:rsidRPr="00893B29">
        <w:rPr>
          <w:bCs/>
          <w:iCs/>
        </w:rPr>
        <w:t xml:space="preserve"> рублей 56 копеек</w:t>
      </w:r>
      <w:r w:rsidRPr="00893B29">
        <w:rPr>
          <w:bCs/>
          <w:iCs/>
        </w:rPr>
        <w:t xml:space="preserve"> </w:t>
      </w:r>
      <w:r w:rsidRPr="00893B29">
        <w:rPr>
          <w:bCs/>
        </w:rPr>
        <w:t>(без учета НДС).</w:t>
      </w:r>
      <w:r w:rsidRPr="00893B29">
        <w:rPr>
          <w:bCs/>
          <w:iCs/>
        </w:rPr>
        <w:t xml:space="preserve"> </w:t>
      </w:r>
      <w:r w:rsidRPr="00893B29">
        <w:rPr>
          <w:bCs/>
        </w:rPr>
        <w:t xml:space="preserve"> </w:t>
      </w:r>
    </w:p>
    <w:p w:rsidR="00366DE9" w:rsidRPr="00893B29" w:rsidRDefault="00366DE9" w:rsidP="0040699D">
      <w:pPr>
        <w:autoSpaceDE w:val="0"/>
        <w:autoSpaceDN w:val="0"/>
        <w:adjustRightInd w:val="0"/>
        <w:ind w:firstLine="851"/>
        <w:jc w:val="both"/>
        <w:rPr>
          <w:bCs/>
          <w:iCs/>
        </w:rPr>
      </w:pPr>
      <w:r w:rsidRPr="00893B29">
        <w:rPr>
          <w:bCs/>
        </w:rPr>
        <w:t xml:space="preserve">Размер задатка – </w:t>
      </w:r>
      <w:r w:rsidR="003D5792" w:rsidRPr="00893B29">
        <w:rPr>
          <w:bCs/>
        </w:rPr>
        <w:t>2 533 338</w:t>
      </w:r>
      <w:r w:rsidRPr="00893B29">
        <w:rPr>
          <w:bCs/>
        </w:rPr>
        <w:t xml:space="preserve"> </w:t>
      </w:r>
      <w:r w:rsidRPr="00893B29">
        <w:t>(</w:t>
      </w:r>
      <w:r w:rsidR="00DF082E" w:rsidRPr="00893B29">
        <w:t xml:space="preserve">два миллиона </w:t>
      </w:r>
      <w:r w:rsidR="00CB6B2A" w:rsidRPr="00893B29">
        <w:t>пятьсот тридцать</w:t>
      </w:r>
      <w:r w:rsidR="00DF082E" w:rsidRPr="00893B29">
        <w:t xml:space="preserve"> три тысячи триста тридцать восемь</w:t>
      </w:r>
      <w:r w:rsidRPr="00893B29">
        <w:t xml:space="preserve">) </w:t>
      </w:r>
      <w:r w:rsidR="00DF082E" w:rsidRPr="00893B29">
        <w:t xml:space="preserve">рублей 11 копеек </w:t>
      </w:r>
      <w:r w:rsidRPr="00893B29">
        <w:rPr>
          <w:bCs/>
        </w:rPr>
        <w:t>(без учета НДС).</w:t>
      </w:r>
    </w:p>
    <w:p w:rsidR="00366DE9" w:rsidRPr="00893B29" w:rsidRDefault="00366DE9" w:rsidP="0040699D">
      <w:pPr>
        <w:autoSpaceDE w:val="0"/>
        <w:autoSpaceDN w:val="0"/>
        <w:adjustRightInd w:val="0"/>
        <w:ind w:firstLine="851"/>
        <w:jc w:val="both"/>
      </w:pPr>
      <w:r w:rsidRPr="00893B29">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366DE9" w:rsidRPr="00893B29" w:rsidRDefault="00366DE9" w:rsidP="0040699D">
      <w:pPr>
        <w:autoSpaceDE w:val="0"/>
        <w:autoSpaceDN w:val="0"/>
        <w:adjustRightInd w:val="0"/>
        <w:ind w:firstLine="851"/>
        <w:jc w:val="both"/>
        <w:rPr>
          <w:bCs/>
        </w:rPr>
      </w:pPr>
      <w:r w:rsidRPr="00893B29">
        <w:rPr>
          <w:bCs/>
        </w:rPr>
        <w:lastRenderedPageBreak/>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893B29">
        <w:rPr>
          <w:bCs/>
        </w:rPr>
        <w:br/>
        <w:t>пунктом 3 статьи 161 НК РФ.</w:t>
      </w:r>
    </w:p>
    <w:p w:rsidR="00231A61" w:rsidRPr="00893B29" w:rsidRDefault="00231A61" w:rsidP="0040699D">
      <w:pPr>
        <w:autoSpaceDE w:val="0"/>
        <w:autoSpaceDN w:val="0"/>
        <w:adjustRightInd w:val="0"/>
        <w:ind w:firstLine="851"/>
        <w:jc w:val="both"/>
        <w:rPr>
          <w:bCs/>
        </w:rPr>
      </w:pPr>
    </w:p>
    <w:bookmarkEnd w:id="2"/>
    <w:p w:rsidR="00366DE9" w:rsidRPr="00893B29" w:rsidRDefault="00366DE9" w:rsidP="0040699D">
      <w:pPr>
        <w:autoSpaceDE w:val="0"/>
        <w:autoSpaceDN w:val="0"/>
        <w:adjustRightInd w:val="0"/>
        <w:ind w:firstLine="851"/>
        <w:jc w:val="center"/>
        <w:rPr>
          <w:b/>
          <w:bCs/>
        </w:rPr>
      </w:pPr>
      <w:r w:rsidRPr="00893B29">
        <w:rPr>
          <w:b/>
          <w:bCs/>
        </w:rPr>
        <w:t>Лот №7</w:t>
      </w:r>
    </w:p>
    <w:p w:rsidR="0040699D" w:rsidRPr="00893B29" w:rsidRDefault="0040699D" w:rsidP="0040699D">
      <w:pPr>
        <w:autoSpaceDE w:val="0"/>
        <w:autoSpaceDN w:val="0"/>
        <w:adjustRightInd w:val="0"/>
        <w:ind w:firstLine="851"/>
        <w:jc w:val="center"/>
        <w:rPr>
          <w:b/>
          <w:bCs/>
        </w:rPr>
      </w:pPr>
    </w:p>
    <w:p w:rsidR="00DF082E" w:rsidRPr="00893B29" w:rsidRDefault="00DF082E" w:rsidP="00DF082E">
      <w:pPr>
        <w:autoSpaceDE w:val="0"/>
        <w:autoSpaceDN w:val="0"/>
        <w:adjustRightInd w:val="0"/>
        <w:ind w:firstLine="851"/>
        <w:jc w:val="both"/>
        <w:rPr>
          <w:b/>
          <w:bCs/>
        </w:rPr>
      </w:pPr>
      <w:r w:rsidRPr="00893B29">
        <w:rPr>
          <w:bCs/>
        </w:rPr>
        <w:t>Наименование имущества: Лом цветных и черных металлов в оборудовании общим весом 380,687 тонн.</w:t>
      </w:r>
    </w:p>
    <w:p w:rsidR="00DF082E" w:rsidRPr="00893B29" w:rsidRDefault="00DF082E" w:rsidP="00DF082E">
      <w:pPr>
        <w:autoSpaceDE w:val="0"/>
        <w:autoSpaceDN w:val="0"/>
        <w:adjustRightInd w:val="0"/>
        <w:ind w:firstLine="851"/>
        <w:jc w:val="both"/>
        <w:rPr>
          <w:bCs/>
          <w:iCs/>
        </w:rPr>
      </w:pPr>
      <w:r w:rsidRPr="00893B29">
        <w:rPr>
          <w:bCs/>
          <w:iCs/>
        </w:rPr>
        <w:t>Начальная (стартовая, минимальная) сто</w:t>
      </w:r>
      <w:r w:rsidR="00372A1F" w:rsidRPr="00893B29">
        <w:rPr>
          <w:bCs/>
          <w:iCs/>
        </w:rPr>
        <w:t xml:space="preserve">имость лота № 7 – </w:t>
      </w:r>
      <w:r w:rsidR="00372A1F" w:rsidRPr="00893B29">
        <w:rPr>
          <w:bCs/>
          <w:iCs/>
        </w:rPr>
        <w:br/>
        <w:t>36 658 971</w:t>
      </w:r>
      <w:r w:rsidRPr="00893B29">
        <w:rPr>
          <w:bCs/>
          <w:iCs/>
        </w:rPr>
        <w:t xml:space="preserve"> (тридцать шесть миллионов шестьсот пятьдесят восемь тысяч девятьсот семьдесят один) рубль 38 копеек </w:t>
      </w:r>
      <w:r w:rsidRPr="00893B29">
        <w:rPr>
          <w:bCs/>
        </w:rPr>
        <w:t>(без учета НДС).</w:t>
      </w:r>
      <w:r w:rsidRPr="00893B29">
        <w:rPr>
          <w:bCs/>
          <w:iCs/>
        </w:rPr>
        <w:t xml:space="preserve"> </w:t>
      </w:r>
      <w:r w:rsidRPr="00893B29">
        <w:rPr>
          <w:bCs/>
        </w:rPr>
        <w:t xml:space="preserve"> </w:t>
      </w:r>
    </w:p>
    <w:p w:rsidR="00DF082E" w:rsidRPr="00893B29" w:rsidRDefault="00372A1F" w:rsidP="00DF082E">
      <w:pPr>
        <w:autoSpaceDE w:val="0"/>
        <w:autoSpaceDN w:val="0"/>
        <w:adjustRightInd w:val="0"/>
        <w:ind w:firstLine="851"/>
        <w:jc w:val="both"/>
        <w:rPr>
          <w:bCs/>
          <w:iCs/>
        </w:rPr>
      </w:pPr>
      <w:r w:rsidRPr="00893B29">
        <w:rPr>
          <w:bCs/>
        </w:rPr>
        <w:t>Размер задатка – 7 331 794</w:t>
      </w:r>
      <w:r w:rsidR="00DF082E" w:rsidRPr="00893B29">
        <w:rPr>
          <w:bCs/>
        </w:rPr>
        <w:t xml:space="preserve"> (</w:t>
      </w:r>
      <w:r w:rsidR="00BB3B52" w:rsidRPr="00893B29">
        <w:rPr>
          <w:bCs/>
        </w:rPr>
        <w:t>с</w:t>
      </w:r>
      <w:r w:rsidR="00DF082E" w:rsidRPr="00893B29">
        <w:rPr>
          <w:bCs/>
        </w:rPr>
        <w:t>емь миллионов триста тридцать одна тысяча семьсот девяносто четыре) рубля 28 копеек (без учета НДС).</w:t>
      </w:r>
    </w:p>
    <w:p w:rsidR="00DF082E" w:rsidRPr="00893B29" w:rsidRDefault="00DF082E" w:rsidP="00DF082E">
      <w:pPr>
        <w:autoSpaceDE w:val="0"/>
        <w:autoSpaceDN w:val="0"/>
        <w:adjustRightInd w:val="0"/>
        <w:ind w:firstLine="851"/>
        <w:jc w:val="both"/>
        <w:rPr>
          <w:bCs/>
        </w:rPr>
      </w:pPr>
      <w:r w:rsidRPr="00893B29">
        <w:rPr>
          <w:bCs/>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DF082E" w:rsidRPr="00893B29" w:rsidRDefault="00DF082E" w:rsidP="00DF082E">
      <w:pPr>
        <w:autoSpaceDE w:val="0"/>
        <w:autoSpaceDN w:val="0"/>
        <w:adjustRightInd w:val="0"/>
        <w:ind w:firstLine="851"/>
        <w:jc w:val="both"/>
        <w:rPr>
          <w:bCs/>
        </w:rPr>
      </w:pPr>
      <w:r w:rsidRPr="00893B29">
        <w:rPr>
          <w:bCs/>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sidRPr="00893B29">
        <w:rPr>
          <w:bCs/>
        </w:rPr>
        <w:br/>
        <w:t>пунктом 3 статьи 161 НК РФ.</w:t>
      </w:r>
    </w:p>
    <w:p w:rsidR="00231A61" w:rsidRPr="00893B29" w:rsidRDefault="00231A61" w:rsidP="00DF082E">
      <w:pPr>
        <w:autoSpaceDE w:val="0"/>
        <w:autoSpaceDN w:val="0"/>
        <w:adjustRightInd w:val="0"/>
        <w:ind w:firstLine="851"/>
        <w:jc w:val="both"/>
        <w:rPr>
          <w:bCs/>
        </w:rPr>
      </w:pPr>
    </w:p>
    <w:p w:rsidR="00DF082E" w:rsidRPr="00893B29" w:rsidRDefault="00DF082E" w:rsidP="00231A61">
      <w:pPr>
        <w:autoSpaceDE w:val="0"/>
        <w:autoSpaceDN w:val="0"/>
        <w:adjustRightInd w:val="0"/>
        <w:ind w:firstLine="851"/>
        <w:jc w:val="center"/>
        <w:rPr>
          <w:b/>
          <w:bCs/>
        </w:rPr>
      </w:pPr>
      <w:r w:rsidRPr="00893B29">
        <w:rPr>
          <w:b/>
          <w:bCs/>
        </w:rPr>
        <w:t>Лот №8</w:t>
      </w:r>
    </w:p>
    <w:p w:rsidR="00231A61" w:rsidRPr="00893B29" w:rsidRDefault="00231A61" w:rsidP="00231A61">
      <w:pPr>
        <w:autoSpaceDE w:val="0"/>
        <w:autoSpaceDN w:val="0"/>
        <w:adjustRightInd w:val="0"/>
        <w:ind w:firstLine="851"/>
        <w:jc w:val="center"/>
        <w:rPr>
          <w:bCs/>
        </w:rPr>
      </w:pPr>
    </w:p>
    <w:p w:rsidR="00DF082E" w:rsidRPr="00893B29" w:rsidRDefault="00DF082E" w:rsidP="00DF082E">
      <w:pPr>
        <w:autoSpaceDE w:val="0"/>
        <w:autoSpaceDN w:val="0"/>
        <w:adjustRightInd w:val="0"/>
        <w:ind w:firstLine="851"/>
        <w:jc w:val="both"/>
        <w:rPr>
          <w:bCs/>
        </w:rPr>
      </w:pPr>
      <w:r w:rsidRPr="00893B29">
        <w:rPr>
          <w:bCs/>
        </w:rPr>
        <w:t xml:space="preserve">Наименование имущества: Лом цветных и черных металлов в оборудовании общим весом </w:t>
      </w:r>
      <w:r w:rsidR="00B01C14" w:rsidRPr="00893B29">
        <w:rPr>
          <w:bCs/>
        </w:rPr>
        <w:t>346,614</w:t>
      </w:r>
      <w:r w:rsidRPr="00893B29">
        <w:rPr>
          <w:bCs/>
        </w:rPr>
        <w:t xml:space="preserve"> тонн.</w:t>
      </w:r>
    </w:p>
    <w:p w:rsidR="00DF082E" w:rsidRPr="00893B29" w:rsidRDefault="00DF082E" w:rsidP="00DF082E">
      <w:pPr>
        <w:autoSpaceDE w:val="0"/>
        <w:autoSpaceDN w:val="0"/>
        <w:adjustRightInd w:val="0"/>
        <w:ind w:firstLine="851"/>
        <w:jc w:val="both"/>
        <w:rPr>
          <w:bCs/>
        </w:rPr>
      </w:pPr>
      <w:r w:rsidRPr="00893B29">
        <w:rPr>
          <w:bCs/>
        </w:rPr>
        <w:t xml:space="preserve">Начальная (стартовая, минимальная) стоимость лота № 8 – </w:t>
      </w:r>
      <w:r w:rsidR="00B01C14" w:rsidRPr="00893B29">
        <w:rPr>
          <w:bCs/>
        </w:rPr>
        <w:t>37 366 329</w:t>
      </w:r>
      <w:r w:rsidRPr="00893B29">
        <w:rPr>
          <w:bCs/>
        </w:rPr>
        <w:t xml:space="preserve"> (</w:t>
      </w:r>
      <w:r w:rsidR="00B01C14" w:rsidRPr="00893B29">
        <w:rPr>
          <w:bCs/>
        </w:rPr>
        <w:t>тридцать семь миллионов триста шестьдесят шесть тысяч триста двадцать девять</w:t>
      </w:r>
      <w:r w:rsidRPr="00893B29">
        <w:rPr>
          <w:bCs/>
        </w:rPr>
        <w:t xml:space="preserve">) </w:t>
      </w:r>
      <w:r w:rsidR="00B01C14" w:rsidRPr="00893B29">
        <w:rPr>
          <w:bCs/>
        </w:rPr>
        <w:t xml:space="preserve">рублей 36 копеек </w:t>
      </w:r>
      <w:r w:rsidRPr="00893B29">
        <w:rPr>
          <w:bCs/>
        </w:rPr>
        <w:t xml:space="preserve">(без учета НДС).  </w:t>
      </w:r>
    </w:p>
    <w:p w:rsidR="00DF082E" w:rsidRPr="00893B29" w:rsidRDefault="00DF082E" w:rsidP="00DF082E">
      <w:pPr>
        <w:autoSpaceDE w:val="0"/>
        <w:autoSpaceDN w:val="0"/>
        <w:adjustRightInd w:val="0"/>
        <w:ind w:firstLine="851"/>
        <w:jc w:val="both"/>
        <w:rPr>
          <w:bCs/>
        </w:rPr>
      </w:pPr>
      <w:r w:rsidRPr="00893B29">
        <w:rPr>
          <w:bCs/>
        </w:rPr>
        <w:t xml:space="preserve">Размер задатка – </w:t>
      </w:r>
      <w:r w:rsidR="00B01C14" w:rsidRPr="00893B29">
        <w:rPr>
          <w:bCs/>
        </w:rPr>
        <w:t>7 473 265</w:t>
      </w:r>
      <w:r w:rsidRPr="00893B29">
        <w:rPr>
          <w:bCs/>
        </w:rPr>
        <w:t xml:space="preserve"> (</w:t>
      </w:r>
      <w:r w:rsidR="00B01C14" w:rsidRPr="00893B29">
        <w:rPr>
          <w:bCs/>
        </w:rPr>
        <w:t>семь миллионов четыреста семьдесят три тысячи двести шестьдесят пять</w:t>
      </w:r>
      <w:r w:rsidRPr="00893B29">
        <w:rPr>
          <w:bCs/>
        </w:rPr>
        <w:t xml:space="preserve">) </w:t>
      </w:r>
      <w:r w:rsidR="00B01C14" w:rsidRPr="00893B29">
        <w:rPr>
          <w:bCs/>
        </w:rPr>
        <w:t>рублей 87 копеек</w:t>
      </w:r>
      <w:r w:rsidRPr="00893B29">
        <w:rPr>
          <w:bCs/>
        </w:rPr>
        <w:t xml:space="preserve"> (без учета НДС).</w:t>
      </w:r>
    </w:p>
    <w:p w:rsidR="00DF082E" w:rsidRPr="00893B29" w:rsidRDefault="00DF082E" w:rsidP="00DF082E">
      <w:pPr>
        <w:autoSpaceDE w:val="0"/>
        <w:autoSpaceDN w:val="0"/>
        <w:adjustRightInd w:val="0"/>
        <w:ind w:firstLine="851"/>
        <w:jc w:val="both"/>
        <w:rPr>
          <w:bCs/>
        </w:rPr>
      </w:pPr>
      <w:r w:rsidRPr="00893B29">
        <w:rPr>
          <w:bCs/>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DF082E" w:rsidRPr="00893B29" w:rsidRDefault="00DF082E" w:rsidP="0099761C">
      <w:pPr>
        <w:autoSpaceDE w:val="0"/>
        <w:autoSpaceDN w:val="0"/>
        <w:adjustRightInd w:val="0"/>
        <w:ind w:firstLine="851"/>
        <w:jc w:val="both"/>
        <w:rPr>
          <w:bCs/>
        </w:rPr>
      </w:pPr>
      <w:r w:rsidRPr="00893B29">
        <w:rPr>
          <w:bCs/>
        </w:rPr>
        <w:t xml:space="preserve">Сумма налога на добавленную стоимость по ставке 20 %, дополнительно рассчитанного от стоимости Имущества, определенной конкурсной процедурой, </w:t>
      </w:r>
      <w:r w:rsidRPr="00893B29">
        <w:rPr>
          <w:bCs/>
        </w:rPr>
        <w:lastRenderedPageBreak/>
        <w:t>уплачивает Покупатель в бюджет РФ в соответствии с федеральным законом от 27.11.2017 335-ФЗ в качестве налогового агента, в порядке, установленном пунктом 3 статьи 161 НК РФ.</w:t>
      </w:r>
    </w:p>
    <w:p w:rsidR="00366DE9" w:rsidRPr="00893B29" w:rsidRDefault="00366DE9" w:rsidP="0040699D">
      <w:pPr>
        <w:autoSpaceDE w:val="0"/>
        <w:autoSpaceDN w:val="0"/>
        <w:adjustRightInd w:val="0"/>
        <w:ind w:firstLine="851"/>
        <w:jc w:val="both"/>
      </w:pPr>
      <w:r w:rsidRPr="00893B29">
        <w:t>Торги по реализации указанного имущества проводятся впервые.</w:t>
      </w:r>
    </w:p>
    <w:p w:rsidR="00366DE9" w:rsidRPr="00893B29" w:rsidRDefault="00366DE9" w:rsidP="0040699D">
      <w:pPr>
        <w:autoSpaceDE w:val="0"/>
        <w:autoSpaceDN w:val="0"/>
        <w:adjustRightInd w:val="0"/>
        <w:ind w:firstLine="851"/>
        <w:jc w:val="both"/>
      </w:pPr>
      <w:r w:rsidRPr="00893B29">
        <w:t xml:space="preserve">Дата начала приёма заявок на участие в аукционе – </w:t>
      </w:r>
      <w:r w:rsidR="00B01C14" w:rsidRPr="00893B29">
        <w:rPr>
          <w:b/>
        </w:rPr>
        <w:t>20</w:t>
      </w:r>
      <w:r w:rsidRPr="00893B29">
        <w:rPr>
          <w:b/>
        </w:rPr>
        <w:t xml:space="preserve"> </w:t>
      </w:r>
      <w:r w:rsidR="00B01C14" w:rsidRPr="00893B29">
        <w:rPr>
          <w:b/>
        </w:rPr>
        <w:t>мая</w:t>
      </w:r>
      <w:r w:rsidR="00AC1A5F" w:rsidRPr="00893B29">
        <w:rPr>
          <w:b/>
        </w:rPr>
        <w:t xml:space="preserve"> 2022 года с 10.00 </w:t>
      </w:r>
      <w:r w:rsidRPr="00893B29">
        <w:rPr>
          <w:b/>
        </w:rPr>
        <w:t xml:space="preserve">часов </w:t>
      </w:r>
      <w:r w:rsidRPr="00893B29">
        <w:t>местного времени (Камчатский край, г. Вилючинск).</w:t>
      </w:r>
    </w:p>
    <w:p w:rsidR="00366DE9" w:rsidRPr="00893B29" w:rsidRDefault="00366DE9" w:rsidP="0040699D">
      <w:pPr>
        <w:autoSpaceDE w:val="0"/>
        <w:autoSpaceDN w:val="0"/>
        <w:adjustRightInd w:val="0"/>
        <w:ind w:firstLine="851"/>
        <w:jc w:val="both"/>
      </w:pPr>
      <w:r w:rsidRPr="00893B29">
        <w:t xml:space="preserve">Дата окончания приёма заявок на участие в аукционе – </w:t>
      </w:r>
      <w:r w:rsidR="00B01C14" w:rsidRPr="00893B29">
        <w:rPr>
          <w:b/>
        </w:rPr>
        <w:t>17</w:t>
      </w:r>
      <w:r w:rsidRPr="00893B29">
        <w:rPr>
          <w:b/>
        </w:rPr>
        <w:t xml:space="preserve"> </w:t>
      </w:r>
      <w:r w:rsidR="00B01C14" w:rsidRPr="00893B29">
        <w:rPr>
          <w:b/>
        </w:rPr>
        <w:t>июня</w:t>
      </w:r>
      <w:r w:rsidRPr="00893B29">
        <w:rPr>
          <w:b/>
        </w:rPr>
        <w:t xml:space="preserve"> 2022 года</w:t>
      </w:r>
      <w:r w:rsidRPr="00893B29">
        <w:t xml:space="preserve"> до </w:t>
      </w:r>
      <w:r w:rsidRPr="00893B29">
        <w:rPr>
          <w:b/>
        </w:rPr>
        <w:t xml:space="preserve">10.00 часов </w:t>
      </w:r>
      <w:r w:rsidRPr="00893B29">
        <w:t>местного времени (Камчатский край, г. Вилючинск).</w:t>
      </w:r>
    </w:p>
    <w:p w:rsidR="00366DE9" w:rsidRPr="00893B29" w:rsidRDefault="00366DE9" w:rsidP="0040699D">
      <w:pPr>
        <w:autoSpaceDE w:val="0"/>
        <w:autoSpaceDN w:val="0"/>
        <w:adjustRightInd w:val="0"/>
        <w:ind w:firstLine="851"/>
        <w:jc w:val="both"/>
      </w:pPr>
      <w:r w:rsidRPr="00893B29">
        <w:t>Место подачи заявок на участие в аукционе – Заявка на участие в аукционе направляется участником такого аукциона оператору электронной площадки.</w:t>
      </w:r>
    </w:p>
    <w:p w:rsidR="00366DE9" w:rsidRPr="00893B29" w:rsidRDefault="00366DE9" w:rsidP="0040699D">
      <w:pPr>
        <w:autoSpaceDE w:val="0"/>
        <w:autoSpaceDN w:val="0"/>
        <w:adjustRightInd w:val="0"/>
        <w:ind w:firstLine="851"/>
        <w:jc w:val="both"/>
      </w:pPr>
      <w:r w:rsidRPr="00893B29">
        <w:t xml:space="preserve">Дата, время и место рассмотрения заявок на участие в аукционе - </w:t>
      </w:r>
      <w:r w:rsidRPr="00893B29">
        <w:br/>
      </w:r>
      <w:r w:rsidR="00B01C14" w:rsidRPr="00893B29">
        <w:rPr>
          <w:b/>
        </w:rPr>
        <w:t>2</w:t>
      </w:r>
      <w:r w:rsidR="00BB2768" w:rsidRPr="00893B29">
        <w:rPr>
          <w:b/>
        </w:rPr>
        <w:t>0</w:t>
      </w:r>
      <w:r w:rsidRPr="00893B29">
        <w:rPr>
          <w:b/>
        </w:rPr>
        <w:t xml:space="preserve"> </w:t>
      </w:r>
      <w:r w:rsidR="00BB2768" w:rsidRPr="00893B29">
        <w:rPr>
          <w:b/>
        </w:rPr>
        <w:t>июня</w:t>
      </w:r>
      <w:r w:rsidRPr="00893B29">
        <w:rPr>
          <w:b/>
        </w:rPr>
        <w:t xml:space="preserve"> 2022 года</w:t>
      </w:r>
      <w:r w:rsidRPr="00893B29">
        <w:t xml:space="preserve"> </w:t>
      </w:r>
      <w:r w:rsidR="00355171" w:rsidRPr="00893B29">
        <w:rPr>
          <w:b/>
        </w:rPr>
        <w:t>в 10-00 часов местного времени</w:t>
      </w:r>
      <w:r w:rsidR="00355171" w:rsidRPr="00893B29">
        <w:t xml:space="preserve"> </w:t>
      </w:r>
      <w:r w:rsidRPr="00893B29">
        <w:t>по адресу: 684090, Россия, Камчатский край, г. Вилючинск, ул. Владивостокская, д.1.</w:t>
      </w:r>
    </w:p>
    <w:p w:rsidR="00366DE9" w:rsidRPr="00893B29" w:rsidRDefault="00366DE9" w:rsidP="0040699D">
      <w:pPr>
        <w:autoSpaceDE w:val="0"/>
        <w:autoSpaceDN w:val="0"/>
        <w:adjustRightInd w:val="0"/>
        <w:ind w:firstLine="851"/>
        <w:jc w:val="both"/>
      </w:pPr>
      <w:r w:rsidRPr="00893B29">
        <w:t>Дата, время и место проведения аукциона</w:t>
      </w:r>
      <w:r w:rsidRPr="00893B29">
        <w:rPr>
          <w:b/>
        </w:rPr>
        <w:t xml:space="preserve"> –</w:t>
      </w:r>
      <w:r w:rsidRPr="00893B29">
        <w:t xml:space="preserve"> </w:t>
      </w:r>
      <w:r w:rsidR="0040699D" w:rsidRPr="00893B29">
        <w:rPr>
          <w:b/>
        </w:rPr>
        <w:t>2</w:t>
      </w:r>
      <w:r w:rsidR="00BB2768" w:rsidRPr="00893B29">
        <w:rPr>
          <w:b/>
        </w:rPr>
        <w:t>2</w:t>
      </w:r>
      <w:r w:rsidRPr="00893B29">
        <w:rPr>
          <w:b/>
        </w:rPr>
        <w:t xml:space="preserve"> </w:t>
      </w:r>
      <w:r w:rsidR="00BB2768" w:rsidRPr="00893B29">
        <w:rPr>
          <w:b/>
        </w:rPr>
        <w:t>июня</w:t>
      </w:r>
      <w:r w:rsidRPr="00893B29">
        <w:rPr>
          <w:b/>
        </w:rPr>
        <w:t xml:space="preserve"> 2022 года в 10-00 часов местного времени </w:t>
      </w:r>
      <w:r w:rsidRPr="00893B29">
        <w:t>(Камчатский край, г. Вилючинск), на электронной площад</w:t>
      </w:r>
      <w:r w:rsidR="00AC1A5F" w:rsidRPr="00893B29">
        <w:t>ке АО </w:t>
      </w:r>
      <w:r w:rsidRPr="00893B29">
        <w:t>«ЕЭТП» (Росэлторг)</w:t>
      </w:r>
      <w:r w:rsidR="0099761C" w:rsidRPr="00893B29">
        <w:t>.</w:t>
      </w:r>
    </w:p>
    <w:p w:rsidR="000D6B98" w:rsidRPr="00893B29" w:rsidRDefault="000D6B98" w:rsidP="000D6B98">
      <w:pPr>
        <w:autoSpaceDE w:val="0"/>
        <w:autoSpaceDN w:val="0"/>
        <w:adjustRightInd w:val="0"/>
        <w:ind w:firstLine="851"/>
        <w:jc w:val="both"/>
      </w:pPr>
      <w:r w:rsidRPr="00893B29">
        <w:t>Для участия в аукционе по продаже продуктов утилизации, претендент в личном кабинете на торговой площадке пополняет личный баланс участника с собственного лицевого счета на сумму обеспечения заявки.</w:t>
      </w:r>
    </w:p>
    <w:p w:rsidR="000D6B98" w:rsidRPr="00893B29" w:rsidRDefault="000D6B98" w:rsidP="000D6B98">
      <w:pPr>
        <w:autoSpaceDE w:val="0"/>
        <w:autoSpaceDN w:val="0"/>
        <w:adjustRightInd w:val="0"/>
        <w:ind w:firstLine="851"/>
        <w:jc w:val="both"/>
      </w:pPr>
      <w:r w:rsidRPr="00893B29">
        <w:t>При подаче заявки претендента на участие в аукционе торговая площадка блокирует сумму обеспечения заявки на личном счете участника, тем самым подтверждая его намерение на участие в предстоящем аукционе.</w:t>
      </w:r>
    </w:p>
    <w:p w:rsidR="00366DE9" w:rsidRPr="00893B29" w:rsidRDefault="00366DE9" w:rsidP="0040699D">
      <w:pPr>
        <w:autoSpaceDE w:val="0"/>
        <w:autoSpaceDN w:val="0"/>
        <w:adjustRightInd w:val="0"/>
        <w:ind w:firstLine="851"/>
        <w:jc w:val="both"/>
      </w:pPr>
      <w:r w:rsidRPr="00893B29">
        <w:t xml:space="preserve">Оплата </w:t>
      </w:r>
      <w:r w:rsidR="00D72E68" w:rsidRPr="00893B29">
        <w:t>имущества</w:t>
      </w:r>
      <w:r w:rsidRPr="00893B29">
        <w:t xml:space="preserve"> Покупателем производится в порядке и сроки, установленные договором купли-продажи. Задаток по лоту</w:t>
      </w:r>
      <w:r w:rsidR="00B613A5" w:rsidRPr="00893B29">
        <w:t xml:space="preserve"> (сумма обеспечения заявки)</w:t>
      </w:r>
      <w:r w:rsidRPr="00893B29">
        <w:t xml:space="preserve">, внесённый претендентом для участия в аукционе, является предоплатой по договору купли-продажи и засчитывается в оплату стоимости продуктов утилизации. Оставшуюся часть оплаты за продукты утилизации (окончательный расчет) </w:t>
      </w:r>
      <w:r w:rsidR="003E272E" w:rsidRPr="00893B29">
        <w:t xml:space="preserve">определенный по результатам конкурсных процедур на реализацию ПУ, в полном объеме без учета НДС </w:t>
      </w:r>
      <w:r w:rsidRPr="00893B29">
        <w:t xml:space="preserve">Покупатель (Победитель) перечисляет на расчётный счёт Продавца по реквизитам, указанным в договоре купли-продажи. </w:t>
      </w:r>
    </w:p>
    <w:p w:rsidR="00002D4C" w:rsidRPr="00893B29" w:rsidRDefault="00002D4C" w:rsidP="0040699D">
      <w:pPr>
        <w:autoSpaceDE w:val="0"/>
        <w:autoSpaceDN w:val="0"/>
        <w:adjustRightInd w:val="0"/>
        <w:ind w:firstLine="851"/>
        <w:jc w:val="both"/>
      </w:pPr>
      <w:r w:rsidRPr="00893B29">
        <w:t>Покупатель в соответствии с действующим налоговым законодательством РФ признается налоговым агентом по НДС. Покупатель исчисляет НДС в порядке, предусмотренном п. 8 ст. 161, п. 5 ст. 168 НК РФ, и уплачивает в бюджет соответствующую сумму НДС по ставке, установленной в п. 4 ст. 164 НК РФ.</w:t>
      </w:r>
    </w:p>
    <w:p w:rsidR="00002D4C" w:rsidRPr="00893B29" w:rsidRDefault="00002D4C" w:rsidP="00002D4C">
      <w:pPr>
        <w:autoSpaceDE w:val="0"/>
        <w:autoSpaceDN w:val="0"/>
        <w:adjustRightInd w:val="0"/>
        <w:ind w:firstLine="851"/>
        <w:jc w:val="both"/>
      </w:pPr>
      <w:r w:rsidRPr="00893B29">
        <w:t>Денежные средства, вырученные от реализации ПУ</w:t>
      </w:r>
      <w:r w:rsidR="00D752D1" w:rsidRPr="00893B29">
        <w:t xml:space="preserve"> (основной платеж и задаток)</w:t>
      </w:r>
      <w:r w:rsidRPr="00893B29">
        <w:t xml:space="preserve"> установленным порядком, в полном объеме без учета НДС перечисляются Продавцом ПУ в доходную часть федерального бюджета не позднее тридцати рабочих дней со дня заключения договора купли-продажи по следующим реквизитам: </w:t>
      </w:r>
    </w:p>
    <w:p w:rsidR="00002D4C" w:rsidRPr="00893B29" w:rsidRDefault="00002D4C" w:rsidP="00002D4C">
      <w:pPr>
        <w:autoSpaceDE w:val="0"/>
        <w:autoSpaceDN w:val="0"/>
        <w:adjustRightInd w:val="0"/>
        <w:ind w:firstLine="851"/>
        <w:jc w:val="both"/>
      </w:pPr>
      <w:r w:rsidRPr="00893B29">
        <w:t>Полное наименование:</w:t>
      </w:r>
    </w:p>
    <w:p w:rsidR="00002D4C" w:rsidRPr="00893B29" w:rsidRDefault="00002D4C" w:rsidP="00002D4C">
      <w:pPr>
        <w:autoSpaceDE w:val="0"/>
        <w:autoSpaceDN w:val="0"/>
        <w:adjustRightInd w:val="0"/>
        <w:ind w:firstLine="851"/>
        <w:jc w:val="both"/>
      </w:pPr>
      <w:r w:rsidRPr="00893B29">
        <w:t>Государственная корпорация по атомной энергии «Росатом»,</w:t>
      </w:r>
    </w:p>
    <w:p w:rsidR="00002D4C" w:rsidRPr="00893B29" w:rsidRDefault="00002D4C" w:rsidP="00002D4C">
      <w:pPr>
        <w:autoSpaceDE w:val="0"/>
        <w:autoSpaceDN w:val="0"/>
        <w:adjustRightInd w:val="0"/>
        <w:ind w:firstLine="851"/>
        <w:jc w:val="both"/>
      </w:pPr>
      <w:r w:rsidRPr="00893B29">
        <w:t>Юридический адрес: ул. Б. Ордынка 24, г. Москва, 119017,</w:t>
      </w:r>
    </w:p>
    <w:p w:rsidR="00002D4C" w:rsidRPr="00893B29" w:rsidRDefault="00002D4C" w:rsidP="00002D4C">
      <w:pPr>
        <w:autoSpaceDE w:val="0"/>
        <w:autoSpaceDN w:val="0"/>
        <w:adjustRightInd w:val="0"/>
        <w:ind w:firstLine="851"/>
        <w:jc w:val="both"/>
      </w:pPr>
      <w:r w:rsidRPr="00893B29">
        <w:lastRenderedPageBreak/>
        <w:t>ИНН 7706413348</w:t>
      </w:r>
    </w:p>
    <w:p w:rsidR="00002D4C" w:rsidRPr="00893B29" w:rsidRDefault="00002D4C" w:rsidP="00002D4C">
      <w:pPr>
        <w:autoSpaceDE w:val="0"/>
        <w:autoSpaceDN w:val="0"/>
        <w:adjustRightInd w:val="0"/>
        <w:ind w:firstLine="851"/>
        <w:jc w:val="both"/>
      </w:pPr>
      <w:r w:rsidRPr="00893B29">
        <w:t>КПП 770601001</w:t>
      </w:r>
    </w:p>
    <w:p w:rsidR="00002D4C" w:rsidRPr="00893B29" w:rsidRDefault="00002D4C" w:rsidP="00002D4C">
      <w:pPr>
        <w:autoSpaceDE w:val="0"/>
        <w:autoSpaceDN w:val="0"/>
        <w:adjustRightInd w:val="0"/>
        <w:ind w:firstLine="851"/>
        <w:jc w:val="both"/>
      </w:pPr>
      <w:r w:rsidRPr="00893B29">
        <w:t>ОКТМО 45384000 (по приказу Минфина РФ от 12.11.2013 г. №107н)</w:t>
      </w:r>
    </w:p>
    <w:p w:rsidR="00002D4C" w:rsidRPr="00893B29" w:rsidRDefault="00002D4C" w:rsidP="00002D4C">
      <w:pPr>
        <w:autoSpaceDE w:val="0"/>
        <w:autoSpaceDN w:val="0"/>
        <w:adjustRightInd w:val="0"/>
        <w:ind w:firstLine="851"/>
        <w:jc w:val="both"/>
      </w:pPr>
      <w:r w:rsidRPr="00893B29">
        <w:t>Наименование Банка: Операционный департамент Банка России / Межрегиональное операционное управление Федерального казначейства г. Москва.</w:t>
      </w:r>
    </w:p>
    <w:p w:rsidR="00002D4C" w:rsidRPr="00893B29" w:rsidRDefault="00002D4C" w:rsidP="00002D4C">
      <w:pPr>
        <w:autoSpaceDE w:val="0"/>
        <w:autoSpaceDN w:val="0"/>
        <w:adjustRightInd w:val="0"/>
        <w:ind w:firstLine="851"/>
        <w:jc w:val="both"/>
      </w:pPr>
      <w:r w:rsidRPr="00893B29">
        <w:t>БИК 024501901</w:t>
      </w:r>
    </w:p>
    <w:p w:rsidR="00002D4C" w:rsidRPr="00893B29" w:rsidRDefault="00002D4C" w:rsidP="00002D4C">
      <w:pPr>
        <w:autoSpaceDE w:val="0"/>
        <w:autoSpaceDN w:val="0"/>
        <w:adjustRightInd w:val="0"/>
        <w:ind w:firstLine="851"/>
        <w:jc w:val="both"/>
      </w:pPr>
      <w:r w:rsidRPr="00893B29">
        <w:t>Счет банка получателя: 40102810045370000002</w:t>
      </w:r>
    </w:p>
    <w:p w:rsidR="00002D4C" w:rsidRPr="00893B29" w:rsidRDefault="00002D4C" w:rsidP="00002D4C">
      <w:pPr>
        <w:autoSpaceDE w:val="0"/>
        <w:autoSpaceDN w:val="0"/>
        <w:adjustRightInd w:val="0"/>
        <w:ind w:firstLine="851"/>
        <w:jc w:val="both"/>
      </w:pPr>
      <w:r w:rsidRPr="00893B29">
        <w:t>Наименование получателя: Межрегиональное операционное УФК (Государственная корпорация по атомной энергии «Росатом» л/сч. №04951007250)</w:t>
      </w:r>
    </w:p>
    <w:p w:rsidR="00002D4C" w:rsidRPr="00893B29" w:rsidRDefault="00002D4C" w:rsidP="00002D4C">
      <w:pPr>
        <w:autoSpaceDE w:val="0"/>
        <w:autoSpaceDN w:val="0"/>
        <w:adjustRightInd w:val="0"/>
        <w:ind w:firstLine="851"/>
        <w:jc w:val="both"/>
      </w:pPr>
      <w:r w:rsidRPr="00893B29">
        <w:t>Расчетный счет: 03100643000000019500</w:t>
      </w:r>
    </w:p>
    <w:p w:rsidR="00002D4C" w:rsidRPr="00893B29" w:rsidRDefault="00002D4C" w:rsidP="00002D4C">
      <w:pPr>
        <w:autoSpaceDE w:val="0"/>
        <w:autoSpaceDN w:val="0"/>
        <w:adjustRightInd w:val="0"/>
        <w:ind w:firstLine="851"/>
        <w:jc w:val="both"/>
      </w:pPr>
      <w:r w:rsidRPr="00893B29">
        <w:t>КБК 725 1 14 02015 01 6000 440 – доходы от реализации продуктов утилизации вооружения и военной техники и боеприпасов (в части реализации материальных запасов).</w:t>
      </w:r>
    </w:p>
    <w:p w:rsidR="00002D4C" w:rsidRPr="00893B29" w:rsidRDefault="00002D4C" w:rsidP="00002D4C">
      <w:pPr>
        <w:autoSpaceDE w:val="0"/>
        <w:autoSpaceDN w:val="0"/>
        <w:adjustRightInd w:val="0"/>
        <w:ind w:firstLine="851"/>
        <w:jc w:val="both"/>
      </w:pPr>
      <w:r w:rsidRPr="00893B29">
        <w:t>В платёжном поручении должны быть указаны следующие сведения: основной платеж</w:t>
      </w:r>
      <w:r w:rsidR="00D752D1" w:rsidRPr="00893B29">
        <w:t xml:space="preserve"> (задаток)</w:t>
      </w:r>
      <w:r w:rsidRPr="00893B29">
        <w:t>, дата и номер государственного контракта, наименование покупателя, заводской номер заказа, номер лота и дата проведения аукциона, номер и дата договора.</w:t>
      </w:r>
    </w:p>
    <w:p w:rsidR="00366DE9" w:rsidRPr="00893B29" w:rsidRDefault="00366DE9" w:rsidP="0040699D">
      <w:pPr>
        <w:autoSpaceDE w:val="0"/>
        <w:autoSpaceDN w:val="0"/>
        <w:adjustRightInd w:val="0"/>
        <w:ind w:firstLine="851"/>
        <w:jc w:val="both"/>
      </w:pPr>
      <w:r w:rsidRPr="00893B29">
        <w:t xml:space="preserve">Договор купли-продажи продуктов утилизации должен быть подписан сторонами в течение 5-ти рабочих дней от даты подведения итогов аукциона. </w:t>
      </w:r>
    </w:p>
    <w:p w:rsidR="00366DE9" w:rsidRPr="00893B29" w:rsidRDefault="00366DE9" w:rsidP="0040699D">
      <w:pPr>
        <w:autoSpaceDE w:val="0"/>
        <w:autoSpaceDN w:val="0"/>
        <w:adjustRightInd w:val="0"/>
        <w:ind w:firstLine="851"/>
        <w:jc w:val="both"/>
      </w:pPr>
      <w:r w:rsidRPr="00893B29">
        <w:rPr>
          <w:u w:val="single"/>
        </w:rPr>
        <w:t>Шаг аукциона</w:t>
      </w:r>
      <w:r w:rsidRPr="00893B29">
        <w:t xml:space="preserve"> составляет 5 % от начальной цены реализации каждого лота и не изменяется в течение всего времени проведения аукциона. </w:t>
      </w:r>
    </w:p>
    <w:p w:rsidR="00366DE9" w:rsidRPr="00893B29" w:rsidRDefault="00366DE9" w:rsidP="0040699D">
      <w:pPr>
        <w:autoSpaceDE w:val="0"/>
        <w:autoSpaceDN w:val="0"/>
        <w:adjustRightInd w:val="0"/>
        <w:ind w:firstLine="851"/>
        <w:jc w:val="both"/>
      </w:pPr>
      <w:r w:rsidRPr="00893B29">
        <w:t>В аукционе могут принять участие любые юридические и физические лица, с учетом ограничений</w:t>
      </w:r>
      <w:r w:rsidR="0047036D" w:rsidRPr="00893B29">
        <w:t xml:space="preserve">, </w:t>
      </w:r>
      <w:r w:rsidRPr="00893B29">
        <w:t>обозначенных в статье 5 федерального закона от 21.12.2001 года № 178-ФЗ</w:t>
      </w:r>
      <w:r w:rsidR="0047036D" w:rsidRPr="00893B29">
        <w:t xml:space="preserve"> и указанных в информационном сообщении.</w:t>
      </w:r>
    </w:p>
    <w:p w:rsidR="00366DE9" w:rsidRPr="00893B29" w:rsidRDefault="00366DE9" w:rsidP="0040699D">
      <w:pPr>
        <w:autoSpaceDE w:val="0"/>
        <w:autoSpaceDN w:val="0"/>
        <w:adjustRightInd w:val="0"/>
        <w:ind w:firstLine="851"/>
        <w:jc w:val="both"/>
      </w:pPr>
      <w:r w:rsidRPr="00893B29">
        <w:t>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w:t>
      </w:r>
      <w:r w:rsidR="0047036D" w:rsidRPr="00893B29">
        <w:t>сности государства обязательны.</w:t>
      </w:r>
    </w:p>
    <w:p w:rsidR="00366DE9" w:rsidRPr="00893B29" w:rsidRDefault="00366DE9" w:rsidP="0040699D">
      <w:pPr>
        <w:autoSpaceDE w:val="0"/>
        <w:autoSpaceDN w:val="0"/>
        <w:adjustRightInd w:val="0"/>
        <w:ind w:firstLine="851"/>
        <w:jc w:val="both"/>
      </w:pPr>
      <w:r w:rsidRPr="00893B29">
        <w:t>Для возможности принятия участия в аукционе обязательным условием является наличие лицензии на осуществление работ с использованием сведений, составляющих государственную тайну (</w:t>
      </w:r>
      <w:bookmarkStart w:id="3" w:name="_Hlk97015650"/>
      <w:r w:rsidRPr="00893B29">
        <w:t>лоты № 1</w:t>
      </w:r>
      <w:bookmarkEnd w:id="3"/>
      <w:r w:rsidR="00372A1F" w:rsidRPr="00893B29">
        <w:t>,7,8</w:t>
      </w:r>
      <w:r w:rsidRPr="00893B29">
        <w:t>), а также наличие лицензий и других разрешительных документов, на право осуществления деятельности, выдаваемых</w:t>
      </w:r>
      <w:r w:rsidR="00603D12" w:rsidRPr="00893B29">
        <w:t xml:space="preserve"> уполномоченными организациями.</w:t>
      </w:r>
    </w:p>
    <w:p w:rsidR="00603D12" w:rsidRPr="00893B29" w:rsidRDefault="00603D12" w:rsidP="0040699D">
      <w:pPr>
        <w:autoSpaceDE w:val="0"/>
        <w:autoSpaceDN w:val="0"/>
        <w:adjustRightInd w:val="0"/>
        <w:ind w:firstLine="851"/>
        <w:jc w:val="both"/>
      </w:pPr>
      <w:r w:rsidRPr="00893B29">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AC0E02" w:rsidRPr="00893B29" w:rsidRDefault="00AC0E02" w:rsidP="0040699D">
      <w:pPr>
        <w:autoSpaceDE w:val="0"/>
        <w:autoSpaceDN w:val="0"/>
        <w:adjustRightInd w:val="0"/>
        <w:ind w:firstLine="851"/>
        <w:jc w:val="both"/>
      </w:pPr>
      <w:r w:rsidRPr="00893B29">
        <w:t xml:space="preserve">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w:t>
      </w:r>
      <w:r w:rsidR="00B613A5" w:rsidRPr="00893B29">
        <w:t xml:space="preserve">(приложение № 2) </w:t>
      </w:r>
      <w:r w:rsidRPr="00893B29">
        <w:t>с приложением электронных документов в соответствии с перечнем</w:t>
      </w:r>
      <w:r w:rsidR="00E834C3" w:rsidRPr="00893B29">
        <w:t xml:space="preserve"> (пп. 9, п. 3, ст. 15 </w:t>
      </w:r>
      <w:r w:rsidR="00E834C3" w:rsidRPr="00893B29">
        <w:lastRenderedPageBreak/>
        <w:t>федерального закона от 21.12.2001 года № 178-ФЗ)</w:t>
      </w:r>
      <w:r w:rsidRPr="00893B29">
        <w:t>, приведенным в информационном сообщении о проведении аукциона в соответствии с</w:t>
      </w:r>
      <w:r w:rsidR="00416063" w:rsidRPr="00893B29">
        <w:t>о</w:t>
      </w:r>
      <w:r w:rsidRPr="00893B29">
        <w:t xml:space="preserve"> </w:t>
      </w:r>
      <w:r w:rsidRPr="00893B29">
        <w:rPr>
          <w:color w:val="000000"/>
          <w:szCs w:val="22"/>
        </w:rPr>
        <w:t xml:space="preserve">ст. </w:t>
      </w:r>
      <w:r w:rsidR="00934DE9" w:rsidRPr="00893B29">
        <w:rPr>
          <w:color w:val="000000"/>
          <w:szCs w:val="22"/>
        </w:rPr>
        <w:t>30</w:t>
      </w:r>
      <w:r w:rsidRPr="00893B29">
        <w:rPr>
          <w:color w:val="000000"/>
          <w:szCs w:val="22"/>
        </w:rPr>
        <w:t xml:space="preserve"> 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BC0D56" w:rsidRPr="00893B29" w:rsidRDefault="00E834C3" w:rsidP="0040699D">
      <w:pPr>
        <w:autoSpaceDE w:val="0"/>
        <w:autoSpaceDN w:val="0"/>
        <w:adjustRightInd w:val="0"/>
        <w:ind w:firstLine="851"/>
        <w:jc w:val="both"/>
      </w:pPr>
      <w:r w:rsidRPr="00893B29">
        <w:t>Одновременно с заявкой претенденты представляют следующие документы (п. 1, ст. 16 федерального закона от 21.12.2001 года № 178-ФЗ)</w:t>
      </w:r>
      <w:r w:rsidR="00366DE9" w:rsidRPr="00893B29">
        <w:t>:</w:t>
      </w:r>
    </w:p>
    <w:p w:rsidR="00BC0D56" w:rsidRPr="00893B29" w:rsidRDefault="00BC0D56" w:rsidP="00BC0D56">
      <w:pPr>
        <w:autoSpaceDE w:val="0"/>
        <w:autoSpaceDN w:val="0"/>
        <w:adjustRightInd w:val="0"/>
        <w:ind w:firstLine="851"/>
        <w:jc w:val="both"/>
      </w:pPr>
      <w:r w:rsidRPr="00893B29">
        <w:t>юридические лица:</w:t>
      </w:r>
    </w:p>
    <w:p w:rsidR="00BC0D56" w:rsidRPr="00893B29" w:rsidRDefault="000B76CA" w:rsidP="00BC0D56">
      <w:pPr>
        <w:autoSpaceDE w:val="0"/>
        <w:autoSpaceDN w:val="0"/>
        <w:adjustRightInd w:val="0"/>
        <w:ind w:firstLine="851"/>
        <w:jc w:val="both"/>
      </w:pPr>
      <w:r w:rsidRPr="00893B29">
        <w:t>-</w:t>
      </w:r>
      <w:r w:rsidRPr="00893B29">
        <w:tab/>
      </w:r>
      <w:r w:rsidR="00BC0D56" w:rsidRPr="00893B29">
        <w:t>заверенные копии учредительных документов;</w:t>
      </w:r>
    </w:p>
    <w:p w:rsidR="00BC0D56" w:rsidRPr="00893B29" w:rsidRDefault="000B76CA" w:rsidP="00BC0D56">
      <w:pPr>
        <w:autoSpaceDE w:val="0"/>
        <w:autoSpaceDN w:val="0"/>
        <w:adjustRightInd w:val="0"/>
        <w:ind w:firstLine="851"/>
        <w:jc w:val="both"/>
      </w:pPr>
      <w:r w:rsidRPr="00893B29">
        <w:t>-</w:t>
      </w:r>
      <w:r w:rsidRPr="00893B29">
        <w:tab/>
      </w:r>
      <w:r w:rsidR="00BC0D56" w:rsidRPr="00893B29">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C0D56" w:rsidRPr="00893B29" w:rsidRDefault="000B76CA" w:rsidP="00BC0D56">
      <w:pPr>
        <w:autoSpaceDE w:val="0"/>
        <w:autoSpaceDN w:val="0"/>
        <w:adjustRightInd w:val="0"/>
        <w:ind w:firstLine="851"/>
        <w:jc w:val="both"/>
      </w:pPr>
      <w:r w:rsidRPr="00893B29">
        <w:t>-</w:t>
      </w:r>
      <w:r w:rsidRPr="00893B29">
        <w:tab/>
      </w:r>
      <w:r w:rsidR="00BC0D56" w:rsidRPr="00893B29">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C0D56" w:rsidRPr="00893B29" w:rsidRDefault="000B76CA" w:rsidP="00BC0D56">
      <w:pPr>
        <w:autoSpaceDE w:val="0"/>
        <w:autoSpaceDN w:val="0"/>
        <w:adjustRightInd w:val="0"/>
        <w:ind w:firstLine="851"/>
        <w:jc w:val="both"/>
      </w:pPr>
      <w:r w:rsidRPr="00893B29">
        <w:t>-</w:t>
      </w:r>
      <w:r w:rsidRPr="00893B29">
        <w:tab/>
      </w:r>
      <w:r w:rsidR="00BC0D56" w:rsidRPr="00893B29">
        <w:t>физические лица предъявляют документ, удостоверяющий личность, или представляют копии всех его листов.</w:t>
      </w:r>
    </w:p>
    <w:p w:rsidR="00366DE9" w:rsidRPr="00893B29" w:rsidRDefault="00BC0D56" w:rsidP="00BC0D56">
      <w:pPr>
        <w:autoSpaceDE w:val="0"/>
        <w:autoSpaceDN w:val="0"/>
        <w:adjustRightInd w:val="0"/>
        <w:ind w:firstLine="851"/>
        <w:jc w:val="both"/>
      </w:pPr>
      <w:r w:rsidRPr="00893B29">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366DE9" w:rsidRPr="00893B29">
        <w:t xml:space="preserve"> </w:t>
      </w:r>
    </w:p>
    <w:p w:rsidR="00C55279" w:rsidRPr="00893B29" w:rsidRDefault="00C55279" w:rsidP="00934DE9">
      <w:pPr>
        <w:autoSpaceDE w:val="0"/>
        <w:autoSpaceDN w:val="0"/>
        <w:adjustRightInd w:val="0"/>
        <w:ind w:firstLine="851"/>
        <w:jc w:val="both"/>
      </w:pPr>
      <w:r w:rsidRPr="00893B29">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купли-продажи имущества не позднее чем через 30 календарных дней после полной оплаты имущества (ст. 18 п. 15 Федерального закона от 21.12.200</w:t>
      </w:r>
      <w:r w:rsidR="00934DE9" w:rsidRPr="00893B29">
        <w:t>1 № </w:t>
      </w:r>
      <w:r w:rsidRPr="00893B29">
        <w:t>178-ФЗ «О приватизации государственного и муниципального имущества»). Продавец осуществляет передачу ПУ Покупателю после перечисления в полном объеме денежных средств, по результатам конкурсных процедур.</w:t>
      </w:r>
    </w:p>
    <w:p w:rsidR="00366DE9" w:rsidRPr="00893B29" w:rsidRDefault="00366DE9" w:rsidP="009F51AC">
      <w:pPr>
        <w:autoSpaceDE w:val="0"/>
        <w:autoSpaceDN w:val="0"/>
        <w:adjustRightInd w:val="0"/>
        <w:ind w:firstLine="851"/>
        <w:jc w:val="both"/>
      </w:pPr>
      <w:r w:rsidRPr="00893B29">
        <w:t xml:space="preserve">Подробную информацию о порядке подачи заявок, о порядке внесения задатка, об исчерпывающем перечне представляемых претендентами документов, ограничения для отдельных категорий физических и юридических лиц, о проекте договора купли-продажи, а также условиях и правилах проведения аукциона можно ознакомиться на сайте Продавца по адресу </w:t>
      </w:r>
      <w:r w:rsidRPr="00893B29">
        <w:rPr>
          <w:b/>
          <w:u w:val="single"/>
        </w:rPr>
        <w:t>сврц.рф</w:t>
      </w:r>
      <w:r w:rsidRPr="00893B29">
        <w:rPr>
          <w:u w:val="single"/>
        </w:rPr>
        <w:t xml:space="preserve"> </w:t>
      </w:r>
      <w:r w:rsidRPr="00893B29">
        <w:t>во вкладке «Аукционы».</w:t>
      </w:r>
    </w:p>
    <w:p w:rsidR="00372A1F" w:rsidRPr="00893B29" w:rsidRDefault="00372A1F" w:rsidP="009F51AC">
      <w:pPr>
        <w:autoSpaceDE w:val="0"/>
        <w:autoSpaceDN w:val="0"/>
        <w:adjustRightInd w:val="0"/>
        <w:ind w:firstLine="851"/>
        <w:jc w:val="both"/>
        <w:rPr>
          <w:b/>
          <w:bCs/>
        </w:rPr>
      </w:pPr>
    </w:p>
    <w:p w:rsidR="00DF1C0C" w:rsidRPr="00893B29" w:rsidRDefault="00DF1C0C" w:rsidP="00076F26">
      <w:pPr>
        <w:pStyle w:val="ac"/>
        <w:keepNext/>
        <w:keepLines/>
        <w:numPr>
          <w:ilvl w:val="0"/>
          <w:numId w:val="39"/>
        </w:numPr>
        <w:ind w:left="426" w:right="1" w:firstLine="0"/>
        <w:jc w:val="center"/>
        <w:outlineLvl w:val="4"/>
        <w:rPr>
          <w:b/>
          <w:color w:val="000000"/>
          <w:szCs w:val="22"/>
        </w:rPr>
      </w:pPr>
      <w:r w:rsidRPr="00893B29">
        <w:rPr>
          <w:b/>
          <w:color w:val="000000"/>
          <w:szCs w:val="22"/>
        </w:rPr>
        <w:lastRenderedPageBreak/>
        <w:t>Общие сведения</w:t>
      </w:r>
    </w:p>
    <w:p w:rsidR="0040699D" w:rsidRPr="00893B29" w:rsidRDefault="0040699D" w:rsidP="0040699D">
      <w:pPr>
        <w:pStyle w:val="ac"/>
        <w:keepNext/>
        <w:keepLines/>
        <w:ind w:left="0" w:right="1" w:firstLine="851"/>
        <w:outlineLvl w:val="4"/>
        <w:rPr>
          <w:b/>
          <w:color w:val="000000"/>
          <w:szCs w:val="22"/>
        </w:rPr>
      </w:pPr>
    </w:p>
    <w:p w:rsidR="00DF1C0C" w:rsidRPr="00893B29" w:rsidRDefault="00DF1C0C" w:rsidP="0040699D">
      <w:pPr>
        <w:ind w:firstLine="851"/>
        <w:jc w:val="both"/>
        <w:rPr>
          <w:color w:val="000000"/>
          <w:szCs w:val="22"/>
        </w:rPr>
      </w:pPr>
      <w:r w:rsidRPr="00893B29">
        <w:rPr>
          <w:b/>
          <w:color w:val="000000"/>
          <w:szCs w:val="22"/>
        </w:rPr>
        <w:t>1.1.</w:t>
      </w:r>
      <w:r w:rsidRPr="00893B29">
        <w:rPr>
          <w:rFonts w:eastAsia="Arial"/>
          <w:b/>
          <w:color w:val="000000"/>
          <w:szCs w:val="22"/>
        </w:rPr>
        <w:t xml:space="preserve"> </w:t>
      </w:r>
      <w:r w:rsidRPr="00893B29">
        <w:rPr>
          <w:b/>
          <w:color w:val="000000"/>
          <w:szCs w:val="22"/>
        </w:rPr>
        <w:t xml:space="preserve">Законодательное регулирование </w:t>
      </w:r>
    </w:p>
    <w:p w:rsidR="00DF1C0C" w:rsidRPr="00893B29" w:rsidRDefault="00DF1C0C" w:rsidP="0040699D">
      <w:pPr>
        <w:ind w:right="84" w:firstLine="851"/>
        <w:jc w:val="both"/>
        <w:rPr>
          <w:color w:val="000000"/>
          <w:szCs w:val="22"/>
        </w:rPr>
      </w:pPr>
      <w:r w:rsidRPr="00893B29">
        <w:rPr>
          <w:color w:val="000000"/>
          <w:szCs w:val="22"/>
        </w:rPr>
        <w:t xml:space="preserve">Проведение открытого аукциона осуществляется в соответствии со статьями 447 - 449 Гражданского кодекса Российской Федерации и со статьей 32.1 Федерального закона от 21.12.2001 № 178-ФЗ «О приватизации государственного и муниципального имущества». </w:t>
      </w:r>
    </w:p>
    <w:p w:rsidR="00DF1C0C" w:rsidRPr="00893B29" w:rsidRDefault="00DF1C0C" w:rsidP="0040699D">
      <w:pPr>
        <w:ind w:right="89" w:firstLine="851"/>
        <w:jc w:val="both"/>
        <w:rPr>
          <w:color w:val="000000"/>
          <w:szCs w:val="22"/>
        </w:rPr>
      </w:pPr>
      <w:r w:rsidRPr="00893B29">
        <w:rPr>
          <w:color w:val="000000"/>
          <w:szCs w:val="22"/>
        </w:rPr>
        <w:t xml:space="preserve">В части, прямо не урегулированной законодательством Российской Федерации, проведение аукциона регулируется настоящей аукционной документацией. </w:t>
      </w:r>
    </w:p>
    <w:p w:rsidR="00DF1C0C" w:rsidRPr="00893B29" w:rsidRDefault="00DF1C0C" w:rsidP="0040699D">
      <w:pPr>
        <w:ind w:right="83" w:firstLine="851"/>
        <w:jc w:val="both"/>
        <w:rPr>
          <w:color w:val="000000"/>
          <w:szCs w:val="22"/>
        </w:rPr>
      </w:pPr>
      <w:r w:rsidRPr="00893B29">
        <w:rPr>
          <w:color w:val="000000"/>
          <w:szCs w:val="22"/>
        </w:rPr>
        <w:t xml:space="preserve">Все продукты утилизации, полученные при утилизации корабля и/или кондиционировании ТРО, являются государственным имуществом и не являются собственностью предприятия-исполнителя работ, проводящего его реализацию. </w:t>
      </w:r>
    </w:p>
    <w:p w:rsidR="00DF1C0C" w:rsidRPr="00893B29" w:rsidRDefault="00DF1C0C" w:rsidP="0040699D">
      <w:pPr>
        <w:ind w:firstLine="851"/>
        <w:jc w:val="both"/>
        <w:rPr>
          <w:color w:val="000000"/>
          <w:szCs w:val="22"/>
        </w:rPr>
      </w:pPr>
      <w:r w:rsidRPr="00893B29">
        <w:rPr>
          <w:b/>
          <w:color w:val="000000"/>
          <w:szCs w:val="22"/>
        </w:rPr>
        <w:t>1.2.</w:t>
      </w:r>
      <w:r w:rsidRPr="00893B29">
        <w:rPr>
          <w:rFonts w:eastAsia="Arial"/>
          <w:b/>
          <w:color w:val="000000"/>
          <w:szCs w:val="22"/>
        </w:rPr>
        <w:t xml:space="preserve"> </w:t>
      </w:r>
      <w:r w:rsidRPr="00893B29">
        <w:rPr>
          <w:b/>
          <w:color w:val="000000"/>
          <w:szCs w:val="22"/>
        </w:rPr>
        <w:t xml:space="preserve">Основание для проведения аукциона </w:t>
      </w:r>
    </w:p>
    <w:p w:rsidR="00DF1C0C" w:rsidRPr="00893B29" w:rsidRDefault="00DF1C0C" w:rsidP="0040699D">
      <w:pPr>
        <w:ind w:right="81" w:firstLine="851"/>
        <w:jc w:val="both"/>
        <w:rPr>
          <w:szCs w:val="22"/>
        </w:rPr>
      </w:pPr>
      <w:r w:rsidRPr="00893B29">
        <w:rPr>
          <w:szCs w:val="22"/>
        </w:rPr>
        <w:t>Постановление Правительства Российской Федерации от 28.05.1998 № 518 «О мерах по ускорению утилизации атомных подводных лодок и надводных кораблей с ядерными энергетическими установками, выведенных из состава Военно-Морского Флота, и экологической реабилитации радиационно</w:t>
      </w:r>
      <w:r w:rsidR="002B6DAB" w:rsidRPr="00893B29">
        <w:rPr>
          <w:szCs w:val="22"/>
        </w:rPr>
        <w:t xml:space="preserve"> </w:t>
      </w:r>
      <w:r w:rsidRPr="00893B29">
        <w:rPr>
          <w:szCs w:val="22"/>
        </w:rPr>
        <w:t xml:space="preserve">опасных объектов Военно-Морского Флота». </w:t>
      </w:r>
    </w:p>
    <w:p w:rsidR="00DF1C0C" w:rsidRPr="00893B29" w:rsidRDefault="00DF1C0C" w:rsidP="0040699D">
      <w:pPr>
        <w:ind w:right="13" w:firstLine="851"/>
        <w:jc w:val="both"/>
        <w:rPr>
          <w:szCs w:val="22"/>
        </w:rPr>
      </w:pPr>
      <w:r w:rsidRPr="00893B29">
        <w:rPr>
          <w:szCs w:val="22"/>
        </w:rPr>
        <w:t xml:space="preserve">Постановление Правительства Российской Федерации от 20.06.2016 № 561 «О порядке ликвидации вооружения и военной техники». </w:t>
      </w:r>
    </w:p>
    <w:p w:rsidR="00DF1C0C" w:rsidRPr="00893B29" w:rsidRDefault="00DF1C0C" w:rsidP="0040699D">
      <w:pPr>
        <w:ind w:right="89" w:firstLine="851"/>
        <w:jc w:val="both"/>
        <w:rPr>
          <w:szCs w:val="22"/>
        </w:rPr>
      </w:pPr>
      <w:r w:rsidRPr="00893B29">
        <w:rPr>
          <w:szCs w:val="22"/>
        </w:rPr>
        <w:t>Государственная программа Российской Федерации «Развитие атомного энергопромышленного комплекса» (основное мероприятие «Промышленная утилизация атомных подводных лодок, надводных кораблей с ядерной энергетической установкой, судов атомного технологического обслуживания и реабилитация радиационно</w:t>
      </w:r>
      <w:r w:rsidR="0040699D" w:rsidRPr="00893B29">
        <w:rPr>
          <w:szCs w:val="22"/>
        </w:rPr>
        <w:t xml:space="preserve"> </w:t>
      </w:r>
      <w:r w:rsidRPr="00893B29">
        <w:rPr>
          <w:szCs w:val="22"/>
        </w:rPr>
        <w:t>опасных объектов»).</w:t>
      </w:r>
    </w:p>
    <w:p w:rsidR="00DF1C0C" w:rsidRPr="00893B29" w:rsidRDefault="00DF1C0C" w:rsidP="0040699D">
      <w:pPr>
        <w:ind w:firstLine="851"/>
        <w:jc w:val="both"/>
        <w:rPr>
          <w:color w:val="000000"/>
          <w:szCs w:val="22"/>
        </w:rPr>
      </w:pPr>
      <w:r w:rsidRPr="00893B29">
        <w:rPr>
          <w:b/>
          <w:color w:val="000000"/>
          <w:szCs w:val="22"/>
        </w:rPr>
        <w:t>1.3.</w:t>
      </w:r>
      <w:r w:rsidRPr="00893B29">
        <w:rPr>
          <w:rFonts w:eastAsia="Arial"/>
          <w:b/>
          <w:color w:val="000000"/>
          <w:szCs w:val="22"/>
        </w:rPr>
        <w:t xml:space="preserve"> </w:t>
      </w:r>
      <w:r w:rsidRPr="00893B29">
        <w:rPr>
          <w:b/>
          <w:color w:val="000000"/>
          <w:szCs w:val="22"/>
        </w:rPr>
        <w:t xml:space="preserve">Тип аукциона </w:t>
      </w:r>
    </w:p>
    <w:p w:rsidR="00DF1C0C" w:rsidRPr="00893B29" w:rsidRDefault="00DF1C0C" w:rsidP="0040699D">
      <w:pPr>
        <w:ind w:right="83" w:firstLine="851"/>
        <w:jc w:val="both"/>
        <w:rPr>
          <w:color w:val="000000"/>
          <w:szCs w:val="22"/>
        </w:rPr>
      </w:pPr>
      <w:r w:rsidRPr="00893B29">
        <w:rPr>
          <w:color w:val="000000"/>
          <w:szCs w:val="22"/>
        </w:rPr>
        <w:t>Аукцион (продажа) проводится в электронной форме и является открытым по составу участников с открытой формой подачи предложений о цене имущества (лота).</w:t>
      </w:r>
      <w:r w:rsidRPr="00893B29">
        <w:rPr>
          <w:b/>
          <w:color w:val="000000"/>
          <w:szCs w:val="22"/>
        </w:rPr>
        <w:t xml:space="preserve"> </w:t>
      </w:r>
    </w:p>
    <w:p w:rsidR="00DF1C0C" w:rsidRPr="00893B29" w:rsidRDefault="00DF1C0C" w:rsidP="0040699D">
      <w:pPr>
        <w:ind w:firstLine="851"/>
        <w:jc w:val="both"/>
        <w:rPr>
          <w:color w:val="000000"/>
          <w:szCs w:val="22"/>
        </w:rPr>
      </w:pPr>
      <w:r w:rsidRPr="00893B29">
        <w:rPr>
          <w:b/>
          <w:color w:val="000000"/>
          <w:szCs w:val="22"/>
        </w:rPr>
        <w:t>1.4.</w:t>
      </w:r>
      <w:r w:rsidRPr="00893B29">
        <w:rPr>
          <w:rFonts w:eastAsia="Arial"/>
          <w:b/>
          <w:color w:val="000000"/>
          <w:szCs w:val="22"/>
        </w:rPr>
        <w:t xml:space="preserve"> </w:t>
      </w:r>
      <w:r w:rsidRPr="00893B29">
        <w:rPr>
          <w:b/>
          <w:color w:val="000000"/>
          <w:szCs w:val="22"/>
        </w:rPr>
        <w:t xml:space="preserve">Термины и определения </w:t>
      </w:r>
    </w:p>
    <w:p w:rsidR="00DF1C0C" w:rsidRPr="00893B29" w:rsidRDefault="00DF1C0C" w:rsidP="0040699D">
      <w:pPr>
        <w:ind w:right="85" w:firstLine="851"/>
        <w:jc w:val="both"/>
        <w:rPr>
          <w:color w:val="000000"/>
          <w:szCs w:val="22"/>
        </w:rPr>
      </w:pPr>
      <w:r w:rsidRPr="00893B29">
        <w:rPr>
          <w:color w:val="000000"/>
          <w:szCs w:val="22"/>
        </w:rPr>
        <w:t xml:space="preserve">Организатор аукциона (продавец) – предприятие-исполнитель работ по утилизации корабля с ЯЭУ или судна АТО, с которым заключён государственный контракт на выполнение данных работ. </w:t>
      </w:r>
    </w:p>
    <w:p w:rsidR="00DF1C0C" w:rsidRPr="00893B29" w:rsidRDefault="00DF1C0C" w:rsidP="0040699D">
      <w:pPr>
        <w:ind w:right="84" w:firstLine="851"/>
        <w:jc w:val="both"/>
        <w:rPr>
          <w:color w:val="000000"/>
          <w:szCs w:val="22"/>
        </w:rPr>
      </w:pPr>
      <w:r w:rsidRPr="00893B29">
        <w:rPr>
          <w:color w:val="000000"/>
          <w:szCs w:val="22"/>
        </w:rPr>
        <w:t xml:space="preserve">Аукцион в электронной форме – способ продажи имущества (лотов) в виде публичного торга, проводимого оператором на электронной площадке, в заранее обозначенное время. </w:t>
      </w:r>
    </w:p>
    <w:p w:rsidR="00DF1C0C" w:rsidRPr="00893B29" w:rsidRDefault="00DF1C0C" w:rsidP="0040699D">
      <w:pPr>
        <w:ind w:right="75" w:firstLine="851"/>
        <w:rPr>
          <w:color w:val="000000"/>
          <w:szCs w:val="22"/>
        </w:rPr>
      </w:pPr>
      <w:r w:rsidRPr="00893B29">
        <w:rPr>
          <w:color w:val="000000"/>
          <w:szCs w:val="22"/>
        </w:rPr>
        <w:t xml:space="preserve">Товар на аукционе продаётся единичными образцами или партиями (лотами). </w:t>
      </w:r>
    </w:p>
    <w:p w:rsidR="00DF1C0C" w:rsidRPr="00893B29" w:rsidRDefault="00DF1C0C" w:rsidP="0040699D">
      <w:pPr>
        <w:ind w:right="84" w:firstLine="851"/>
        <w:jc w:val="both"/>
        <w:rPr>
          <w:color w:val="000000"/>
          <w:szCs w:val="22"/>
        </w:rPr>
      </w:pPr>
      <w:r w:rsidRPr="00893B29">
        <w:rPr>
          <w:b/>
          <w:color w:val="000000"/>
          <w:szCs w:val="22"/>
        </w:rPr>
        <w:t>Лот</w:t>
      </w:r>
      <w:r w:rsidRPr="00893B29">
        <w:rPr>
          <w:color w:val="000000"/>
          <w:szCs w:val="22"/>
        </w:rPr>
        <w:t xml:space="preserve"> – предмет аукциона, в отношении которого в информационном сообщении о проведении аукциона, в аукционной документации, отдельно </w:t>
      </w:r>
      <w:r w:rsidRPr="00893B29">
        <w:rPr>
          <w:color w:val="000000"/>
          <w:szCs w:val="22"/>
        </w:rPr>
        <w:lastRenderedPageBreak/>
        <w:t xml:space="preserve">указываются предмет, начальная (стартовая) цена, характеристики и иные условия и требования. </w:t>
      </w:r>
    </w:p>
    <w:p w:rsidR="00DF1C0C" w:rsidRPr="00893B29" w:rsidRDefault="00DF1C0C" w:rsidP="0040699D">
      <w:pPr>
        <w:ind w:right="82" w:firstLine="851"/>
        <w:jc w:val="both"/>
        <w:rPr>
          <w:color w:val="000000"/>
          <w:szCs w:val="22"/>
        </w:rPr>
      </w:pPr>
      <w:r w:rsidRPr="00893B29">
        <w:rPr>
          <w:color w:val="000000"/>
          <w:szCs w:val="22"/>
        </w:rPr>
        <w:t xml:space="preserve">Документация об электронном аукционе – документация, согласованная государственным заказчиком, содержащая сведения о порядке проведения аукциона (продажи) в электронной форме и заключения договора, требования к содержанию, форме, оформлению и составу заявки на участие в аукционе (продаже) на электронной площадке, инструкцию по подготовке заявок на участие в аукционе (продаже) на электронной площадке, проект договора, заключаемого по результатам аукциона (продажи), а также требования к участникам аукциона (продажи) проводимого в электронной форме и другие сведения, необходимые для подготовки заявки на проведение аукциона (продажи) на электронной площадке. </w:t>
      </w:r>
    </w:p>
    <w:p w:rsidR="00DF1C0C" w:rsidRPr="00893B29" w:rsidRDefault="00DF1C0C" w:rsidP="0040699D">
      <w:pPr>
        <w:ind w:right="15" w:firstLine="851"/>
        <w:jc w:val="both"/>
        <w:rPr>
          <w:color w:val="000000"/>
          <w:szCs w:val="22"/>
        </w:rPr>
      </w:pPr>
      <w:r w:rsidRPr="00893B29">
        <w:rPr>
          <w:b/>
          <w:color w:val="000000"/>
          <w:szCs w:val="22"/>
        </w:rPr>
        <w:t>Оператор электронной площадки</w:t>
      </w:r>
      <w:r w:rsidRPr="00893B29">
        <w:rPr>
          <w:color w:val="000000"/>
          <w:szCs w:val="22"/>
        </w:rPr>
        <w:t xml:space="preserve"> – лицо, обеспечивающее проведение аукциона (продажи) в электронной форме. </w:t>
      </w:r>
    </w:p>
    <w:p w:rsidR="00DF1C0C" w:rsidRPr="00893B29" w:rsidRDefault="00DF1C0C" w:rsidP="0040699D">
      <w:pPr>
        <w:ind w:right="15" w:firstLine="851"/>
        <w:jc w:val="both"/>
        <w:rPr>
          <w:color w:val="000000"/>
          <w:szCs w:val="22"/>
        </w:rPr>
      </w:pPr>
      <w:r w:rsidRPr="00893B29">
        <w:rPr>
          <w:b/>
          <w:color w:val="000000"/>
          <w:szCs w:val="22"/>
        </w:rPr>
        <w:t>Победитель</w:t>
      </w:r>
      <w:r w:rsidRPr="00893B29">
        <w:rPr>
          <w:color w:val="000000"/>
          <w:szCs w:val="22"/>
        </w:rPr>
        <w:t xml:space="preserve"> – участник аукциона (покупатель), предложивший самую высокую цену. </w:t>
      </w:r>
    </w:p>
    <w:p w:rsidR="00DF1C0C" w:rsidRPr="00893B29" w:rsidRDefault="00DF1C0C" w:rsidP="0040699D">
      <w:pPr>
        <w:ind w:right="84" w:firstLine="851"/>
        <w:jc w:val="both"/>
        <w:rPr>
          <w:color w:val="000000"/>
          <w:szCs w:val="22"/>
        </w:rPr>
      </w:pPr>
      <w:r w:rsidRPr="00893B29">
        <w:rPr>
          <w:b/>
          <w:color w:val="000000"/>
          <w:szCs w:val="22"/>
        </w:rPr>
        <w:t>Начальная (стартовая) цена лота</w:t>
      </w:r>
      <w:r w:rsidRPr="00893B29">
        <w:rPr>
          <w:color w:val="000000"/>
          <w:szCs w:val="22"/>
        </w:rPr>
        <w:t xml:space="preserve"> – стоимость объекта аукциона, определенная на основании отчёта об оценке имущества, составленного в соответствии с законодательством Российской Федерации об оценочной деятельности. </w:t>
      </w:r>
    </w:p>
    <w:p w:rsidR="00DF1C0C" w:rsidRPr="00893B29" w:rsidRDefault="00DF1C0C" w:rsidP="0040699D">
      <w:pPr>
        <w:ind w:right="15" w:firstLine="851"/>
        <w:jc w:val="both"/>
        <w:rPr>
          <w:color w:val="000000"/>
          <w:szCs w:val="22"/>
        </w:rPr>
      </w:pPr>
      <w:r w:rsidRPr="00893B29">
        <w:rPr>
          <w:b/>
          <w:color w:val="000000"/>
          <w:szCs w:val="22"/>
        </w:rPr>
        <w:t>Предложение о цене</w:t>
      </w:r>
      <w:r w:rsidRPr="00893B29">
        <w:rPr>
          <w:color w:val="000000"/>
          <w:szCs w:val="22"/>
        </w:rPr>
        <w:t xml:space="preserve"> – сумма, предложенная участником аукциона за объект аукциона.  </w:t>
      </w:r>
    </w:p>
    <w:p w:rsidR="00DF1C0C" w:rsidRPr="00893B29" w:rsidRDefault="00DF1C0C" w:rsidP="0040699D">
      <w:pPr>
        <w:ind w:right="75" w:firstLine="851"/>
        <w:jc w:val="center"/>
        <w:rPr>
          <w:color w:val="000000"/>
          <w:szCs w:val="22"/>
        </w:rPr>
      </w:pPr>
      <w:r w:rsidRPr="00893B29">
        <w:rPr>
          <w:b/>
          <w:color w:val="000000"/>
          <w:szCs w:val="22"/>
        </w:rPr>
        <w:t>Шаг аукциона</w:t>
      </w:r>
      <w:r w:rsidRPr="00893B29">
        <w:rPr>
          <w:color w:val="000000"/>
          <w:szCs w:val="22"/>
        </w:rPr>
        <w:t xml:space="preserve"> – величина повышения начальной цены за объект аукциона. </w:t>
      </w:r>
    </w:p>
    <w:p w:rsidR="00DF1C0C" w:rsidRPr="00893B29" w:rsidRDefault="00DF1C0C" w:rsidP="0040699D">
      <w:pPr>
        <w:ind w:right="15" w:firstLine="851"/>
        <w:jc w:val="both"/>
        <w:rPr>
          <w:color w:val="000000"/>
          <w:szCs w:val="22"/>
        </w:rPr>
      </w:pPr>
      <w:r w:rsidRPr="00893B29">
        <w:rPr>
          <w:color w:val="000000"/>
          <w:szCs w:val="22"/>
        </w:rPr>
        <w:t xml:space="preserve">Устанавливается в размере 5% от начальной цены лота и не изменяется в течение всего времени проведения аукциона.  </w:t>
      </w:r>
    </w:p>
    <w:p w:rsidR="00DF1C0C" w:rsidRPr="00893B29" w:rsidRDefault="00DF1C0C" w:rsidP="0040699D">
      <w:pPr>
        <w:ind w:right="88" w:firstLine="851"/>
        <w:jc w:val="both"/>
        <w:rPr>
          <w:color w:val="000000"/>
          <w:szCs w:val="22"/>
        </w:rPr>
      </w:pPr>
      <w:r w:rsidRPr="00893B29">
        <w:rPr>
          <w:b/>
          <w:color w:val="000000"/>
          <w:szCs w:val="22"/>
        </w:rPr>
        <w:t xml:space="preserve">Задаток </w:t>
      </w:r>
      <w:r w:rsidR="00224ACB" w:rsidRPr="00893B29">
        <w:rPr>
          <w:b/>
          <w:color w:val="000000"/>
          <w:szCs w:val="22"/>
        </w:rPr>
        <w:t>(сумма обеспечения заявки)</w:t>
      </w:r>
      <w:r w:rsidR="00224ACB" w:rsidRPr="00893B29">
        <w:rPr>
          <w:color w:val="000000"/>
          <w:szCs w:val="22"/>
        </w:rPr>
        <w:t xml:space="preserve"> </w:t>
      </w:r>
      <w:r w:rsidRPr="00893B29">
        <w:rPr>
          <w:color w:val="000000"/>
          <w:szCs w:val="22"/>
        </w:rPr>
        <w:t xml:space="preserve">– </w:t>
      </w:r>
      <w:r w:rsidR="00224ACB" w:rsidRPr="00893B29">
        <w:rPr>
          <w:color w:val="000000"/>
          <w:szCs w:val="22"/>
        </w:rPr>
        <w:t>денежная сумма, перечисляемая претендентом на расчётный счёт организатора аукциона (продажи) либо блокируемая оператором торговой площадки на личном счете претендента, подтверждающая его намерение участвовать в аукционе (задаток (сумма обеспечения заявки) устанавливается в размере 20% от начальной цены лота продаваемого имущества, указанной в информационном сообщении о продаже имущества).</w:t>
      </w:r>
      <w:r w:rsidRPr="00893B29">
        <w:rPr>
          <w:color w:val="000000"/>
          <w:szCs w:val="22"/>
        </w:rPr>
        <w:t xml:space="preserve"> </w:t>
      </w:r>
    </w:p>
    <w:p w:rsidR="00DF1C0C" w:rsidRPr="00893B29" w:rsidRDefault="00DF1C0C" w:rsidP="0040699D">
      <w:pPr>
        <w:ind w:right="84" w:firstLine="851"/>
        <w:jc w:val="both"/>
        <w:rPr>
          <w:color w:val="000000"/>
          <w:szCs w:val="22"/>
        </w:rPr>
      </w:pPr>
      <w:r w:rsidRPr="00893B29">
        <w:rPr>
          <w:b/>
          <w:color w:val="000000"/>
          <w:szCs w:val="22"/>
        </w:rPr>
        <w:t>Претендент</w:t>
      </w:r>
      <w:r w:rsidRPr="00893B29">
        <w:rPr>
          <w:color w:val="000000"/>
          <w:szCs w:val="22"/>
        </w:rPr>
        <w:t xml:space="preserve"> – физическое или юридическое лица, подавшие продавцу для участия в аукционе в электронной форме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аукциона (продажи). </w:t>
      </w:r>
    </w:p>
    <w:p w:rsidR="00DF1C0C" w:rsidRPr="00893B29" w:rsidRDefault="00DF1C0C" w:rsidP="0040699D">
      <w:pPr>
        <w:ind w:right="85" w:firstLine="851"/>
        <w:jc w:val="both"/>
        <w:rPr>
          <w:color w:val="000000"/>
          <w:szCs w:val="22"/>
        </w:rPr>
      </w:pPr>
      <w:r w:rsidRPr="00893B29">
        <w:rPr>
          <w:b/>
          <w:color w:val="000000"/>
          <w:szCs w:val="22"/>
        </w:rPr>
        <w:t>Участник аукциона (покупатель)</w:t>
      </w:r>
      <w:r w:rsidRPr="00893B29">
        <w:rPr>
          <w:color w:val="000000"/>
          <w:szCs w:val="22"/>
        </w:rPr>
        <w:t xml:space="preserve"> – претендент, допущенный организатором аукциона (продавцом) к участию в аукционе (продаже) на электронной площадке. </w:t>
      </w:r>
    </w:p>
    <w:p w:rsidR="00DF1C0C" w:rsidRPr="00893B29" w:rsidRDefault="00DF1C0C" w:rsidP="0040699D">
      <w:pPr>
        <w:ind w:firstLine="851"/>
        <w:rPr>
          <w:color w:val="000000"/>
          <w:szCs w:val="22"/>
        </w:rPr>
      </w:pPr>
      <w:r w:rsidRPr="00893B29">
        <w:rPr>
          <w:b/>
          <w:color w:val="000000"/>
          <w:szCs w:val="22"/>
        </w:rPr>
        <w:t>Заявка на участие в аукционе</w:t>
      </w:r>
      <w:r w:rsidRPr="00893B29">
        <w:rPr>
          <w:color w:val="000000"/>
          <w:szCs w:val="22"/>
        </w:rPr>
        <w:t xml:space="preserve"> – документальное подтверждение согласия в электронной форме претендента участвовать в конкурсе на условиях, указанных </w:t>
      </w:r>
      <w:r w:rsidRPr="00893B29">
        <w:rPr>
          <w:color w:val="000000"/>
          <w:szCs w:val="22"/>
        </w:rPr>
        <w:lastRenderedPageBreak/>
        <w:t xml:space="preserve">в информационном сообщении о проведении открытого аукциона в электронной форме, поданное в срок и по установленной форме. </w:t>
      </w:r>
    </w:p>
    <w:p w:rsidR="00DF1C0C" w:rsidRPr="00893B29" w:rsidRDefault="00DF1C0C" w:rsidP="0040699D">
      <w:pPr>
        <w:ind w:right="15" w:firstLine="851"/>
        <w:jc w:val="both"/>
        <w:rPr>
          <w:color w:val="000000"/>
          <w:szCs w:val="22"/>
        </w:rPr>
      </w:pPr>
      <w:r w:rsidRPr="00893B29">
        <w:rPr>
          <w:b/>
          <w:color w:val="000000"/>
          <w:szCs w:val="22"/>
        </w:rPr>
        <w:t xml:space="preserve">Договор </w:t>
      </w:r>
      <w:r w:rsidRPr="00893B29">
        <w:rPr>
          <w:color w:val="000000"/>
          <w:szCs w:val="22"/>
        </w:rPr>
        <w:t xml:space="preserve">– соглашение двух или нескольких лиц об установлении, изменении или прекращении гражданских прав и обязанностей. </w:t>
      </w:r>
    </w:p>
    <w:p w:rsidR="00DF1C0C" w:rsidRPr="00893B29" w:rsidRDefault="00DF1C0C" w:rsidP="0040699D">
      <w:pPr>
        <w:ind w:right="87" w:firstLine="851"/>
        <w:jc w:val="both"/>
        <w:rPr>
          <w:color w:val="000000"/>
          <w:szCs w:val="22"/>
        </w:rPr>
      </w:pPr>
      <w:r w:rsidRPr="00893B29">
        <w:rPr>
          <w:b/>
          <w:color w:val="000000"/>
          <w:szCs w:val="22"/>
        </w:rPr>
        <w:t>Корабль с ЯЭУ</w:t>
      </w:r>
      <w:r w:rsidRPr="00893B29">
        <w:rPr>
          <w:color w:val="000000"/>
          <w:szCs w:val="22"/>
        </w:rPr>
        <w:t xml:space="preserve"> – корабль с комплексом систем и оборудования, включающим реакторную установку, предназначенную для обеспечения корабля тепловой, механической и электрической энергией. </w:t>
      </w:r>
    </w:p>
    <w:p w:rsidR="00DF1C0C" w:rsidRPr="00893B29" w:rsidRDefault="00DF1C0C" w:rsidP="0040699D">
      <w:pPr>
        <w:ind w:right="15" w:firstLine="851"/>
        <w:jc w:val="both"/>
        <w:rPr>
          <w:color w:val="000000"/>
          <w:szCs w:val="22"/>
        </w:rPr>
      </w:pPr>
      <w:r w:rsidRPr="00893B29">
        <w:rPr>
          <w:b/>
          <w:color w:val="000000"/>
          <w:szCs w:val="22"/>
        </w:rPr>
        <w:t>Официальный сайт</w:t>
      </w:r>
      <w:r w:rsidRPr="00893B29">
        <w:rPr>
          <w:color w:val="000000"/>
          <w:szCs w:val="22"/>
        </w:rPr>
        <w:t xml:space="preserve"> – официальный сайт Российской Федерации в сети Интернет для размещения информации о проведении торгов –</w:t>
      </w:r>
      <w:hyperlink r:id="rId8">
        <w:r w:rsidRPr="00893B29">
          <w:rPr>
            <w:color w:val="000000"/>
            <w:szCs w:val="22"/>
          </w:rPr>
          <w:t xml:space="preserve"> </w:t>
        </w:r>
      </w:hyperlink>
      <w:hyperlink r:id="rId9">
        <w:r w:rsidRPr="00893B29">
          <w:rPr>
            <w:color w:val="0000FF"/>
            <w:szCs w:val="22"/>
            <w:u w:val="single" w:color="0000FF"/>
          </w:rPr>
          <w:t>www</w:t>
        </w:r>
      </w:hyperlink>
      <w:hyperlink r:id="rId10">
        <w:r w:rsidRPr="00893B29">
          <w:rPr>
            <w:color w:val="0000FF"/>
            <w:szCs w:val="22"/>
            <w:u w:val="single" w:color="0000FF"/>
          </w:rPr>
          <w:t>.</w:t>
        </w:r>
      </w:hyperlink>
      <w:hyperlink r:id="rId11">
        <w:r w:rsidRPr="00893B29">
          <w:rPr>
            <w:color w:val="0000FF"/>
            <w:szCs w:val="22"/>
            <w:u w:val="single" w:color="0000FF"/>
          </w:rPr>
          <w:t>torgi</w:t>
        </w:r>
      </w:hyperlink>
      <w:hyperlink r:id="rId12">
        <w:r w:rsidRPr="00893B29">
          <w:rPr>
            <w:color w:val="0000FF"/>
            <w:szCs w:val="22"/>
            <w:u w:val="single" w:color="0000FF"/>
          </w:rPr>
          <w:t>.</w:t>
        </w:r>
      </w:hyperlink>
      <w:hyperlink r:id="rId13">
        <w:r w:rsidRPr="00893B29">
          <w:rPr>
            <w:color w:val="0000FF"/>
            <w:szCs w:val="22"/>
            <w:u w:val="single" w:color="0000FF"/>
          </w:rPr>
          <w:t>gov</w:t>
        </w:r>
      </w:hyperlink>
      <w:hyperlink r:id="rId14">
        <w:r w:rsidRPr="00893B29">
          <w:rPr>
            <w:color w:val="0000FF"/>
            <w:szCs w:val="22"/>
            <w:u w:val="single" w:color="0000FF"/>
          </w:rPr>
          <w:t>.</w:t>
        </w:r>
      </w:hyperlink>
      <w:hyperlink r:id="rId15">
        <w:r w:rsidRPr="00893B29">
          <w:rPr>
            <w:color w:val="0000FF"/>
            <w:szCs w:val="22"/>
            <w:u w:val="single" w:color="0000FF"/>
          </w:rPr>
          <w:t>ru</w:t>
        </w:r>
      </w:hyperlink>
      <w:hyperlink r:id="rId16">
        <w:r w:rsidRPr="00893B29">
          <w:rPr>
            <w:color w:val="000000"/>
            <w:szCs w:val="22"/>
          </w:rPr>
          <w:t>.</w:t>
        </w:r>
      </w:hyperlink>
      <w:r w:rsidRPr="00893B29">
        <w:rPr>
          <w:color w:val="000000"/>
          <w:szCs w:val="22"/>
        </w:rPr>
        <w:t xml:space="preserve"> </w:t>
      </w:r>
    </w:p>
    <w:p w:rsidR="00DF1C0C" w:rsidRPr="00893B29" w:rsidRDefault="00DF1C0C" w:rsidP="0040699D">
      <w:pPr>
        <w:ind w:right="83" w:firstLine="851"/>
        <w:jc w:val="both"/>
        <w:rPr>
          <w:color w:val="000000"/>
          <w:szCs w:val="22"/>
        </w:rPr>
      </w:pPr>
      <w:r w:rsidRPr="00893B29">
        <w:rPr>
          <w:b/>
          <w:color w:val="000000"/>
          <w:szCs w:val="22"/>
        </w:rPr>
        <w:t>Предприятия-исполнители работ</w:t>
      </w:r>
      <w:r w:rsidRPr="00893B29">
        <w:rPr>
          <w:color w:val="000000"/>
          <w:szCs w:val="22"/>
        </w:rPr>
        <w:t xml:space="preserve"> – судостроительные и судоремонтные предприятия, а также другие предприятия России независимо от ведомственной принадлежности и форм собственности, выполняющие работы по утилизации кораблей и кондиционированию ТРО. </w:t>
      </w:r>
    </w:p>
    <w:p w:rsidR="00DF1C0C" w:rsidRPr="00893B29" w:rsidRDefault="00DF1C0C" w:rsidP="0040699D">
      <w:pPr>
        <w:ind w:right="81" w:firstLine="851"/>
        <w:jc w:val="both"/>
        <w:rPr>
          <w:color w:val="000000"/>
          <w:szCs w:val="22"/>
        </w:rPr>
      </w:pPr>
      <w:r w:rsidRPr="00893B29">
        <w:rPr>
          <w:b/>
          <w:color w:val="000000"/>
          <w:szCs w:val="22"/>
        </w:rPr>
        <w:t>Продукты утилизации</w:t>
      </w:r>
      <w:r w:rsidRPr="00893B29">
        <w:rPr>
          <w:color w:val="000000"/>
          <w:szCs w:val="22"/>
        </w:rPr>
        <w:t xml:space="preserve"> – лом чёрных, цветных и драгоценных металлов, части неразделанных корпусных конструкций, отходы резины ГАП АПЛ, оборудование, механизмы и устройства в неразделанном виде, пригодные к реализации на рынке товаров, а также дезактивированный лом металла, полученный при кондиционировании ТРО и пригодный по радиометрическим параметрам к реализации, являющиеся отдельными материальными объектами. </w:t>
      </w:r>
    </w:p>
    <w:p w:rsidR="00DF1C0C" w:rsidRPr="00893B29" w:rsidRDefault="00DF1C0C" w:rsidP="0040699D">
      <w:pPr>
        <w:ind w:right="87" w:firstLine="851"/>
        <w:jc w:val="both"/>
        <w:rPr>
          <w:color w:val="000000"/>
          <w:szCs w:val="22"/>
        </w:rPr>
      </w:pPr>
      <w:r w:rsidRPr="00893B29">
        <w:rPr>
          <w:b/>
          <w:color w:val="000000"/>
          <w:szCs w:val="22"/>
        </w:rPr>
        <w:t>Юридическое лицо</w:t>
      </w:r>
      <w:r w:rsidRPr="00893B29">
        <w:rPr>
          <w:color w:val="000000"/>
          <w:szCs w:val="22"/>
        </w:rPr>
        <w:t xml:space="preserve">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DF1C0C" w:rsidRPr="00893B29" w:rsidRDefault="00DF1C0C" w:rsidP="0040699D">
      <w:pPr>
        <w:ind w:firstLine="851"/>
        <w:jc w:val="both"/>
        <w:rPr>
          <w:color w:val="000000"/>
          <w:szCs w:val="22"/>
        </w:rPr>
      </w:pPr>
      <w:r w:rsidRPr="00893B29">
        <w:rPr>
          <w:b/>
          <w:color w:val="000000"/>
          <w:szCs w:val="22"/>
        </w:rPr>
        <w:t>1.5.</w:t>
      </w:r>
      <w:r w:rsidRPr="00893B29">
        <w:rPr>
          <w:rFonts w:eastAsia="Arial"/>
          <w:b/>
          <w:color w:val="000000"/>
          <w:szCs w:val="22"/>
        </w:rPr>
        <w:t xml:space="preserve"> </w:t>
      </w:r>
      <w:r w:rsidRPr="00893B29">
        <w:rPr>
          <w:b/>
          <w:color w:val="000000"/>
          <w:szCs w:val="22"/>
        </w:rPr>
        <w:t xml:space="preserve">Требования к участникам аукциона </w:t>
      </w:r>
    </w:p>
    <w:p w:rsidR="00DF1C0C" w:rsidRPr="00893B29" w:rsidRDefault="00DF1C0C" w:rsidP="0040699D">
      <w:pPr>
        <w:ind w:right="82" w:firstLine="851"/>
        <w:jc w:val="both"/>
        <w:rPr>
          <w:color w:val="000000"/>
          <w:szCs w:val="22"/>
        </w:rPr>
      </w:pPr>
      <w:r w:rsidRPr="00893B29">
        <w:rPr>
          <w:color w:val="000000"/>
          <w:szCs w:val="22"/>
        </w:rPr>
        <w:t xml:space="preserve">В аукционе могут принять участие любые физические и юридические лица с учетом ограничений обозначенных в статье 5 Федерального закона от 21.12.2001 № 178-ФЗ «О приватизации государственного и муниципального имущества». </w:t>
      </w:r>
    </w:p>
    <w:p w:rsidR="00DF1C0C" w:rsidRPr="00893B29" w:rsidRDefault="00DF1C0C" w:rsidP="0040699D">
      <w:pPr>
        <w:ind w:right="86" w:firstLine="851"/>
        <w:jc w:val="both"/>
        <w:rPr>
          <w:color w:val="000000"/>
          <w:szCs w:val="22"/>
        </w:rPr>
      </w:pPr>
      <w:r w:rsidRPr="00893B29">
        <w:rPr>
          <w:color w:val="000000"/>
          <w:szCs w:val="22"/>
        </w:rPr>
        <w:t xml:space="preserve">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w:t>
      </w:r>
    </w:p>
    <w:p w:rsidR="00DF1C0C" w:rsidRPr="00893B29" w:rsidRDefault="00DF1C0C" w:rsidP="0040699D">
      <w:pPr>
        <w:ind w:right="15" w:firstLine="851"/>
        <w:jc w:val="both"/>
        <w:rPr>
          <w:color w:val="000000"/>
          <w:szCs w:val="22"/>
        </w:rPr>
      </w:pPr>
      <w:r w:rsidRPr="00893B29">
        <w:rPr>
          <w:color w:val="000000"/>
          <w:szCs w:val="22"/>
        </w:rPr>
        <w:t xml:space="preserve">Наличие лицензий и других разрешительных документов, на право осуществление деятельности, выдаваемые уполномоченными организациями. </w:t>
      </w:r>
    </w:p>
    <w:p w:rsidR="00DF1C0C" w:rsidRPr="00893B29" w:rsidRDefault="00DF1C0C" w:rsidP="0040699D">
      <w:pPr>
        <w:ind w:right="89" w:firstLine="851"/>
        <w:jc w:val="both"/>
        <w:rPr>
          <w:color w:val="000000"/>
          <w:szCs w:val="22"/>
        </w:rPr>
      </w:pPr>
      <w:r w:rsidRPr="00893B29">
        <w:rPr>
          <w:color w:val="000000"/>
          <w:szCs w:val="22"/>
        </w:rPr>
        <w:t xml:space="preserve">Для участия в аукционе (продаже) в электронной форме претенденты должны зарегистрироваться на электронной площадке, указанной в информационном сообщении о проведении аукциона (продажи) в электронной форме. </w:t>
      </w:r>
    </w:p>
    <w:p w:rsidR="00692244" w:rsidRPr="00893B29" w:rsidRDefault="00DF1C0C" w:rsidP="0040699D">
      <w:pPr>
        <w:ind w:right="84" w:firstLine="851"/>
        <w:jc w:val="both"/>
        <w:rPr>
          <w:color w:val="000000"/>
          <w:szCs w:val="22"/>
        </w:rPr>
      </w:pPr>
      <w:r w:rsidRPr="00893B29">
        <w:rPr>
          <w:color w:val="000000"/>
          <w:szCs w:val="22"/>
        </w:rPr>
        <w:t xml:space="preserve">Покупатель продуктов утилизации несет ответственность за сохранность сведений составляющих государственную тайну, в том числе дальнейшее обращение с продуктами утилизации (включая их экспорт) в соответствии с </w:t>
      </w:r>
      <w:r w:rsidRPr="00893B29">
        <w:rPr>
          <w:color w:val="000000"/>
          <w:szCs w:val="22"/>
        </w:rPr>
        <w:lastRenderedPageBreak/>
        <w:t>действующим законодательством Российской Федерации и руководящими документами.</w:t>
      </w:r>
    </w:p>
    <w:p w:rsidR="00692244" w:rsidRPr="00893B29" w:rsidRDefault="00692244" w:rsidP="0040699D">
      <w:pPr>
        <w:ind w:right="84" w:firstLine="851"/>
        <w:jc w:val="both"/>
        <w:rPr>
          <w:b/>
          <w:color w:val="000000"/>
          <w:szCs w:val="22"/>
        </w:rPr>
      </w:pPr>
      <w:r w:rsidRPr="00893B29">
        <w:rPr>
          <w:b/>
          <w:color w:val="000000"/>
          <w:szCs w:val="22"/>
        </w:rPr>
        <w:t>1.5.1. Дополнительные требования</w:t>
      </w:r>
    </w:p>
    <w:p w:rsidR="00692244" w:rsidRPr="00893B29" w:rsidRDefault="00692244" w:rsidP="0040699D">
      <w:pPr>
        <w:ind w:right="84" w:firstLine="851"/>
        <w:jc w:val="both"/>
        <w:rPr>
          <w:color w:val="000000"/>
          <w:szCs w:val="22"/>
        </w:rPr>
      </w:pPr>
      <w:r w:rsidRPr="00893B29">
        <w:rPr>
          <w:color w:val="000000"/>
          <w:szCs w:val="22"/>
        </w:rPr>
        <w:t>Вилючинский городской округ – ЗАТО г. Вилючинск является закрытым административно-территориальным образованием. В соответствии с Законом РФ от 14.07.1992 № 3297 «О закрытом административно-территориальном образовании» и постановлением Правительства РФ от 26.06.1998 № 655 «Об утверждении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установлены ограничения в связи с особым режимом безопасного функционирования предприятий и объектов.</w:t>
      </w:r>
    </w:p>
    <w:p w:rsidR="00692244" w:rsidRPr="00893B29" w:rsidRDefault="00692244" w:rsidP="0040699D">
      <w:pPr>
        <w:ind w:right="84" w:firstLine="851"/>
        <w:jc w:val="both"/>
        <w:rPr>
          <w:color w:val="000000"/>
          <w:szCs w:val="22"/>
        </w:rPr>
      </w:pPr>
      <w:r w:rsidRPr="00893B29">
        <w:rPr>
          <w:color w:val="000000"/>
          <w:szCs w:val="22"/>
        </w:rPr>
        <w:t xml:space="preserve">Инструкция о пропускном режиме в контролируемой зоне закрытом административно-территориальном образовании городе Вилючинске Камчатского края утверждена постановлением главы Вилючинского городского округа от 11.01.2009 № 1, определяет порядок доступа граждан и въезда (выезда) транспортных средств в контролируемую зону ЗАТО г. Вилючинска и размещена на официальном сайте Вилючинского городского округа www.viluchinsk-city.ru в разделе «Город» - «О пропускном режиме». </w:t>
      </w:r>
    </w:p>
    <w:p w:rsidR="00692244" w:rsidRPr="00893B29" w:rsidRDefault="00692244" w:rsidP="0040699D">
      <w:pPr>
        <w:ind w:right="84" w:firstLine="851"/>
        <w:jc w:val="both"/>
        <w:rPr>
          <w:color w:val="000000"/>
          <w:szCs w:val="22"/>
        </w:rPr>
      </w:pPr>
      <w:r w:rsidRPr="00893B29">
        <w:rPr>
          <w:color w:val="000000"/>
          <w:szCs w:val="22"/>
        </w:rPr>
        <w:t>Для своевременного оформления пропуска на проезд в ЗАТО г. Вилючинск необходимо заблаговременно подать заявку</w:t>
      </w:r>
      <w:r w:rsidR="00411B45" w:rsidRPr="00893B29">
        <w:rPr>
          <w:color w:val="000000"/>
          <w:szCs w:val="22"/>
        </w:rPr>
        <w:t xml:space="preserve"> в Администрацию ЗАТО г. Вилючинск  </w:t>
      </w:r>
      <w:r w:rsidRPr="00893B29">
        <w:rPr>
          <w:color w:val="000000"/>
          <w:szCs w:val="22"/>
        </w:rPr>
        <w:t>с приложением документов: копии паспортов сотрудников со страницей регистрации, устав организации (копия), ЕГРЮЛ, не старше 3-х месяцев (копия), свидетельство о постановке в налоговом органе (ИНН организации, копия), свидетельство о внесении в единый государственный реестр (копия), копии трудовых книжек сотрудников, командировочное удостоверение</w:t>
      </w:r>
      <w:r w:rsidR="002C1FFD" w:rsidRPr="00893B29">
        <w:rPr>
          <w:color w:val="000000"/>
          <w:szCs w:val="22"/>
        </w:rPr>
        <w:t xml:space="preserve"> установленного образца</w:t>
      </w:r>
      <w:r w:rsidRPr="00893B29">
        <w:rPr>
          <w:color w:val="000000"/>
          <w:szCs w:val="22"/>
        </w:rPr>
        <w:t>. Все копии предоставленных документов должны быть заверены печатью вызываемой организации. Срок оформления пропуска не менее трех недель.</w:t>
      </w:r>
    </w:p>
    <w:p w:rsidR="00692244" w:rsidRPr="00893B29" w:rsidRDefault="00692244" w:rsidP="0040699D">
      <w:pPr>
        <w:ind w:right="84" w:firstLine="851"/>
        <w:jc w:val="both"/>
        <w:rPr>
          <w:color w:val="000000"/>
          <w:szCs w:val="22"/>
        </w:rPr>
      </w:pPr>
      <w:r w:rsidRPr="00893B29">
        <w:rPr>
          <w:color w:val="000000"/>
          <w:szCs w:val="22"/>
        </w:rPr>
        <w:t xml:space="preserve"> На основании Постановления Правительства РФ от 11.07.96 № 693 «Об утверждении Положения о порядке обеспечения особого режима в ЗАТО, на территории которого расположены объекты Госкорпорации «Росатом» руководитель объекта имеет право применять к компаниям с иностранными инвестициями или с участием иностранных юридических и физических лиц изъятия ограничительного характера в целях обеспечения особого режима безопасного функционирования объектов. </w:t>
      </w:r>
    </w:p>
    <w:p w:rsidR="00692244" w:rsidRPr="00893B29" w:rsidRDefault="00692244" w:rsidP="0040699D">
      <w:pPr>
        <w:ind w:right="84" w:firstLine="851"/>
        <w:jc w:val="both"/>
        <w:rPr>
          <w:color w:val="000000"/>
          <w:szCs w:val="22"/>
        </w:rPr>
      </w:pPr>
      <w:r w:rsidRPr="00893B29">
        <w:rPr>
          <w:color w:val="000000"/>
          <w:szCs w:val="22"/>
        </w:rPr>
        <w:t>Деятельность компаний с иностранными инвестициями или с участием иностранных юридических и физических лиц осуществляется согласно Правилам создания и деятельности на территории, ЗАТО организаций с иностранными инвестициями, утвержденными постановлением Правительства Российской Федерации от 22.05.2006 № 302.</w:t>
      </w:r>
    </w:p>
    <w:p w:rsidR="00DF1C0C" w:rsidRPr="00893B29" w:rsidRDefault="00DF1C0C" w:rsidP="0040699D">
      <w:pPr>
        <w:ind w:right="84" w:firstLine="851"/>
        <w:jc w:val="both"/>
        <w:rPr>
          <w:color w:val="000000"/>
          <w:szCs w:val="22"/>
        </w:rPr>
      </w:pPr>
    </w:p>
    <w:p w:rsidR="00DF1C0C" w:rsidRPr="00893B29" w:rsidRDefault="00DF1C0C" w:rsidP="00076F26">
      <w:pPr>
        <w:numPr>
          <w:ilvl w:val="0"/>
          <w:numId w:val="27"/>
        </w:numPr>
        <w:ind w:left="0" w:firstLine="1134"/>
        <w:jc w:val="center"/>
        <w:rPr>
          <w:color w:val="000000"/>
          <w:szCs w:val="22"/>
        </w:rPr>
      </w:pPr>
      <w:r w:rsidRPr="00893B29">
        <w:rPr>
          <w:b/>
          <w:color w:val="000000"/>
          <w:szCs w:val="22"/>
        </w:rPr>
        <w:t>Организация проведения открытого аукциона в электронной форме и оформления заявки</w:t>
      </w:r>
    </w:p>
    <w:p w:rsidR="0040699D" w:rsidRPr="00893B29" w:rsidRDefault="0040699D" w:rsidP="0040699D">
      <w:pPr>
        <w:ind w:firstLine="851"/>
        <w:jc w:val="both"/>
        <w:rPr>
          <w:color w:val="000000"/>
          <w:szCs w:val="22"/>
        </w:rPr>
      </w:pPr>
    </w:p>
    <w:p w:rsidR="00DF1C0C" w:rsidRPr="00893B29" w:rsidRDefault="00DF1C0C" w:rsidP="0040699D">
      <w:pPr>
        <w:numPr>
          <w:ilvl w:val="1"/>
          <w:numId w:val="27"/>
        </w:numPr>
        <w:ind w:left="0" w:firstLine="851"/>
        <w:jc w:val="both"/>
        <w:rPr>
          <w:color w:val="000000"/>
          <w:szCs w:val="22"/>
        </w:rPr>
      </w:pPr>
      <w:r w:rsidRPr="00893B29">
        <w:rPr>
          <w:b/>
          <w:color w:val="000000"/>
          <w:szCs w:val="22"/>
        </w:rPr>
        <w:t xml:space="preserve">Получение информации о электронном аукционе </w:t>
      </w:r>
    </w:p>
    <w:p w:rsidR="00DF1C0C" w:rsidRPr="00893B29" w:rsidRDefault="00DF1C0C" w:rsidP="0040699D">
      <w:pPr>
        <w:ind w:right="84" w:firstLine="851"/>
        <w:jc w:val="both"/>
        <w:rPr>
          <w:color w:val="000000"/>
          <w:szCs w:val="22"/>
        </w:rPr>
      </w:pPr>
      <w:r w:rsidRPr="00893B29">
        <w:rPr>
          <w:color w:val="000000"/>
          <w:szCs w:val="22"/>
        </w:rPr>
        <w:t xml:space="preserve">Информационное сообщение о продаже государственного имущества (продуктов утилизации) подлежит размещению на официальном сайте в сети «Интернет», не менее чем за 30 дней (ст. 15, п. 2 Федерального закона от 21.12.2001 № 178-ФЗ «О приватизации государственного и муниципального имущества») до дня осуществления продажи указанного имущества. </w:t>
      </w:r>
    </w:p>
    <w:p w:rsidR="00DF1C0C" w:rsidRPr="00893B29" w:rsidRDefault="00DF1C0C" w:rsidP="0040699D">
      <w:pPr>
        <w:ind w:right="84" w:firstLine="851"/>
        <w:jc w:val="both"/>
        <w:rPr>
          <w:color w:val="000000"/>
          <w:szCs w:val="22"/>
        </w:rPr>
      </w:pPr>
      <w:r w:rsidRPr="00893B29">
        <w:rPr>
          <w:color w:val="000000"/>
          <w:szCs w:val="22"/>
        </w:rPr>
        <w:t xml:space="preserve">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«Интернет» (ст. 12 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p>
    <w:p w:rsidR="00DF1C0C" w:rsidRPr="00893B29" w:rsidRDefault="00DF1C0C" w:rsidP="0040699D">
      <w:pPr>
        <w:ind w:right="85" w:firstLine="851"/>
        <w:jc w:val="both"/>
        <w:rPr>
          <w:color w:val="000000"/>
          <w:szCs w:val="22"/>
        </w:rPr>
      </w:pPr>
      <w:r w:rsidRPr="00893B29">
        <w:rPr>
          <w:color w:val="000000"/>
          <w:szCs w:val="22"/>
        </w:rPr>
        <w:t xml:space="preserve">В день размещения информационного сообщения о проведении продажи имущества на официальном сайте в сети «Интернет», на электронной площадке размещаются: </w:t>
      </w:r>
    </w:p>
    <w:p w:rsidR="00DF1C0C" w:rsidRPr="00893B29" w:rsidRDefault="00DF1C0C" w:rsidP="0040699D">
      <w:pPr>
        <w:numPr>
          <w:ilvl w:val="2"/>
          <w:numId w:val="27"/>
        </w:numPr>
        <w:ind w:left="0" w:right="15" w:firstLine="851"/>
        <w:jc w:val="both"/>
        <w:rPr>
          <w:color w:val="000000"/>
          <w:szCs w:val="22"/>
        </w:rPr>
      </w:pPr>
      <w:r w:rsidRPr="00893B29">
        <w:rPr>
          <w:color w:val="000000"/>
          <w:szCs w:val="22"/>
        </w:rPr>
        <w:t xml:space="preserve">информационное сообщение о проведении продажи продуктов утилизации; </w:t>
      </w:r>
    </w:p>
    <w:p w:rsidR="00DF1C0C" w:rsidRPr="00893B29" w:rsidRDefault="00DF1C0C" w:rsidP="0040699D">
      <w:pPr>
        <w:numPr>
          <w:ilvl w:val="2"/>
          <w:numId w:val="27"/>
        </w:numPr>
        <w:ind w:left="0" w:right="15" w:firstLine="851"/>
        <w:jc w:val="both"/>
        <w:rPr>
          <w:color w:val="000000"/>
          <w:szCs w:val="22"/>
        </w:rPr>
      </w:pPr>
      <w:r w:rsidRPr="00893B29">
        <w:rPr>
          <w:color w:val="000000"/>
          <w:szCs w:val="22"/>
        </w:rPr>
        <w:t xml:space="preserve">электронная форма заявки на участие в аукционе; </w:t>
      </w:r>
    </w:p>
    <w:p w:rsidR="00DF1C0C" w:rsidRPr="00893B29" w:rsidRDefault="00DF1C0C" w:rsidP="0040699D">
      <w:pPr>
        <w:numPr>
          <w:ilvl w:val="2"/>
          <w:numId w:val="27"/>
        </w:numPr>
        <w:ind w:left="0" w:right="15" w:firstLine="851"/>
        <w:jc w:val="both"/>
        <w:rPr>
          <w:color w:val="000000"/>
          <w:szCs w:val="22"/>
        </w:rPr>
      </w:pPr>
      <w:r w:rsidRPr="00893B29">
        <w:rPr>
          <w:color w:val="000000"/>
          <w:szCs w:val="22"/>
        </w:rPr>
        <w:t xml:space="preserve">проект договора купли-продажи продуктов утилизации; </w:t>
      </w:r>
    </w:p>
    <w:p w:rsidR="00DF1C0C" w:rsidRPr="00893B29" w:rsidRDefault="00DF1C0C" w:rsidP="0040699D">
      <w:pPr>
        <w:numPr>
          <w:ilvl w:val="2"/>
          <w:numId w:val="27"/>
        </w:numPr>
        <w:ind w:left="0" w:right="15" w:firstLine="851"/>
        <w:jc w:val="both"/>
        <w:rPr>
          <w:color w:val="000000"/>
          <w:szCs w:val="22"/>
        </w:rPr>
      </w:pPr>
      <w:r w:rsidRPr="00893B29">
        <w:rPr>
          <w:color w:val="000000"/>
          <w:szCs w:val="22"/>
        </w:rPr>
        <w:t xml:space="preserve">иные необходимые сведения, предусмотренные Федеральным законом от 21.12.2001 № 178-ФЗ «О приватизации государственного и муниципального имущества». </w:t>
      </w:r>
    </w:p>
    <w:p w:rsidR="00842051" w:rsidRPr="00893B29" w:rsidRDefault="00842051" w:rsidP="0040699D">
      <w:pPr>
        <w:numPr>
          <w:ilvl w:val="2"/>
          <w:numId w:val="27"/>
        </w:numPr>
        <w:ind w:left="0" w:right="15" w:firstLine="851"/>
        <w:jc w:val="both"/>
        <w:rPr>
          <w:color w:val="000000"/>
          <w:szCs w:val="22"/>
        </w:rPr>
      </w:pPr>
      <w:r w:rsidRPr="00893B29">
        <w:rPr>
          <w:color w:val="000000"/>
          <w:szCs w:val="22"/>
        </w:rPr>
        <w:t>Дополнительно информация об аукционе размещается на</w:t>
      </w:r>
      <w:r w:rsidRPr="00893B29">
        <w:t xml:space="preserve"> сайте сети «Интернет»: АО «СВРЦ» </w:t>
      </w:r>
      <w:r w:rsidRPr="00893B29">
        <w:rPr>
          <w:b/>
          <w:u w:val="single"/>
        </w:rPr>
        <w:t>сврц.рф</w:t>
      </w:r>
      <w:r w:rsidRPr="00893B29">
        <w:t xml:space="preserve"> во вкладке «Аукционы»</w:t>
      </w:r>
    </w:p>
    <w:p w:rsidR="00DF1C0C" w:rsidRPr="00893B29" w:rsidRDefault="00DF1C0C" w:rsidP="0040699D">
      <w:pPr>
        <w:numPr>
          <w:ilvl w:val="1"/>
          <w:numId w:val="27"/>
        </w:numPr>
        <w:ind w:left="0" w:firstLine="851"/>
        <w:jc w:val="both"/>
        <w:rPr>
          <w:color w:val="000000"/>
          <w:szCs w:val="22"/>
        </w:rPr>
      </w:pPr>
      <w:r w:rsidRPr="00893B29">
        <w:rPr>
          <w:b/>
          <w:color w:val="000000"/>
          <w:szCs w:val="22"/>
        </w:rPr>
        <w:t>Разъяснение положений аукционной документации</w:t>
      </w:r>
      <w:r w:rsidRPr="00893B29">
        <w:rPr>
          <w:color w:val="000000"/>
          <w:szCs w:val="22"/>
        </w:rPr>
        <w:t xml:space="preserve"> </w:t>
      </w:r>
    </w:p>
    <w:p w:rsidR="00DF1C0C" w:rsidRPr="00893B29" w:rsidRDefault="00DF1C0C" w:rsidP="0040699D">
      <w:pPr>
        <w:ind w:right="91" w:firstLine="851"/>
        <w:jc w:val="both"/>
        <w:rPr>
          <w:color w:val="000000"/>
          <w:szCs w:val="22"/>
        </w:rPr>
      </w:pPr>
      <w:r w:rsidRPr="00893B29">
        <w:rPr>
          <w:color w:val="000000"/>
          <w:szCs w:val="22"/>
        </w:rPr>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DF1C0C" w:rsidRPr="00893B29" w:rsidRDefault="00DF1C0C" w:rsidP="0040699D">
      <w:pPr>
        <w:ind w:right="89" w:firstLine="851"/>
        <w:jc w:val="both"/>
        <w:rPr>
          <w:color w:val="000000"/>
          <w:szCs w:val="22"/>
        </w:rPr>
      </w:pPr>
      <w:r w:rsidRPr="00893B29">
        <w:rPr>
          <w:color w:val="000000"/>
          <w:szCs w:val="22"/>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DF1C0C" w:rsidRPr="00893B29" w:rsidRDefault="00DF1C0C" w:rsidP="0040699D">
      <w:pPr>
        <w:ind w:right="90" w:firstLine="851"/>
        <w:jc w:val="both"/>
        <w:rPr>
          <w:color w:val="000000"/>
          <w:szCs w:val="22"/>
        </w:rPr>
      </w:pPr>
      <w:r w:rsidRPr="00893B29">
        <w:rPr>
          <w:color w:val="000000"/>
          <w:szCs w:val="22"/>
        </w:rP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40699D" w:rsidRPr="00893B29" w:rsidRDefault="0040699D" w:rsidP="0040699D">
      <w:pPr>
        <w:ind w:right="90" w:firstLine="851"/>
        <w:jc w:val="both"/>
        <w:rPr>
          <w:color w:val="000000"/>
          <w:szCs w:val="22"/>
        </w:rPr>
      </w:pPr>
    </w:p>
    <w:p w:rsidR="00DF1C0C" w:rsidRPr="00893B29" w:rsidRDefault="00DF1C0C" w:rsidP="00076F26">
      <w:pPr>
        <w:numPr>
          <w:ilvl w:val="0"/>
          <w:numId w:val="27"/>
        </w:numPr>
        <w:ind w:left="0" w:firstLine="1134"/>
        <w:jc w:val="center"/>
        <w:rPr>
          <w:color w:val="000000"/>
          <w:szCs w:val="22"/>
        </w:rPr>
      </w:pPr>
      <w:r w:rsidRPr="00893B29">
        <w:rPr>
          <w:b/>
          <w:color w:val="000000"/>
          <w:szCs w:val="22"/>
        </w:rPr>
        <w:t>Подготовка заявки на участие в электронном аукционе</w:t>
      </w:r>
    </w:p>
    <w:p w:rsidR="00076F26" w:rsidRPr="00893B29" w:rsidRDefault="00076F26" w:rsidP="00076F26">
      <w:pPr>
        <w:ind w:left="851"/>
        <w:jc w:val="both"/>
        <w:rPr>
          <w:color w:val="000000"/>
          <w:szCs w:val="22"/>
        </w:rPr>
      </w:pPr>
    </w:p>
    <w:p w:rsidR="00DF1C0C" w:rsidRPr="00893B29" w:rsidRDefault="00DF1C0C" w:rsidP="00F80F3F">
      <w:pPr>
        <w:numPr>
          <w:ilvl w:val="1"/>
          <w:numId w:val="27"/>
        </w:numPr>
        <w:ind w:left="0" w:right="89" w:firstLine="851"/>
        <w:jc w:val="both"/>
        <w:rPr>
          <w:color w:val="000000"/>
          <w:szCs w:val="22"/>
        </w:rPr>
      </w:pPr>
      <w:r w:rsidRPr="00893B29">
        <w:rPr>
          <w:b/>
          <w:color w:val="000000"/>
          <w:szCs w:val="22"/>
        </w:rPr>
        <w:lastRenderedPageBreak/>
        <w:t xml:space="preserve">Форма заявки на участие в аукционе. </w:t>
      </w:r>
      <w:r w:rsidRPr="00893B29">
        <w:rPr>
          <w:color w:val="000000"/>
          <w:szCs w:val="22"/>
        </w:rPr>
        <w:t xml:space="preserve">Для участия в электронном аукционе претенденты, зарегистрированные на электронной площадке, </w:t>
      </w:r>
      <w:r w:rsidR="00850BBB" w:rsidRPr="00893B29">
        <w:rPr>
          <w:color w:val="000000"/>
          <w:szCs w:val="22"/>
        </w:rPr>
        <w:t xml:space="preserve">заполняют размещенную в открытой части </w:t>
      </w:r>
      <w:r w:rsidRPr="00893B29">
        <w:rPr>
          <w:color w:val="000000"/>
          <w:szCs w:val="22"/>
        </w:rPr>
        <w:t>электронной площадки</w:t>
      </w:r>
      <w:r w:rsidR="003747EF" w:rsidRPr="00893B29">
        <w:rPr>
          <w:color w:val="000000"/>
          <w:szCs w:val="22"/>
        </w:rPr>
        <w:t xml:space="preserve"> </w:t>
      </w:r>
      <w:r w:rsidR="00850BBB" w:rsidRPr="00893B29">
        <w:rPr>
          <w:color w:val="000000"/>
          <w:szCs w:val="22"/>
        </w:rPr>
        <w:t xml:space="preserve">форму </w:t>
      </w:r>
      <w:r w:rsidR="003747EF" w:rsidRPr="00893B29">
        <w:rPr>
          <w:color w:val="000000"/>
          <w:szCs w:val="22"/>
        </w:rPr>
        <w:t>з</w:t>
      </w:r>
      <w:r w:rsidR="00375DB3" w:rsidRPr="00893B29">
        <w:rPr>
          <w:color w:val="000000"/>
          <w:szCs w:val="22"/>
        </w:rPr>
        <w:t>аявк</w:t>
      </w:r>
      <w:r w:rsidR="00850BBB" w:rsidRPr="00893B29">
        <w:rPr>
          <w:color w:val="000000"/>
          <w:szCs w:val="22"/>
        </w:rPr>
        <w:t>и</w:t>
      </w:r>
      <w:r w:rsidR="00375DB3" w:rsidRPr="00893B29">
        <w:rPr>
          <w:color w:val="000000"/>
          <w:szCs w:val="22"/>
        </w:rPr>
        <w:t xml:space="preserve"> </w:t>
      </w:r>
      <w:r w:rsidR="003747EF" w:rsidRPr="00893B29">
        <w:rPr>
          <w:color w:val="000000"/>
          <w:szCs w:val="22"/>
        </w:rPr>
        <w:t>согласно приложению</w:t>
      </w:r>
      <w:r w:rsidR="00375DB3" w:rsidRPr="00893B29">
        <w:rPr>
          <w:color w:val="000000"/>
          <w:szCs w:val="22"/>
        </w:rPr>
        <w:t xml:space="preserve"> № 2 настоящего документа</w:t>
      </w:r>
      <w:r w:rsidR="00850BBB" w:rsidRPr="00893B29">
        <w:rPr>
          <w:color w:val="000000"/>
          <w:szCs w:val="22"/>
        </w:rPr>
        <w:t xml:space="preserve"> с приложением электронных документов в соответствии с перечнем, приведенным в информационном сообщении (приложение 1) о проведении аукциона, согласно</w:t>
      </w:r>
      <w:r w:rsidR="006E5372" w:rsidRPr="00893B29">
        <w:rPr>
          <w:color w:val="000000"/>
          <w:szCs w:val="22"/>
        </w:rPr>
        <w:t xml:space="preserve"> ст.30 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00375DB3" w:rsidRPr="00893B29">
        <w:rPr>
          <w:color w:val="000000"/>
          <w:szCs w:val="22"/>
        </w:rPr>
        <w:t>.</w:t>
      </w:r>
    </w:p>
    <w:p w:rsidR="00375DB3" w:rsidRPr="00893B29" w:rsidRDefault="006E5372" w:rsidP="0040699D">
      <w:pPr>
        <w:pStyle w:val="23"/>
        <w:shd w:val="clear" w:color="auto" w:fill="auto"/>
        <w:spacing w:before="0" w:after="60" w:line="240" w:lineRule="auto"/>
        <w:ind w:firstLine="851"/>
        <w:jc w:val="both"/>
      </w:pPr>
      <w:r w:rsidRPr="00893B29">
        <w:t xml:space="preserve">В состав Заявки </w:t>
      </w:r>
      <w:r w:rsidR="00375DB3" w:rsidRPr="00893B29">
        <w:t>вход</w:t>
      </w:r>
      <w:r w:rsidRPr="00893B29">
        <w:t>я</w:t>
      </w:r>
      <w:r w:rsidR="00375DB3" w:rsidRPr="00893B29">
        <w:t>т следующие документы:</w:t>
      </w:r>
    </w:p>
    <w:p w:rsidR="006E5372" w:rsidRPr="00893B29" w:rsidRDefault="006E5372" w:rsidP="006E5372">
      <w:pPr>
        <w:pStyle w:val="23"/>
        <w:numPr>
          <w:ilvl w:val="0"/>
          <w:numId w:val="38"/>
        </w:numPr>
        <w:shd w:val="clear" w:color="auto" w:fill="auto"/>
        <w:spacing w:before="0" w:after="60" w:line="240" w:lineRule="auto"/>
        <w:ind w:firstLine="851"/>
        <w:jc w:val="both"/>
      </w:pPr>
      <w:r w:rsidRPr="00893B29">
        <w:t>Электронный вариант выписки с личного счета претендента открытого на электронной площадке о наличии суммы обеспечения заявки.</w:t>
      </w:r>
    </w:p>
    <w:p w:rsidR="00375DB3" w:rsidRPr="00893B29" w:rsidRDefault="00375DB3" w:rsidP="0040699D">
      <w:pPr>
        <w:pStyle w:val="23"/>
        <w:numPr>
          <w:ilvl w:val="0"/>
          <w:numId w:val="38"/>
        </w:numPr>
        <w:shd w:val="clear" w:color="auto" w:fill="auto"/>
        <w:spacing w:before="0" w:after="68" w:line="240" w:lineRule="auto"/>
        <w:ind w:firstLine="851"/>
        <w:jc w:val="both"/>
      </w:pPr>
      <w:r w:rsidRPr="00893B29">
        <w:t>Лицензии и другие документы, на</w:t>
      </w:r>
      <w:r w:rsidR="002C1FFD" w:rsidRPr="00893B29">
        <w:t xml:space="preserve"> </w:t>
      </w:r>
      <w:r w:rsidRPr="00893B29">
        <w:t>право осуществление деятельности, выдаваемые уполномоченными организациями;</w:t>
      </w:r>
    </w:p>
    <w:p w:rsidR="00BC63A3" w:rsidRPr="00893B29" w:rsidRDefault="00BC63A3" w:rsidP="0040699D">
      <w:pPr>
        <w:pStyle w:val="23"/>
        <w:numPr>
          <w:ilvl w:val="0"/>
          <w:numId w:val="38"/>
        </w:numPr>
        <w:shd w:val="clear" w:color="auto" w:fill="auto"/>
        <w:spacing w:before="0" w:after="56" w:line="240" w:lineRule="auto"/>
        <w:ind w:firstLine="851"/>
        <w:jc w:val="both"/>
        <w:rPr>
          <w:color w:val="000000"/>
          <w:szCs w:val="22"/>
        </w:rPr>
      </w:pPr>
      <w:r w:rsidRPr="00893B29">
        <w:rPr>
          <w:color w:val="000000"/>
          <w:szCs w:val="22"/>
        </w:rPr>
        <w:t>Лицензия в соответствии с постановлением Правительства РФ от 12 декабря 2012 г. № 1287 «О лицензировании деятельности по заготовке, хранению, переработке и реализации лома черных и цветных металлов»:</w:t>
      </w:r>
    </w:p>
    <w:p w:rsidR="00BC63A3" w:rsidRPr="00893B29" w:rsidRDefault="00DC1CB3" w:rsidP="0040699D">
      <w:pPr>
        <w:pStyle w:val="ac"/>
        <w:ind w:left="0" w:right="89" w:firstLine="851"/>
        <w:jc w:val="both"/>
        <w:rPr>
          <w:color w:val="000000"/>
          <w:szCs w:val="22"/>
        </w:rPr>
      </w:pPr>
      <w:r w:rsidRPr="00893B29">
        <w:rPr>
          <w:color w:val="000000"/>
          <w:szCs w:val="22"/>
        </w:rPr>
        <w:t>-</w:t>
      </w:r>
      <w:r w:rsidRPr="00893B29">
        <w:rPr>
          <w:color w:val="000000"/>
          <w:szCs w:val="22"/>
        </w:rPr>
        <w:tab/>
      </w:r>
      <w:r w:rsidR="00BC63A3" w:rsidRPr="00893B29">
        <w:rPr>
          <w:color w:val="000000"/>
          <w:szCs w:val="22"/>
        </w:rPr>
        <w:t>наличие лицензии на заготовку, хранение, переработку и реализацию лома черных металлов – на лоты № 1, № 2, № 3, № 4, № 7;</w:t>
      </w:r>
      <w:r w:rsidR="00BB2768" w:rsidRPr="00893B29">
        <w:rPr>
          <w:color w:val="000000"/>
          <w:szCs w:val="22"/>
        </w:rPr>
        <w:t xml:space="preserve"> № 8;</w:t>
      </w:r>
    </w:p>
    <w:p w:rsidR="00BC63A3" w:rsidRPr="00893B29" w:rsidRDefault="00DC1CB3" w:rsidP="0040699D">
      <w:pPr>
        <w:pStyle w:val="ac"/>
        <w:ind w:left="0" w:right="89" w:firstLine="851"/>
        <w:jc w:val="both"/>
        <w:rPr>
          <w:color w:val="000000"/>
          <w:szCs w:val="22"/>
        </w:rPr>
      </w:pPr>
      <w:r w:rsidRPr="00893B29">
        <w:rPr>
          <w:color w:val="000000"/>
          <w:szCs w:val="22"/>
        </w:rPr>
        <w:t>-</w:t>
      </w:r>
      <w:r w:rsidRPr="00893B29">
        <w:rPr>
          <w:color w:val="000000"/>
          <w:szCs w:val="22"/>
        </w:rPr>
        <w:tab/>
      </w:r>
      <w:r w:rsidR="00BC63A3" w:rsidRPr="00893B29">
        <w:rPr>
          <w:color w:val="000000"/>
          <w:szCs w:val="22"/>
        </w:rPr>
        <w:t xml:space="preserve">наличие лицензии на заготовку, хранение, переработку и реализацию лома цветных металлов – на лоты № 5, </w:t>
      </w:r>
      <w:r w:rsidRPr="00893B29">
        <w:rPr>
          <w:color w:val="000000"/>
          <w:szCs w:val="22"/>
        </w:rPr>
        <w:t xml:space="preserve">№ 6, </w:t>
      </w:r>
      <w:r w:rsidR="00BC63A3" w:rsidRPr="00893B29">
        <w:rPr>
          <w:color w:val="000000"/>
          <w:szCs w:val="22"/>
        </w:rPr>
        <w:t>№ 7;</w:t>
      </w:r>
      <w:r w:rsidR="00BB2768" w:rsidRPr="00893B29">
        <w:rPr>
          <w:color w:val="000000"/>
          <w:szCs w:val="22"/>
        </w:rPr>
        <w:t xml:space="preserve"> № 8;</w:t>
      </w:r>
    </w:p>
    <w:p w:rsidR="00375DB3" w:rsidRPr="00893B29" w:rsidRDefault="00BC63A3" w:rsidP="0040699D">
      <w:pPr>
        <w:ind w:right="89" w:firstLine="851"/>
        <w:jc w:val="both"/>
        <w:rPr>
          <w:color w:val="000000"/>
          <w:szCs w:val="22"/>
        </w:rPr>
      </w:pPr>
      <w:r w:rsidRPr="00893B29">
        <w:rPr>
          <w:color w:val="000000"/>
          <w:szCs w:val="22"/>
        </w:rPr>
        <w:t>9.</w:t>
      </w:r>
      <w:r w:rsidRPr="00893B29">
        <w:rPr>
          <w:color w:val="000000"/>
          <w:szCs w:val="22"/>
        </w:rPr>
        <w:tab/>
        <w:t>Лицензия на осуществление работ с использованием сведений, составляющих государственную тайну в соответствии с постановлением Правительства РФ от 15.04.1995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осуществлением мероприятий и (или) оказанием услуг по защите государственной тайны» – на лоты № 1, № 7.</w:t>
      </w:r>
      <w:r w:rsidR="00BB2768" w:rsidRPr="00893B29">
        <w:rPr>
          <w:color w:val="000000"/>
          <w:szCs w:val="22"/>
        </w:rPr>
        <w:t xml:space="preserve"> № 8;</w:t>
      </w:r>
    </w:p>
    <w:p w:rsidR="00DF1C0C" w:rsidRPr="00893B29" w:rsidRDefault="00DF1C0C" w:rsidP="0040699D">
      <w:pPr>
        <w:ind w:right="15" w:firstLine="851"/>
        <w:jc w:val="both"/>
        <w:rPr>
          <w:color w:val="000000"/>
          <w:szCs w:val="22"/>
        </w:rPr>
      </w:pPr>
      <w:r w:rsidRPr="00893B29">
        <w:rPr>
          <w:color w:val="000000"/>
          <w:szCs w:val="22"/>
        </w:rPr>
        <w:t>Претендент несёт все расходы, связанные с подготовкой и подачей заявки на участие в аукционе и с участием в аукционе.</w:t>
      </w:r>
    </w:p>
    <w:p w:rsidR="00DF1C0C" w:rsidRPr="00893B29" w:rsidRDefault="00DF1C0C" w:rsidP="0040699D">
      <w:pPr>
        <w:numPr>
          <w:ilvl w:val="1"/>
          <w:numId w:val="30"/>
        </w:numPr>
        <w:ind w:left="0" w:firstLine="851"/>
        <w:jc w:val="both"/>
        <w:rPr>
          <w:color w:val="000000"/>
          <w:szCs w:val="22"/>
        </w:rPr>
      </w:pPr>
      <w:r w:rsidRPr="00893B29">
        <w:rPr>
          <w:b/>
          <w:color w:val="000000"/>
          <w:szCs w:val="22"/>
        </w:rPr>
        <w:t>Язык документов, входящих в состав заявки на участие в аукционе</w:t>
      </w:r>
      <w:r w:rsidRPr="00893B29">
        <w:rPr>
          <w:color w:val="000000"/>
          <w:szCs w:val="22"/>
        </w:rPr>
        <w:t xml:space="preserve"> </w:t>
      </w:r>
    </w:p>
    <w:p w:rsidR="00DF1C0C" w:rsidRPr="00893B29" w:rsidRDefault="00DF1C0C" w:rsidP="0040699D">
      <w:pPr>
        <w:ind w:right="15" w:firstLine="851"/>
        <w:jc w:val="both"/>
        <w:rPr>
          <w:color w:val="000000"/>
          <w:szCs w:val="22"/>
        </w:rPr>
      </w:pPr>
      <w:r w:rsidRPr="00893B29">
        <w:rPr>
          <w:color w:val="000000"/>
          <w:szCs w:val="22"/>
        </w:rPr>
        <w:t xml:space="preserve">Заявка на участие в аукционе, документы, относящиеся к заявке, должны быть составлены на русском языке. </w:t>
      </w:r>
    </w:p>
    <w:p w:rsidR="00DF1C0C" w:rsidRPr="00893B29" w:rsidRDefault="00DF1C0C" w:rsidP="0040699D">
      <w:pPr>
        <w:numPr>
          <w:ilvl w:val="1"/>
          <w:numId w:val="30"/>
        </w:numPr>
        <w:ind w:left="0" w:firstLine="851"/>
        <w:jc w:val="both"/>
        <w:rPr>
          <w:color w:val="000000"/>
          <w:szCs w:val="22"/>
        </w:rPr>
      </w:pPr>
      <w:r w:rsidRPr="00893B29">
        <w:rPr>
          <w:b/>
          <w:color w:val="000000"/>
          <w:szCs w:val="22"/>
        </w:rPr>
        <w:t>Требования к содержанию документов, входящих в состав заявки на участие в аукционе</w:t>
      </w:r>
      <w:r w:rsidRPr="00893B29">
        <w:rPr>
          <w:color w:val="000000"/>
          <w:szCs w:val="22"/>
        </w:rPr>
        <w:t xml:space="preserve"> </w:t>
      </w:r>
    </w:p>
    <w:p w:rsidR="00DF1C0C" w:rsidRPr="00893B29" w:rsidRDefault="00DF1C0C" w:rsidP="0040699D">
      <w:pPr>
        <w:ind w:right="81" w:firstLine="851"/>
        <w:jc w:val="both"/>
        <w:rPr>
          <w:color w:val="000000"/>
          <w:szCs w:val="22"/>
        </w:rPr>
      </w:pPr>
      <w:r w:rsidRPr="00893B29">
        <w:rPr>
          <w:color w:val="000000"/>
          <w:szCs w:val="22"/>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w:t>
      </w:r>
      <w:r w:rsidR="006B3B3D" w:rsidRPr="00893B29">
        <w:rPr>
          <w:color w:val="000000"/>
          <w:szCs w:val="22"/>
        </w:rPr>
        <w:t>-</w:t>
      </w:r>
      <w:r w:rsidRPr="00893B29">
        <w:rPr>
          <w:color w:val="000000"/>
          <w:szCs w:val="22"/>
        </w:rPr>
        <w:t xml:space="preserve">цифровую форму путем сканирования с сохранением их реквизитов), заверенных электронной </w:t>
      </w:r>
      <w:r w:rsidRPr="00893B29">
        <w:rPr>
          <w:color w:val="000000"/>
          <w:szCs w:val="22"/>
        </w:rPr>
        <w:lastRenderedPageBreak/>
        <w:t xml:space="preserve">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DF1C0C" w:rsidRPr="00893B29" w:rsidRDefault="00DF1C0C" w:rsidP="0040699D">
      <w:pPr>
        <w:ind w:right="88" w:firstLine="851"/>
        <w:jc w:val="both"/>
        <w:rPr>
          <w:color w:val="000000"/>
          <w:szCs w:val="22"/>
        </w:rPr>
      </w:pPr>
      <w:r w:rsidRPr="00893B29">
        <w:rPr>
          <w:color w:val="000000"/>
          <w:szCs w:val="22"/>
        </w:rPr>
        <w:t xml:space="preserve">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 </w:t>
      </w:r>
    </w:p>
    <w:p w:rsidR="00DF1C0C" w:rsidRPr="00893B29" w:rsidRDefault="00DF1C0C" w:rsidP="0040699D">
      <w:pPr>
        <w:ind w:right="85" w:firstLine="851"/>
        <w:jc w:val="both"/>
        <w:rPr>
          <w:color w:val="000000"/>
          <w:szCs w:val="22"/>
        </w:rPr>
      </w:pPr>
      <w:r w:rsidRPr="00893B29">
        <w:rPr>
          <w:color w:val="000000"/>
          <w:szCs w:val="22"/>
        </w:rPr>
        <w:t xml:space="preserve">Наличие электронной цифровой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DF1C0C" w:rsidRPr="00893B29" w:rsidRDefault="00DF1C0C" w:rsidP="0040699D">
      <w:pPr>
        <w:ind w:right="91" w:firstLine="851"/>
        <w:jc w:val="both"/>
        <w:rPr>
          <w:color w:val="000000"/>
          <w:szCs w:val="22"/>
        </w:rPr>
      </w:pPr>
      <w:r w:rsidRPr="00893B29">
        <w:rPr>
          <w:color w:val="000000"/>
          <w:szCs w:val="22"/>
        </w:rPr>
        <w:t xml:space="preserve">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 </w:t>
      </w:r>
    </w:p>
    <w:p w:rsidR="00DF1C0C" w:rsidRPr="00893B29" w:rsidRDefault="00DF1C0C" w:rsidP="0040699D">
      <w:pPr>
        <w:ind w:firstLine="851"/>
        <w:jc w:val="both"/>
        <w:rPr>
          <w:color w:val="000000"/>
          <w:szCs w:val="22"/>
        </w:rPr>
      </w:pPr>
      <w:r w:rsidRPr="00893B29">
        <w:rPr>
          <w:b/>
          <w:color w:val="000000"/>
          <w:szCs w:val="22"/>
        </w:rPr>
        <w:t>3.4.</w:t>
      </w:r>
      <w:r w:rsidRPr="00893B29">
        <w:rPr>
          <w:rFonts w:eastAsia="Arial"/>
          <w:b/>
          <w:color w:val="000000"/>
          <w:szCs w:val="22"/>
        </w:rPr>
        <w:t xml:space="preserve"> </w:t>
      </w:r>
      <w:r w:rsidRPr="00893B29">
        <w:rPr>
          <w:b/>
          <w:color w:val="000000"/>
          <w:szCs w:val="22"/>
        </w:rPr>
        <w:t>Подтверждение полномочий лица на осуществление действий от имени претендента на участие в аукционе</w:t>
      </w:r>
      <w:r w:rsidRPr="00893B29">
        <w:rPr>
          <w:color w:val="000000"/>
          <w:szCs w:val="22"/>
        </w:rPr>
        <w:t xml:space="preserve"> </w:t>
      </w:r>
    </w:p>
    <w:p w:rsidR="00DF1C0C" w:rsidRPr="00893B29" w:rsidRDefault="00DF1C0C" w:rsidP="0040699D">
      <w:pPr>
        <w:ind w:right="15" w:firstLine="851"/>
        <w:jc w:val="both"/>
        <w:rPr>
          <w:color w:val="000000"/>
          <w:szCs w:val="22"/>
        </w:rPr>
      </w:pPr>
      <w:r w:rsidRPr="00893B29">
        <w:rPr>
          <w:color w:val="000000"/>
          <w:szCs w:val="22"/>
        </w:rPr>
        <w:t xml:space="preserve">Полномочия лица, подписавшего заявку на участие в аукционе, должны быть подтверждены соответствующими документами. </w:t>
      </w:r>
    </w:p>
    <w:p w:rsidR="00DF1C0C" w:rsidRPr="00893B29" w:rsidRDefault="00DF1C0C" w:rsidP="0040699D">
      <w:pPr>
        <w:ind w:right="15" w:firstLine="851"/>
        <w:jc w:val="both"/>
        <w:rPr>
          <w:color w:val="000000"/>
          <w:szCs w:val="22"/>
        </w:rPr>
      </w:pPr>
      <w:r w:rsidRPr="00893B29">
        <w:rPr>
          <w:color w:val="000000"/>
          <w:szCs w:val="22"/>
        </w:rPr>
        <w:t xml:space="preserve">Документами, подтверждающими полномочия руководителя юридического лица, являются: </w:t>
      </w:r>
    </w:p>
    <w:p w:rsidR="00DF1C0C" w:rsidRPr="00893B29" w:rsidRDefault="00842051" w:rsidP="0040699D">
      <w:pPr>
        <w:ind w:right="75" w:firstLine="851"/>
        <w:jc w:val="both"/>
        <w:rPr>
          <w:color w:val="000000"/>
          <w:szCs w:val="22"/>
        </w:rPr>
      </w:pPr>
      <w:r w:rsidRPr="00893B29">
        <w:rPr>
          <w:color w:val="000000"/>
          <w:szCs w:val="22"/>
        </w:rPr>
        <w:t xml:space="preserve">а) </w:t>
      </w:r>
      <w:r w:rsidR="00DF1C0C" w:rsidRPr="00893B29">
        <w:rPr>
          <w:color w:val="000000"/>
          <w:szCs w:val="22"/>
        </w:rPr>
        <w:t xml:space="preserve">выписка из единого государственного реестра юридических лиц или нотариально заверенная копия такой выписки; </w:t>
      </w:r>
    </w:p>
    <w:p w:rsidR="00DF1C0C" w:rsidRPr="00893B29" w:rsidRDefault="00842051" w:rsidP="0040699D">
      <w:pPr>
        <w:ind w:right="75" w:firstLine="851"/>
        <w:jc w:val="both"/>
        <w:rPr>
          <w:color w:val="000000"/>
          <w:szCs w:val="22"/>
        </w:rPr>
      </w:pPr>
      <w:r w:rsidRPr="00893B29">
        <w:rPr>
          <w:color w:val="000000"/>
          <w:szCs w:val="22"/>
        </w:rPr>
        <w:t xml:space="preserve">б) </w:t>
      </w:r>
      <w:r w:rsidR="00DF1C0C" w:rsidRPr="00893B29">
        <w:rPr>
          <w:color w:val="000000"/>
          <w:szCs w:val="22"/>
        </w:rPr>
        <w:t xml:space="preserve">документ, подтверждающий факт избрания (назначения) на должность руководителя юридического лица. </w:t>
      </w:r>
    </w:p>
    <w:p w:rsidR="00DF1C0C" w:rsidRPr="00893B29" w:rsidRDefault="00DF1C0C" w:rsidP="0040699D">
      <w:pPr>
        <w:ind w:right="15" w:firstLine="851"/>
        <w:jc w:val="both"/>
        <w:rPr>
          <w:color w:val="000000"/>
          <w:szCs w:val="22"/>
        </w:rPr>
      </w:pPr>
      <w:r w:rsidRPr="00893B29">
        <w:rPr>
          <w:color w:val="000000"/>
          <w:szCs w:val="22"/>
        </w:rPr>
        <w:t xml:space="preserve">Это может быть заверенная копия протокола (выписка из протокола) или решения, копия приказа или распоряжения. </w:t>
      </w:r>
    </w:p>
    <w:p w:rsidR="00DF1C0C" w:rsidRPr="00893B29" w:rsidRDefault="00DF1C0C" w:rsidP="0040699D">
      <w:pPr>
        <w:ind w:right="15" w:firstLine="851"/>
        <w:jc w:val="both"/>
        <w:rPr>
          <w:color w:val="000000"/>
          <w:szCs w:val="22"/>
        </w:rPr>
      </w:pPr>
      <w:r w:rsidRPr="00893B29">
        <w:rPr>
          <w:color w:val="000000"/>
          <w:szCs w:val="22"/>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на участие в аукционе, полностью соответствуют сведениям, содержащимся в выписке из единого государственного реестра юридических лиц (документам о государственной регистрации юридического лица в соответствии с законодательством соответствующего государства) и документу, подтверждающему факт избрания (назначения) на должность руководителя юридического лица. </w:t>
      </w:r>
    </w:p>
    <w:p w:rsidR="00DF1C0C" w:rsidRPr="00893B29" w:rsidRDefault="00DF1C0C" w:rsidP="0040699D">
      <w:pPr>
        <w:ind w:right="15" w:firstLine="851"/>
        <w:jc w:val="both"/>
        <w:rPr>
          <w:color w:val="000000"/>
          <w:szCs w:val="22"/>
        </w:rPr>
      </w:pPr>
      <w:r w:rsidRPr="00893B29">
        <w:rPr>
          <w:color w:val="000000"/>
          <w:szCs w:val="22"/>
        </w:rPr>
        <w:t xml:space="preserve">Документами, подтверждающими полномочия представителя, действующего на основании доверенности, являются: </w:t>
      </w:r>
    </w:p>
    <w:p w:rsidR="00DF1C0C" w:rsidRPr="00893B29" w:rsidRDefault="00DF1C0C" w:rsidP="0040699D">
      <w:pPr>
        <w:ind w:right="89" w:firstLine="851"/>
        <w:jc w:val="both"/>
        <w:rPr>
          <w:color w:val="000000"/>
          <w:szCs w:val="22"/>
        </w:rPr>
      </w:pPr>
      <w:r w:rsidRPr="00893B29">
        <w:rPr>
          <w:color w:val="000000"/>
          <w:szCs w:val="22"/>
        </w:rPr>
        <w:t>а) оригинал доверенности, составленной в соответствии с требованиями действующего законодательства (примерная форма доверенности приведена в приложении к настоящей док</w:t>
      </w:r>
      <w:r w:rsidR="006B3B3D" w:rsidRPr="00893B29">
        <w:rPr>
          <w:color w:val="000000"/>
          <w:szCs w:val="22"/>
        </w:rPr>
        <w:t>ументации);</w:t>
      </w:r>
    </w:p>
    <w:p w:rsidR="00DF1C0C" w:rsidRPr="00893B29" w:rsidRDefault="00DF1C0C" w:rsidP="0040699D">
      <w:pPr>
        <w:ind w:right="15" w:firstLine="851"/>
        <w:jc w:val="both"/>
        <w:rPr>
          <w:color w:val="000000"/>
          <w:szCs w:val="22"/>
        </w:rPr>
      </w:pPr>
      <w:r w:rsidRPr="00893B29">
        <w:rPr>
          <w:color w:val="000000"/>
          <w:szCs w:val="22"/>
        </w:rPr>
        <w:t xml:space="preserve">б) выписка из единого государственного реестра юридических лиц или нотариально заверенная копия такой выписки. </w:t>
      </w:r>
    </w:p>
    <w:p w:rsidR="003747EF" w:rsidRPr="00893B29" w:rsidRDefault="003747EF" w:rsidP="0040699D">
      <w:pPr>
        <w:ind w:right="15" w:firstLine="851"/>
        <w:jc w:val="both"/>
        <w:rPr>
          <w:color w:val="000000"/>
          <w:szCs w:val="22"/>
        </w:rPr>
      </w:pPr>
    </w:p>
    <w:p w:rsidR="00DF1C0C" w:rsidRPr="00893B29" w:rsidRDefault="00DF1C0C" w:rsidP="0040699D">
      <w:pPr>
        <w:keepNext/>
        <w:keepLines/>
        <w:ind w:right="5" w:firstLine="851"/>
        <w:jc w:val="center"/>
        <w:outlineLvl w:val="4"/>
        <w:rPr>
          <w:color w:val="000000"/>
          <w:szCs w:val="22"/>
        </w:rPr>
      </w:pPr>
      <w:r w:rsidRPr="00893B29">
        <w:rPr>
          <w:b/>
          <w:color w:val="000000"/>
          <w:szCs w:val="22"/>
        </w:rPr>
        <w:lastRenderedPageBreak/>
        <w:t>4.</w:t>
      </w:r>
      <w:r w:rsidRPr="00893B29">
        <w:rPr>
          <w:rFonts w:eastAsia="Arial"/>
          <w:b/>
          <w:color w:val="000000"/>
          <w:szCs w:val="22"/>
        </w:rPr>
        <w:t xml:space="preserve"> </w:t>
      </w:r>
      <w:r w:rsidRPr="00893B29">
        <w:rPr>
          <w:b/>
          <w:color w:val="000000"/>
          <w:szCs w:val="22"/>
        </w:rPr>
        <w:t>Подача заявки на участие в аукционе</w:t>
      </w:r>
      <w:r w:rsidRPr="00893B29">
        <w:rPr>
          <w:color w:val="000000"/>
          <w:szCs w:val="22"/>
        </w:rPr>
        <w:t xml:space="preserve"> </w:t>
      </w:r>
    </w:p>
    <w:p w:rsidR="003747EF" w:rsidRPr="00893B29" w:rsidRDefault="003747EF" w:rsidP="0040699D">
      <w:pPr>
        <w:keepNext/>
        <w:keepLines/>
        <w:ind w:right="5" w:firstLine="851"/>
        <w:jc w:val="center"/>
        <w:outlineLvl w:val="4"/>
        <w:rPr>
          <w:b/>
          <w:color w:val="000000"/>
          <w:szCs w:val="22"/>
        </w:rPr>
      </w:pPr>
    </w:p>
    <w:p w:rsidR="00DF1C0C" w:rsidRPr="00893B29" w:rsidRDefault="00DF1C0C" w:rsidP="0040699D">
      <w:pPr>
        <w:ind w:firstLine="851"/>
        <w:jc w:val="both"/>
        <w:rPr>
          <w:color w:val="000000"/>
          <w:szCs w:val="22"/>
        </w:rPr>
      </w:pPr>
      <w:r w:rsidRPr="00893B29">
        <w:rPr>
          <w:b/>
          <w:color w:val="000000"/>
          <w:szCs w:val="22"/>
        </w:rPr>
        <w:t>4.1.</w:t>
      </w:r>
      <w:r w:rsidRPr="00893B29">
        <w:rPr>
          <w:rFonts w:eastAsia="Arial"/>
          <w:b/>
          <w:color w:val="000000"/>
          <w:szCs w:val="22"/>
        </w:rPr>
        <w:t xml:space="preserve"> </w:t>
      </w:r>
      <w:r w:rsidRPr="00893B29">
        <w:rPr>
          <w:b/>
          <w:color w:val="000000"/>
          <w:szCs w:val="22"/>
        </w:rPr>
        <w:t>Время, место и даты начала и окончания приёма заявок на участие в аукционе</w:t>
      </w:r>
      <w:r w:rsidRPr="00893B29">
        <w:rPr>
          <w:color w:val="000000"/>
          <w:szCs w:val="22"/>
        </w:rPr>
        <w:t xml:space="preserve"> </w:t>
      </w:r>
    </w:p>
    <w:p w:rsidR="00DF1C0C" w:rsidRPr="00893B29" w:rsidRDefault="00DF1C0C" w:rsidP="0040699D">
      <w:pPr>
        <w:ind w:right="83" w:firstLine="851"/>
        <w:jc w:val="both"/>
        <w:rPr>
          <w:color w:val="000000"/>
          <w:szCs w:val="22"/>
        </w:rPr>
      </w:pPr>
      <w:r w:rsidRPr="00893B29">
        <w:rPr>
          <w:color w:val="000000"/>
          <w:szCs w:val="22"/>
        </w:rPr>
        <w:t xml:space="preserve">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дня определения продавцом участников (ст. 18 п. 4 Федерального закона от 21.12.2001 № 178-ФЗ «О приватизации государственного и муниципального имущества»). </w:t>
      </w:r>
    </w:p>
    <w:p w:rsidR="00DF1C0C" w:rsidRPr="00893B29" w:rsidRDefault="00DF1C0C" w:rsidP="0040699D">
      <w:pPr>
        <w:ind w:right="15" w:firstLine="851"/>
        <w:jc w:val="both"/>
        <w:rPr>
          <w:color w:val="000000"/>
          <w:szCs w:val="22"/>
        </w:rPr>
      </w:pPr>
      <w:r w:rsidRPr="00893B29">
        <w:rPr>
          <w:color w:val="000000"/>
          <w:szCs w:val="22"/>
        </w:rPr>
        <w:t xml:space="preserve">В течение этого периода оператор электронной площадки ежедневно направляет продавцу уведомления о поступивших заявках. </w:t>
      </w:r>
    </w:p>
    <w:p w:rsidR="00DF1C0C" w:rsidRPr="00893B29" w:rsidRDefault="00DF1C0C" w:rsidP="0040699D">
      <w:pPr>
        <w:ind w:right="81" w:firstLine="851"/>
        <w:jc w:val="both"/>
        <w:rPr>
          <w:color w:val="000000"/>
          <w:szCs w:val="22"/>
        </w:rPr>
      </w:pPr>
      <w:r w:rsidRPr="00893B29">
        <w:rPr>
          <w:color w:val="000000"/>
          <w:szCs w:val="22"/>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(открытая часть электронной площадки), с приложением электронных образцов документов, предусмотренных Федеральным Законом от 21.12.2001 № 178-ФЗ «О приватизации государственного и муниципального имущества». </w:t>
      </w:r>
    </w:p>
    <w:p w:rsidR="00DF1C0C" w:rsidRPr="00893B29" w:rsidRDefault="00DF1C0C" w:rsidP="0040699D">
      <w:pPr>
        <w:ind w:right="15" w:firstLine="851"/>
        <w:jc w:val="both"/>
        <w:rPr>
          <w:color w:val="000000"/>
          <w:szCs w:val="22"/>
        </w:rPr>
      </w:pPr>
      <w:r w:rsidRPr="00893B29">
        <w:rPr>
          <w:color w:val="000000"/>
          <w:szCs w:val="22"/>
        </w:rPr>
        <w:t xml:space="preserve">Одно лицо имеет право подать только одну заявку на покупку имущества (лота). </w:t>
      </w:r>
    </w:p>
    <w:p w:rsidR="00DF1C0C" w:rsidRPr="00893B29" w:rsidRDefault="00DF1C0C" w:rsidP="0040699D">
      <w:pPr>
        <w:ind w:right="87" w:firstLine="851"/>
        <w:jc w:val="both"/>
        <w:rPr>
          <w:color w:val="000000"/>
          <w:szCs w:val="22"/>
        </w:rPr>
      </w:pPr>
      <w:r w:rsidRPr="00893B29">
        <w:rPr>
          <w:color w:val="000000"/>
          <w:szCs w:val="22"/>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DF1C0C" w:rsidRPr="00893B29" w:rsidRDefault="00DF1C0C" w:rsidP="0040699D">
      <w:pPr>
        <w:ind w:right="89" w:firstLine="851"/>
        <w:jc w:val="both"/>
        <w:rPr>
          <w:color w:val="000000"/>
          <w:szCs w:val="22"/>
        </w:rPr>
      </w:pPr>
      <w:r w:rsidRPr="00893B29">
        <w:rPr>
          <w:color w:val="000000"/>
          <w:szCs w:val="22"/>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DF1C0C" w:rsidRPr="00893B29" w:rsidRDefault="00DF1C0C" w:rsidP="0040699D">
      <w:pPr>
        <w:ind w:right="89" w:firstLine="851"/>
        <w:jc w:val="both"/>
        <w:rPr>
          <w:color w:val="000000"/>
          <w:szCs w:val="22"/>
        </w:rPr>
      </w:pPr>
      <w:r w:rsidRPr="00893B29">
        <w:rPr>
          <w:color w:val="000000"/>
          <w:szCs w:val="22"/>
        </w:rPr>
        <w:t xml:space="preserve">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 </w:t>
      </w:r>
    </w:p>
    <w:p w:rsidR="00DF1C0C" w:rsidRPr="00893B29" w:rsidRDefault="00DF1C0C" w:rsidP="0040699D">
      <w:pPr>
        <w:ind w:right="88" w:firstLine="851"/>
        <w:jc w:val="both"/>
        <w:rPr>
          <w:color w:val="000000"/>
          <w:szCs w:val="22"/>
        </w:rPr>
      </w:pPr>
      <w:r w:rsidRPr="00893B29">
        <w:rPr>
          <w:color w:val="000000"/>
          <w:szCs w:val="22"/>
        </w:rPr>
        <w:t xml:space="preserve">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 </w:t>
      </w:r>
    </w:p>
    <w:p w:rsidR="00DF1C0C" w:rsidRPr="00893B29" w:rsidRDefault="00DF1C0C" w:rsidP="00076F26">
      <w:pPr>
        <w:keepNext/>
        <w:keepLines/>
        <w:ind w:right="393" w:hanging="426"/>
        <w:jc w:val="center"/>
        <w:outlineLvl w:val="5"/>
        <w:rPr>
          <w:b/>
          <w:color w:val="000000"/>
          <w:szCs w:val="22"/>
        </w:rPr>
      </w:pPr>
      <w:r w:rsidRPr="00893B29">
        <w:rPr>
          <w:b/>
          <w:color w:val="000000"/>
          <w:szCs w:val="22"/>
        </w:rPr>
        <w:t>4.2.</w:t>
      </w:r>
      <w:r w:rsidRPr="00893B29">
        <w:rPr>
          <w:rFonts w:eastAsia="Arial"/>
          <w:b/>
          <w:color w:val="000000"/>
          <w:szCs w:val="22"/>
        </w:rPr>
        <w:t xml:space="preserve"> </w:t>
      </w:r>
      <w:r w:rsidRPr="00893B29">
        <w:rPr>
          <w:b/>
          <w:color w:val="000000"/>
          <w:szCs w:val="22"/>
        </w:rPr>
        <w:t>Порядок изменения и отзыва заявки на участие в аукционе</w:t>
      </w:r>
      <w:r w:rsidRPr="00893B29">
        <w:rPr>
          <w:color w:val="000000"/>
          <w:szCs w:val="22"/>
        </w:rPr>
        <w:t xml:space="preserve"> </w:t>
      </w:r>
    </w:p>
    <w:p w:rsidR="00DF1C0C" w:rsidRPr="00893B29" w:rsidRDefault="00DF1C0C" w:rsidP="0040699D">
      <w:pPr>
        <w:ind w:right="87" w:firstLine="851"/>
        <w:jc w:val="both"/>
        <w:rPr>
          <w:color w:val="000000"/>
          <w:szCs w:val="22"/>
        </w:rPr>
      </w:pPr>
      <w:r w:rsidRPr="00893B29">
        <w:rPr>
          <w:color w:val="000000"/>
          <w:szCs w:val="22"/>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 </w:t>
      </w:r>
    </w:p>
    <w:p w:rsidR="00DF1C0C" w:rsidRPr="00893B29" w:rsidRDefault="00DF1C0C" w:rsidP="0040699D">
      <w:pPr>
        <w:ind w:right="81" w:firstLine="851"/>
        <w:jc w:val="both"/>
        <w:rPr>
          <w:color w:val="000000"/>
          <w:szCs w:val="22"/>
        </w:rPr>
      </w:pPr>
      <w:r w:rsidRPr="00893B29">
        <w:rPr>
          <w:color w:val="000000"/>
          <w:szCs w:val="22"/>
        </w:rPr>
        <w:t xml:space="preserve">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DF1C0C" w:rsidRPr="00893B29" w:rsidRDefault="00485FCC" w:rsidP="0040699D">
      <w:pPr>
        <w:ind w:right="83" w:firstLine="851"/>
        <w:jc w:val="both"/>
        <w:rPr>
          <w:color w:val="000000"/>
          <w:szCs w:val="22"/>
        </w:rPr>
      </w:pPr>
      <w:r w:rsidRPr="00893B29">
        <w:lastRenderedPageBreak/>
        <w:t xml:space="preserve">Задаток (сумма обеспечения заявки) подлежит разблокировке в течение 5 календарных дней со дня поступления уведомления об отзыве заявки. </w:t>
      </w:r>
      <w:r w:rsidR="00DF1C0C" w:rsidRPr="00893B29">
        <w:rPr>
          <w:color w:val="000000"/>
          <w:szCs w:val="22"/>
        </w:rPr>
        <w:t xml:space="preserve">В случае отзыва претендентом заявки позднее дня окончания приема заявок задаток </w:t>
      </w:r>
      <w:r w:rsidRPr="00893B29">
        <w:t xml:space="preserve">(сумма обеспечения заявки) </w:t>
      </w:r>
      <w:r w:rsidR="00DF1C0C" w:rsidRPr="00893B29">
        <w:rPr>
          <w:color w:val="000000"/>
          <w:szCs w:val="22"/>
        </w:rPr>
        <w:t xml:space="preserve">возвращается в порядке, установленном для претендентов, не допущенных к участию в продаже имущества. </w:t>
      </w:r>
    </w:p>
    <w:p w:rsidR="00DF1C0C" w:rsidRPr="00893B29" w:rsidRDefault="00DF1C0C" w:rsidP="0040699D">
      <w:pPr>
        <w:ind w:firstLine="851"/>
        <w:jc w:val="both"/>
        <w:rPr>
          <w:color w:val="000000"/>
          <w:szCs w:val="22"/>
        </w:rPr>
      </w:pPr>
      <w:r w:rsidRPr="00893B29">
        <w:rPr>
          <w:b/>
          <w:color w:val="000000"/>
          <w:szCs w:val="22"/>
        </w:rPr>
        <w:t>4.3.</w:t>
      </w:r>
      <w:r w:rsidRPr="00893B29">
        <w:rPr>
          <w:rFonts w:eastAsia="Arial"/>
          <w:b/>
          <w:color w:val="000000"/>
          <w:szCs w:val="22"/>
        </w:rPr>
        <w:t xml:space="preserve"> </w:t>
      </w:r>
      <w:r w:rsidRPr="00893B29">
        <w:rPr>
          <w:b/>
          <w:color w:val="000000"/>
          <w:szCs w:val="22"/>
        </w:rPr>
        <w:t>Заявки на участие в аукционе, поданные с опозданием</w:t>
      </w:r>
      <w:r w:rsidRPr="00893B29">
        <w:rPr>
          <w:color w:val="000000"/>
          <w:szCs w:val="22"/>
        </w:rPr>
        <w:t xml:space="preserve"> </w:t>
      </w:r>
    </w:p>
    <w:p w:rsidR="00DF1C0C" w:rsidRPr="00893B29" w:rsidRDefault="00DF1C0C" w:rsidP="0040699D">
      <w:pPr>
        <w:ind w:right="91" w:firstLine="851"/>
        <w:jc w:val="both"/>
        <w:rPr>
          <w:color w:val="000000"/>
          <w:szCs w:val="22"/>
        </w:rPr>
      </w:pPr>
      <w:r w:rsidRPr="00893B29">
        <w:rPr>
          <w:color w:val="000000"/>
          <w:szCs w:val="22"/>
        </w:rPr>
        <w:t xml:space="preserve">Заявки с прилагаемыми к ним документами, а также предложения о цене имущества (при проведении продажи имущества (лота) на конкурсе и без объявления цены), поданные с нарушением установленного срока, на электронной площадке не регистрируются. </w:t>
      </w:r>
    </w:p>
    <w:p w:rsidR="003747EF" w:rsidRPr="00893B29" w:rsidRDefault="003747EF" w:rsidP="0040699D">
      <w:pPr>
        <w:ind w:firstLine="851"/>
        <w:jc w:val="both"/>
        <w:rPr>
          <w:b/>
          <w:color w:val="000000"/>
          <w:szCs w:val="22"/>
        </w:rPr>
      </w:pPr>
    </w:p>
    <w:p w:rsidR="00DF1C0C" w:rsidRPr="00893B29" w:rsidRDefault="00DF1C0C" w:rsidP="00076F26">
      <w:pPr>
        <w:pStyle w:val="ac"/>
        <w:numPr>
          <w:ilvl w:val="0"/>
          <w:numId w:val="27"/>
        </w:numPr>
        <w:ind w:hanging="140"/>
        <w:jc w:val="center"/>
        <w:rPr>
          <w:b/>
          <w:color w:val="000000"/>
          <w:szCs w:val="22"/>
        </w:rPr>
      </w:pPr>
      <w:r w:rsidRPr="00893B29">
        <w:rPr>
          <w:b/>
          <w:color w:val="000000"/>
          <w:szCs w:val="22"/>
        </w:rPr>
        <w:t>Признание претендентов участниками аукциона</w:t>
      </w:r>
    </w:p>
    <w:p w:rsidR="003747EF" w:rsidRPr="00893B29" w:rsidRDefault="003747EF" w:rsidP="003747EF">
      <w:pPr>
        <w:ind w:left="1274"/>
        <w:jc w:val="both"/>
        <w:rPr>
          <w:color w:val="000000"/>
          <w:szCs w:val="22"/>
        </w:rPr>
      </w:pPr>
    </w:p>
    <w:p w:rsidR="00DF1C0C" w:rsidRPr="00893B29" w:rsidRDefault="00DF1C0C" w:rsidP="009F51AC">
      <w:pPr>
        <w:keepNext/>
        <w:keepLines/>
        <w:ind w:right="443" w:firstLine="142"/>
        <w:jc w:val="center"/>
        <w:outlineLvl w:val="5"/>
        <w:rPr>
          <w:b/>
          <w:color w:val="000000"/>
          <w:szCs w:val="22"/>
        </w:rPr>
      </w:pPr>
      <w:r w:rsidRPr="00893B29">
        <w:rPr>
          <w:b/>
          <w:color w:val="000000"/>
          <w:szCs w:val="22"/>
        </w:rPr>
        <w:t>5.1.</w:t>
      </w:r>
      <w:r w:rsidRPr="00893B29">
        <w:rPr>
          <w:rFonts w:eastAsia="Arial"/>
          <w:b/>
          <w:color w:val="000000"/>
          <w:szCs w:val="22"/>
        </w:rPr>
        <w:t xml:space="preserve"> </w:t>
      </w:r>
      <w:r w:rsidRPr="00893B29">
        <w:rPr>
          <w:b/>
          <w:color w:val="000000"/>
          <w:szCs w:val="22"/>
        </w:rPr>
        <w:t xml:space="preserve">Место и время рассмотрения заявок на участие в аукционе </w:t>
      </w:r>
    </w:p>
    <w:p w:rsidR="00DF1C0C" w:rsidRPr="00893B29" w:rsidRDefault="00DF1C0C" w:rsidP="0040699D">
      <w:pPr>
        <w:ind w:right="81" w:firstLine="851"/>
        <w:jc w:val="both"/>
        <w:rPr>
          <w:color w:val="000000"/>
          <w:szCs w:val="22"/>
        </w:rPr>
      </w:pPr>
      <w:r w:rsidRPr="00893B29">
        <w:rPr>
          <w:color w:val="000000"/>
          <w:szCs w:val="22"/>
        </w:rPr>
        <w:t xml:space="preserve">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 </w:t>
      </w:r>
    </w:p>
    <w:p w:rsidR="00DF1C0C" w:rsidRPr="00893B29" w:rsidRDefault="00DF1C0C" w:rsidP="0040699D">
      <w:pPr>
        <w:ind w:firstLine="851"/>
        <w:jc w:val="both"/>
        <w:rPr>
          <w:color w:val="000000"/>
          <w:szCs w:val="22"/>
        </w:rPr>
      </w:pPr>
      <w:r w:rsidRPr="00893B29">
        <w:rPr>
          <w:b/>
          <w:color w:val="000000"/>
          <w:szCs w:val="22"/>
        </w:rPr>
        <w:t>5.2.</w:t>
      </w:r>
      <w:r w:rsidRPr="00893B29">
        <w:rPr>
          <w:rFonts w:eastAsia="Arial"/>
          <w:b/>
          <w:color w:val="000000"/>
          <w:szCs w:val="22"/>
        </w:rPr>
        <w:t xml:space="preserve"> </w:t>
      </w:r>
      <w:r w:rsidRPr="00893B29">
        <w:rPr>
          <w:b/>
          <w:color w:val="000000"/>
          <w:szCs w:val="22"/>
        </w:rPr>
        <w:t xml:space="preserve">Порядок рассмотрения заявок на участие в аукционе </w:t>
      </w:r>
    </w:p>
    <w:p w:rsidR="00DF1C0C" w:rsidRPr="00893B29" w:rsidRDefault="00DF1C0C" w:rsidP="0040699D">
      <w:pPr>
        <w:ind w:right="91" w:firstLine="851"/>
        <w:jc w:val="both"/>
        <w:rPr>
          <w:color w:val="000000"/>
          <w:szCs w:val="22"/>
        </w:rPr>
      </w:pPr>
      <w:r w:rsidRPr="00893B29">
        <w:rPr>
          <w:color w:val="000000"/>
          <w:szCs w:val="22"/>
        </w:rPr>
        <w:t xml:space="preserve">Рассмотрение заявок на участие в аукционе начинается с проверки соответствия претендентов и представленных ими документов требованиям документации об электронном аукционе. </w:t>
      </w:r>
    </w:p>
    <w:p w:rsidR="00DF1C0C" w:rsidRPr="00893B29" w:rsidRDefault="00DF1C0C" w:rsidP="0040699D">
      <w:pPr>
        <w:ind w:right="15" w:firstLine="851"/>
        <w:jc w:val="both"/>
        <w:rPr>
          <w:color w:val="000000"/>
          <w:szCs w:val="22"/>
        </w:rPr>
      </w:pPr>
      <w:r w:rsidRPr="00893B29">
        <w:rPr>
          <w:color w:val="000000"/>
          <w:szCs w:val="22"/>
        </w:rPr>
        <w:t xml:space="preserve">Определение участников аукциона проводится продавцом, который определяет: </w:t>
      </w:r>
    </w:p>
    <w:p w:rsidR="00DF1C0C" w:rsidRPr="00893B29" w:rsidRDefault="00DF1C0C" w:rsidP="0040699D">
      <w:pPr>
        <w:numPr>
          <w:ilvl w:val="0"/>
          <w:numId w:val="31"/>
        </w:numPr>
        <w:ind w:left="0" w:right="50" w:firstLine="851"/>
        <w:jc w:val="both"/>
        <w:rPr>
          <w:color w:val="000000"/>
          <w:szCs w:val="22"/>
        </w:rPr>
      </w:pPr>
      <w:r w:rsidRPr="00893B29">
        <w:rPr>
          <w:color w:val="000000"/>
          <w:szCs w:val="22"/>
        </w:rPr>
        <w:t>Соответствие заявки на участие в аукционе требованиям, содержащимся в докуме</w:t>
      </w:r>
      <w:r w:rsidR="001105FD" w:rsidRPr="00893B29">
        <w:rPr>
          <w:color w:val="000000"/>
          <w:szCs w:val="22"/>
        </w:rPr>
        <w:t>нтации об электронном аукционе;</w:t>
      </w:r>
    </w:p>
    <w:p w:rsidR="006B3B3D" w:rsidRPr="00893B29" w:rsidRDefault="00DF1C0C" w:rsidP="0040699D">
      <w:pPr>
        <w:numPr>
          <w:ilvl w:val="0"/>
          <w:numId w:val="31"/>
        </w:numPr>
        <w:ind w:left="0" w:right="50" w:firstLine="851"/>
        <w:jc w:val="both"/>
        <w:rPr>
          <w:color w:val="000000"/>
          <w:szCs w:val="22"/>
        </w:rPr>
      </w:pPr>
      <w:r w:rsidRPr="00893B29">
        <w:rPr>
          <w:color w:val="000000"/>
          <w:szCs w:val="22"/>
        </w:rPr>
        <w:t>Соответствие претендента – юридического лица требованиям к участникам аукциона, установленным докумен</w:t>
      </w:r>
      <w:r w:rsidR="001105FD" w:rsidRPr="00893B29">
        <w:rPr>
          <w:color w:val="000000"/>
          <w:szCs w:val="22"/>
        </w:rPr>
        <w:t>тацией об электронном аукционе;</w:t>
      </w:r>
    </w:p>
    <w:p w:rsidR="001105FD" w:rsidRPr="00893B29" w:rsidRDefault="001105FD" w:rsidP="0040699D">
      <w:pPr>
        <w:numPr>
          <w:ilvl w:val="0"/>
          <w:numId w:val="31"/>
        </w:numPr>
        <w:ind w:left="0" w:right="50" w:firstLine="851"/>
        <w:jc w:val="both"/>
        <w:rPr>
          <w:color w:val="000000"/>
          <w:szCs w:val="22"/>
        </w:rPr>
      </w:pPr>
      <w:r w:rsidRPr="00893B29">
        <w:t>Наличие заблокированного оператором торговой площадки задатка (суммы обеспечения заявки) в размере, указанном в информационном сообщении, по данной конкурсной процедуре. Документом, подтверждающим поступление денежных средств на личный баланс участника на торговой площадке в счет обеспечения участия в аукционе, является выписка со счета.</w:t>
      </w:r>
    </w:p>
    <w:p w:rsidR="00DF1C0C" w:rsidRPr="00893B29" w:rsidRDefault="00DF1C0C" w:rsidP="0040699D">
      <w:pPr>
        <w:ind w:firstLine="851"/>
        <w:jc w:val="both"/>
        <w:rPr>
          <w:color w:val="000000"/>
          <w:szCs w:val="22"/>
        </w:rPr>
      </w:pPr>
      <w:r w:rsidRPr="00893B29">
        <w:rPr>
          <w:b/>
          <w:color w:val="000000"/>
          <w:szCs w:val="22"/>
        </w:rPr>
        <w:t>5.3.</w:t>
      </w:r>
      <w:r w:rsidRPr="00893B29">
        <w:rPr>
          <w:rFonts w:eastAsia="Arial"/>
          <w:b/>
          <w:color w:val="000000"/>
          <w:szCs w:val="22"/>
        </w:rPr>
        <w:t xml:space="preserve"> </w:t>
      </w:r>
      <w:r w:rsidRPr="00893B29">
        <w:rPr>
          <w:b/>
          <w:color w:val="000000"/>
          <w:szCs w:val="22"/>
        </w:rPr>
        <w:t xml:space="preserve">Принятие решения о признании участником аукциона </w:t>
      </w:r>
    </w:p>
    <w:p w:rsidR="00DF1C0C" w:rsidRPr="00893B29" w:rsidRDefault="00DF1C0C" w:rsidP="0040699D">
      <w:pPr>
        <w:ind w:right="85" w:firstLine="851"/>
        <w:jc w:val="both"/>
        <w:rPr>
          <w:color w:val="000000"/>
          <w:szCs w:val="22"/>
        </w:rPr>
      </w:pPr>
      <w:r w:rsidRPr="00893B29">
        <w:rPr>
          <w:color w:val="000000"/>
          <w:szCs w:val="22"/>
        </w:rPr>
        <w:t xml:space="preserve">Решение продавца о признании претендентов участниками аукциона принимается в течение 5 рабочих дней с даты окончания срока приема заявок (ст. 18 п. 4 Федерального закона от 21.12.2001 № 178-ФЗ «О приватизации государственного и муниципального имущества»). </w:t>
      </w:r>
    </w:p>
    <w:p w:rsidR="00DF1C0C" w:rsidRPr="00893B29" w:rsidRDefault="00DF1C0C" w:rsidP="0040699D">
      <w:pPr>
        <w:ind w:right="88" w:firstLine="851"/>
        <w:jc w:val="both"/>
        <w:rPr>
          <w:color w:val="000000"/>
          <w:szCs w:val="22"/>
        </w:rPr>
      </w:pPr>
      <w:r w:rsidRPr="00893B29">
        <w:rPr>
          <w:color w:val="000000"/>
          <w:szCs w:val="22"/>
        </w:rPr>
        <w:t xml:space="preserve">Продавец в день рассмотрения заявок и документов претендентов и установления факта </w:t>
      </w:r>
      <w:r w:rsidR="00B478DC" w:rsidRPr="00893B29">
        <w:t xml:space="preserve">наличия на личном балансе претендента на торговой площадке суммы обеспечения заявки, </w:t>
      </w:r>
      <w:r w:rsidRPr="00893B29">
        <w:rPr>
          <w:color w:val="000000"/>
          <w:szCs w:val="22"/>
        </w:rPr>
        <w:t xml:space="preserve">подписывает протокол о признании претендентов участниками, в котором приводится перечень принятых заявок (с указанием имен </w:t>
      </w:r>
      <w:r w:rsidRPr="00893B29">
        <w:rPr>
          <w:color w:val="000000"/>
          <w:szCs w:val="22"/>
        </w:rPr>
        <w:lastRenderedPageBreak/>
        <w:t xml:space="preserve">(наименований)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 </w:t>
      </w:r>
    </w:p>
    <w:p w:rsidR="00DF1C0C" w:rsidRPr="00893B29" w:rsidRDefault="00DF1C0C" w:rsidP="0040699D">
      <w:pPr>
        <w:ind w:right="82" w:firstLine="851"/>
        <w:jc w:val="both"/>
        <w:rPr>
          <w:color w:val="000000"/>
          <w:szCs w:val="22"/>
        </w:rPr>
      </w:pPr>
      <w:r w:rsidRPr="00893B29">
        <w:rPr>
          <w:color w:val="000000"/>
          <w:szCs w:val="22"/>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(ст. 33 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p>
    <w:p w:rsidR="00B478DC" w:rsidRPr="00893B29" w:rsidRDefault="00B478DC" w:rsidP="00B478DC">
      <w:pPr>
        <w:ind w:right="82" w:firstLine="851"/>
        <w:jc w:val="both"/>
      </w:pPr>
      <w:r w:rsidRPr="00893B29">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w:t>
      </w:r>
    </w:p>
    <w:p w:rsidR="00DF1C0C" w:rsidRPr="00893B29" w:rsidRDefault="00DF1C0C" w:rsidP="0040699D">
      <w:pPr>
        <w:ind w:right="82" w:firstLine="851"/>
        <w:jc w:val="both"/>
        <w:rPr>
          <w:color w:val="000000"/>
          <w:szCs w:val="22"/>
        </w:rPr>
      </w:pPr>
      <w:r w:rsidRPr="00893B29">
        <w:rPr>
          <w:color w:val="000000"/>
          <w:szCs w:val="22"/>
        </w:rPr>
        <w:t xml:space="preserve">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проведении аукциона. </w:t>
      </w:r>
    </w:p>
    <w:p w:rsidR="00DF1C0C" w:rsidRPr="00893B29" w:rsidRDefault="00DF1C0C" w:rsidP="0040699D">
      <w:pPr>
        <w:ind w:right="15" w:firstLine="851"/>
        <w:jc w:val="both"/>
        <w:rPr>
          <w:color w:val="000000"/>
          <w:szCs w:val="22"/>
        </w:rPr>
      </w:pPr>
      <w:r w:rsidRPr="00893B29">
        <w:rPr>
          <w:color w:val="000000"/>
          <w:szCs w:val="22"/>
        </w:rPr>
        <w:t xml:space="preserve">Претендент не допускается к участию в аукционе по следующим основаниям: </w:t>
      </w:r>
    </w:p>
    <w:p w:rsidR="00DF1C0C" w:rsidRPr="00893B29" w:rsidRDefault="00DF1C0C" w:rsidP="0040699D">
      <w:pPr>
        <w:numPr>
          <w:ilvl w:val="0"/>
          <w:numId w:val="32"/>
        </w:numPr>
        <w:ind w:left="0" w:right="45" w:firstLine="851"/>
        <w:jc w:val="both"/>
        <w:rPr>
          <w:color w:val="000000"/>
          <w:szCs w:val="22"/>
        </w:rPr>
      </w:pPr>
      <w:r w:rsidRPr="00893B29">
        <w:rPr>
          <w:color w:val="000000"/>
          <w:szCs w:val="22"/>
        </w:rPr>
        <w:t xml:space="preserve">представленные документы не подтверждают право претендента быть покупателем в соответствии с законодательством Российской Федерации; </w:t>
      </w:r>
    </w:p>
    <w:p w:rsidR="00DF1C0C" w:rsidRPr="00893B29" w:rsidRDefault="00DF1C0C" w:rsidP="0040699D">
      <w:pPr>
        <w:numPr>
          <w:ilvl w:val="0"/>
          <w:numId w:val="32"/>
        </w:numPr>
        <w:ind w:left="0" w:right="45" w:firstLine="851"/>
        <w:jc w:val="both"/>
        <w:rPr>
          <w:color w:val="000000"/>
          <w:szCs w:val="22"/>
        </w:rPr>
      </w:pPr>
      <w:r w:rsidRPr="00893B29">
        <w:rPr>
          <w:color w:val="000000"/>
          <w:szCs w:val="22"/>
        </w:rPr>
        <w:t xml:space="preserve">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B478DC" w:rsidRPr="00893B29" w:rsidRDefault="00B478DC" w:rsidP="0040699D">
      <w:pPr>
        <w:numPr>
          <w:ilvl w:val="0"/>
          <w:numId w:val="32"/>
        </w:numPr>
        <w:ind w:left="0" w:right="45" w:firstLine="851"/>
        <w:jc w:val="both"/>
        <w:rPr>
          <w:color w:val="000000"/>
          <w:szCs w:val="22"/>
        </w:rPr>
      </w:pPr>
      <w:r w:rsidRPr="00893B29">
        <w:t>отсутствие в установленный срок заблокированной оператором торговой площадки суммы обеспечения заявки в размере, указанном в информационном сообщении.</w:t>
      </w:r>
    </w:p>
    <w:p w:rsidR="00076F26" w:rsidRPr="00893B29" w:rsidRDefault="00076F26" w:rsidP="00744C06">
      <w:pPr>
        <w:ind w:left="851" w:right="45"/>
        <w:jc w:val="both"/>
        <w:rPr>
          <w:color w:val="000000"/>
          <w:szCs w:val="22"/>
        </w:rPr>
      </w:pPr>
    </w:p>
    <w:p w:rsidR="00F80F3F" w:rsidRPr="00893B29" w:rsidRDefault="00F80F3F" w:rsidP="00744C06">
      <w:pPr>
        <w:ind w:left="851" w:right="45"/>
        <w:jc w:val="both"/>
        <w:rPr>
          <w:color w:val="000000"/>
          <w:szCs w:val="22"/>
        </w:rPr>
      </w:pPr>
    </w:p>
    <w:p w:rsidR="00DF1C0C" w:rsidRPr="00893B29" w:rsidRDefault="00DF1C0C" w:rsidP="0040699D">
      <w:pPr>
        <w:keepNext/>
        <w:keepLines/>
        <w:ind w:right="1" w:firstLine="851"/>
        <w:jc w:val="center"/>
        <w:outlineLvl w:val="4"/>
        <w:rPr>
          <w:b/>
          <w:color w:val="000000"/>
          <w:szCs w:val="22"/>
        </w:rPr>
      </w:pPr>
      <w:r w:rsidRPr="00893B29">
        <w:rPr>
          <w:b/>
          <w:color w:val="000000"/>
          <w:szCs w:val="22"/>
        </w:rPr>
        <w:t>6.</w:t>
      </w:r>
      <w:r w:rsidRPr="00893B29">
        <w:rPr>
          <w:rFonts w:eastAsia="Arial"/>
          <w:b/>
          <w:color w:val="000000"/>
          <w:szCs w:val="22"/>
        </w:rPr>
        <w:t xml:space="preserve"> </w:t>
      </w:r>
      <w:r w:rsidRPr="00893B29">
        <w:rPr>
          <w:b/>
          <w:color w:val="000000"/>
          <w:szCs w:val="22"/>
        </w:rPr>
        <w:t xml:space="preserve">Проведение аукциона </w:t>
      </w:r>
    </w:p>
    <w:p w:rsidR="00076F26" w:rsidRPr="00893B29" w:rsidRDefault="00076F26" w:rsidP="0040699D">
      <w:pPr>
        <w:keepNext/>
        <w:keepLines/>
        <w:ind w:right="1" w:firstLine="851"/>
        <w:jc w:val="center"/>
        <w:outlineLvl w:val="4"/>
        <w:rPr>
          <w:b/>
          <w:color w:val="000000"/>
          <w:szCs w:val="22"/>
        </w:rPr>
      </w:pPr>
    </w:p>
    <w:p w:rsidR="00DF1C0C" w:rsidRPr="00893B29" w:rsidRDefault="00DF1C0C" w:rsidP="0040699D">
      <w:pPr>
        <w:ind w:firstLine="851"/>
        <w:jc w:val="both"/>
        <w:rPr>
          <w:color w:val="000000"/>
          <w:szCs w:val="22"/>
        </w:rPr>
      </w:pPr>
      <w:r w:rsidRPr="00893B29">
        <w:rPr>
          <w:b/>
          <w:color w:val="000000"/>
          <w:szCs w:val="22"/>
        </w:rPr>
        <w:t>6.1.</w:t>
      </w:r>
      <w:r w:rsidRPr="00893B29">
        <w:rPr>
          <w:rFonts w:eastAsia="Arial"/>
          <w:b/>
          <w:color w:val="000000"/>
          <w:szCs w:val="22"/>
        </w:rPr>
        <w:t xml:space="preserve"> </w:t>
      </w:r>
      <w:r w:rsidRPr="00893B29">
        <w:rPr>
          <w:b/>
          <w:color w:val="000000"/>
          <w:szCs w:val="22"/>
        </w:rPr>
        <w:t>Порядок проведения аукциона</w:t>
      </w:r>
      <w:r w:rsidRPr="00893B29">
        <w:rPr>
          <w:color w:val="000000"/>
          <w:szCs w:val="22"/>
        </w:rPr>
        <w:t xml:space="preserve"> </w:t>
      </w:r>
    </w:p>
    <w:p w:rsidR="00DF1C0C" w:rsidRPr="00893B29" w:rsidRDefault="00DF1C0C" w:rsidP="0040699D">
      <w:pPr>
        <w:ind w:right="90" w:firstLine="851"/>
        <w:jc w:val="both"/>
        <w:rPr>
          <w:color w:val="000000"/>
          <w:szCs w:val="22"/>
        </w:rPr>
      </w:pPr>
      <w:r w:rsidRPr="00893B29">
        <w:rPr>
          <w:color w:val="000000"/>
          <w:szCs w:val="22"/>
        </w:rPr>
        <w:t xml:space="preserve">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 </w:t>
      </w:r>
    </w:p>
    <w:p w:rsidR="00DF1C0C" w:rsidRPr="00893B29" w:rsidRDefault="00DF1C0C" w:rsidP="0040699D">
      <w:pPr>
        <w:ind w:right="89" w:firstLine="851"/>
        <w:jc w:val="both"/>
        <w:rPr>
          <w:color w:val="000000"/>
          <w:szCs w:val="22"/>
        </w:rPr>
      </w:pPr>
      <w:r w:rsidRPr="00893B29">
        <w:rPr>
          <w:color w:val="000000"/>
          <w:szCs w:val="22"/>
        </w:rPr>
        <w:t xml:space="preserve">«Шаг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 </w:t>
      </w:r>
    </w:p>
    <w:p w:rsidR="00DF1C0C" w:rsidRPr="00893B29" w:rsidRDefault="00DF1C0C" w:rsidP="00744C06">
      <w:pPr>
        <w:ind w:right="90" w:firstLine="851"/>
        <w:jc w:val="both"/>
        <w:rPr>
          <w:color w:val="000000"/>
          <w:szCs w:val="22"/>
        </w:rPr>
      </w:pPr>
      <w:r w:rsidRPr="00893B29">
        <w:rPr>
          <w:color w:val="000000"/>
          <w:szCs w:val="22"/>
        </w:rPr>
        <w:lastRenderedPageBreak/>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r w:rsidR="00744C06" w:rsidRPr="00893B29">
        <w:rPr>
          <w:color w:val="000000"/>
          <w:szCs w:val="22"/>
        </w:rPr>
        <w:t xml:space="preserve"> </w:t>
      </w:r>
      <w:r w:rsidRPr="00893B29">
        <w:rPr>
          <w:color w:val="000000"/>
          <w:szCs w:val="22"/>
        </w:rPr>
        <w:t xml:space="preserve">(лота). </w:t>
      </w:r>
    </w:p>
    <w:p w:rsidR="00DF1C0C" w:rsidRPr="00893B29" w:rsidRDefault="00DF1C0C" w:rsidP="0040699D">
      <w:pPr>
        <w:ind w:right="15" w:firstLine="851"/>
        <w:jc w:val="both"/>
        <w:rPr>
          <w:color w:val="000000"/>
          <w:szCs w:val="22"/>
        </w:rPr>
      </w:pPr>
      <w:r w:rsidRPr="00893B29">
        <w:rPr>
          <w:color w:val="000000"/>
          <w:szCs w:val="22"/>
        </w:rPr>
        <w:t xml:space="preserve">Со времени начала проведения процедуры аукциона оператором электронной площадки размещается: </w:t>
      </w:r>
    </w:p>
    <w:p w:rsidR="00DF1C0C" w:rsidRPr="00893B29" w:rsidRDefault="00DF1C0C" w:rsidP="0040699D">
      <w:pPr>
        <w:numPr>
          <w:ilvl w:val="0"/>
          <w:numId w:val="33"/>
        </w:numPr>
        <w:ind w:left="0" w:right="86" w:firstLine="851"/>
        <w:jc w:val="both"/>
        <w:rPr>
          <w:color w:val="000000"/>
          <w:szCs w:val="22"/>
        </w:rPr>
      </w:pPr>
      <w:r w:rsidRPr="00893B29">
        <w:rPr>
          <w:color w:val="000000"/>
          <w:szCs w:val="22"/>
        </w:rPr>
        <w:t xml:space="preserve">в открытой части электронной площадки - информация о начале проведения процедуры аукциона с указанием наименования имущества (номер лота), начальной цены и текущего «шага аукциона»; </w:t>
      </w:r>
    </w:p>
    <w:p w:rsidR="00DF1C0C" w:rsidRPr="00893B29" w:rsidRDefault="00DF1C0C" w:rsidP="0040699D">
      <w:pPr>
        <w:numPr>
          <w:ilvl w:val="0"/>
          <w:numId w:val="33"/>
        </w:numPr>
        <w:ind w:left="0" w:right="86" w:firstLine="851"/>
        <w:jc w:val="both"/>
        <w:rPr>
          <w:color w:val="000000"/>
          <w:szCs w:val="22"/>
        </w:rPr>
      </w:pPr>
      <w:r w:rsidRPr="00893B29">
        <w:rPr>
          <w:color w:val="000000"/>
          <w:szCs w:val="22"/>
        </w:rPr>
        <w:t xml:space="preserve">в закрытой части электронной площадки - помимо информации, указанной в открытой части электронной площадки, также предложения о цене имущества (лота) и время их поступления, величина повышения начальной цены («шаг аукциона»), время, оставшееся до окончания приема предложений о цене имущества. </w:t>
      </w:r>
    </w:p>
    <w:p w:rsidR="00DF1C0C" w:rsidRPr="00893B29" w:rsidRDefault="00DF1C0C" w:rsidP="0040699D">
      <w:pPr>
        <w:ind w:right="83" w:firstLine="851"/>
        <w:jc w:val="both"/>
        <w:rPr>
          <w:color w:val="000000"/>
          <w:szCs w:val="22"/>
        </w:rPr>
      </w:pPr>
      <w:r w:rsidRPr="00893B29">
        <w:rPr>
          <w:color w:val="000000"/>
          <w:szCs w:val="22"/>
        </w:rPr>
        <w:t xml:space="preserve">В течение одного часа со времени начала проведения процедуры аукциона участникам предлагается заявить о приобретении имущества (лота) по начальной цене. </w:t>
      </w:r>
    </w:p>
    <w:p w:rsidR="00DF1C0C" w:rsidRPr="00893B29" w:rsidRDefault="00DF1C0C" w:rsidP="0040699D">
      <w:pPr>
        <w:ind w:right="15" w:firstLine="851"/>
        <w:jc w:val="both"/>
        <w:rPr>
          <w:color w:val="000000"/>
          <w:szCs w:val="22"/>
        </w:rPr>
      </w:pPr>
      <w:r w:rsidRPr="00893B29">
        <w:rPr>
          <w:color w:val="000000"/>
          <w:szCs w:val="22"/>
        </w:rPr>
        <w:t xml:space="preserve">В случае если в течение указанного времени: </w:t>
      </w:r>
    </w:p>
    <w:p w:rsidR="00DF1C0C" w:rsidRPr="00893B29" w:rsidRDefault="00DF1C0C" w:rsidP="0040699D">
      <w:pPr>
        <w:numPr>
          <w:ilvl w:val="0"/>
          <w:numId w:val="33"/>
        </w:numPr>
        <w:ind w:left="0" w:right="86" w:firstLine="851"/>
        <w:jc w:val="both"/>
        <w:rPr>
          <w:color w:val="000000"/>
          <w:szCs w:val="22"/>
        </w:rPr>
      </w:pPr>
      <w:r w:rsidRPr="00893B29">
        <w:rPr>
          <w:color w:val="000000"/>
          <w:szCs w:val="22"/>
        </w:rPr>
        <w:t xml:space="preserve">поступило предложение о начальной цене имущества (лота),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DF1C0C" w:rsidRPr="00893B29" w:rsidRDefault="00DF1C0C" w:rsidP="0040699D">
      <w:pPr>
        <w:numPr>
          <w:ilvl w:val="0"/>
          <w:numId w:val="33"/>
        </w:numPr>
        <w:ind w:left="0" w:right="86" w:firstLine="851"/>
        <w:jc w:val="both"/>
        <w:rPr>
          <w:color w:val="000000"/>
          <w:szCs w:val="22"/>
        </w:rPr>
      </w:pPr>
      <w:r w:rsidRPr="00893B29">
        <w:rPr>
          <w:color w:val="000000"/>
          <w:szCs w:val="22"/>
        </w:rPr>
        <w:t xml:space="preserve">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p>
    <w:p w:rsidR="00DF1C0C" w:rsidRPr="00893B29" w:rsidRDefault="00DF1C0C" w:rsidP="0040699D">
      <w:pPr>
        <w:ind w:right="15" w:firstLine="851"/>
        <w:jc w:val="both"/>
        <w:rPr>
          <w:color w:val="000000"/>
          <w:szCs w:val="22"/>
        </w:rPr>
      </w:pPr>
      <w:r w:rsidRPr="00893B29">
        <w:rPr>
          <w:color w:val="000000"/>
          <w:szCs w:val="22"/>
        </w:rPr>
        <w:t xml:space="preserve">При этом программными средствами электронной площадки обеспечивается: </w:t>
      </w:r>
    </w:p>
    <w:p w:rsidR="00DF1C0C" w:rsidRPr="00893B29" w:rsidRDefault="00DF1C0C" w:rsidP="0040699D">
      <w:pPr>
        <w:numPr>
          <w:ilvl w:val="0"/>
          <w:numId w:val="33"/>
        </w:numPr>
        <w:ind w:left="0" w:right="86" w:firstLine="851"/>
        <w:jc w:val="both"/>
        <w:rPr>
          <w:color w:val="000000"/>
          <w:szCs w:val="22"/>
        </w:rPr>
      </w:pPr>
      <w:r w:rsidRPr="00893B29">
        <w:rPr>
          <w:color w:val="000000"/>
          <w:szCs w:val="22"/>
        </w:rPr>
        <w:t xml:space="preserve">исключение возможности подачи участником предложения о цене имущества (лота), не соответствующего увеличению текущей цены на величину «шага аукциона»; </w:t>
      </w:r>
    </w:p>
    <w:p w:rsidR="009F51AC" w:rsidRPr="00893B29" w:rsidRDefault="00DF1C0C" w:rsidP="009F51AC">
      <w:pPr>
        <w:numPr>
          <w:ilvl w:val="0"/>
          <w:numId w:val="33"/>
        </w:numPr>
        <w:ind w:left="0" w:right="86" w:firstLine="851"/>
        <w:jc w:val="both"/>
        <w:rPr>
          <w:color w:val="000000"/>
          <w:szCs w:val="22"/>
        </w:rPr>
      </w:pPr>
      <w:r w:rsidRPr="00893B29">
        <w:rPr>
          <w:color w:val="000000"/>
          <w:szCs w:val="22"/>
        </w:rPr>
        <w:t xml:space="preserve">уведомление участника в случае, если предложение этого участника о цене имущества (лота) не может быть принято в связи с подачей аналогичного предложения ранее другим участником. </w:t>
      </w:r>
    </w:p>
    <w:p w:rsidR="00DF1C0C" w:rsidRPr="00893B29" w:rsidRDefault="00DF1C0C" w:rsidP="0040699D">
      <w:pPr>
        <w:ind w:firstLine="851"/>
        <w:jc w:val="both"/>
        <w:rPr>
          <w:color w:val="000000"/>
          <w:szCs w:val="22"/>
        </w:rPr>
      </w:pPr>
      <w:r w:rsidRPr="00893B29">
        <w:rPr>
          <w:b/>
          <w:color w:val="000000"/>
          <w:szCs w:val="22"/>
        </w:rPr>
        <w:t>6.2.</w:t>
      </w:r>
      <w:r w:rsidRPr="00893B29">
        <w:rPr>
          <w:rFonts w:eastAsia="Arial"/>
          <w:b/>
          <w:color w:val="000000"/>
          <w:szCs w:val="22"/>
        </w:rPr>
        <w:t xml:space="preserve"> </w:t>
      </w:r>
      <w:r w:rsidRPr="00893B29">
        <w:rPr>
          <w:b/>
          <w:color w:val="000000"/>
          <w:szCs w:val="22"/>
        </w:rPr>
        <w:t>Определение победителя аукциона</w:t>
      </w:r>
      <w:r w:rsidRPr="00893B29">
        <w:rPr>
          <w:color w:val="000000"/>
          <w:szCs w:val="22"/>
        </w:rPr>
        <w:t xml:space="preserve"> </w:t>
      </w:r>
    </w:p>
    <w:p w:rsidR="00DF1C0C" w:rsidRPr="00893B29" w:rsidRDefault="00DF1C0C" w:rsidP="0040699D">
      <w:pPr>
        <w:ind w:right="15" w:firstLine="851"/>
        <w:jc w:val="both"/>
        <w:rPr>
          <w:color w:val="000000"/>
          <w:szCs w:val="22"/>
        </w:rPr>
      </w:pPr>
      <w:r w:rsidRPr="00893B29">
        <w:rPr>
          <w:color w:val="000000"/>
          <w:szCs w:val="22"/>
        </w:rPr>
        <w:t xml:space="preserve">Победителем признается участник, предложивший наиболее высокую цену имущества (лота). </w:t>
      </w:r>
    </w:p>
    <w:p w:rsidR="00DF1C0C" w:rsidRPr="00893B29" w:rsidRDefault="00DF1C0C" w:rsidP="0040699D">
      <w:pPr>
        <w:ind w:right="107" w:firstLine="851"/>
        <w:jc w:val="both"/>
        <w:rPr>
          <w:color w:val="000000"/>
          <w:szCs w:val="22"/>
        </w:rPr>
      </w:pPr>
      <w:r w:rsidRPr="00893B29">
        <w:rPr>
          <w:color w:val="000000"/>
          <w:szCs w:val="22"/>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DF1C0C" w:rsidRPr="00893B29" w:rsidRDefault="00DF1C0C" w:rsidP="0040699D">
      <w:pPr>
        <w:ind w:right="102" w:firstLine="851"/>
        <w:jc w:val="both"/>
        <w:rPr>
          <w:color w:val="000000"/>
          <w:szCs w:val="22"/>
        </w:rPr>
      </w:pPr>
      <w:r w:rsidRPr="00893B29">
        <w:rPr>
          <w:color w:val="000000"/>
          <w:szCs w:val="22"/>
        </w:rPr>
        <w:lastRenderedPageBreak/>
        <w:t xml:space="preserve">Протокол об итогах аукциона удостоверяет право победителя на заключение договора купли-продажи имущества (лота), содержит фамилию, имя, отчество или наименование юридического лица - победителя аукциона, цену имущества (лота),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(лота)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(ст. 42 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p>
    <w:p w:rsidR="00DF1C0C" w:rsidRPr="00893B29" w:rsidRDefault="00DF1C0C" w:rsidP="0040699D">
      <w:pPr>
        <w:ind w:right="15" w:firstLine="851"/>
        <w:jc w:val="both"/>
        <w:rPr>
          <w:color w:val="000000"/>
          <w:szCs w:val="22"/>
        </w:rPr>
      </w:pPr>
      <w:r w:rsidRPr="00893B29">
        <w:rPr>
          <w:color w:val="000000"/>
          <w:szCs w:val="22"/>
        </w:rPr>
        <w:t xml:space="preserve">Процедура аукциона считается завершенной со времени подписания продавцом протокола об итогах аукциона. </w:t>
      </w:r>
    </w:p>
    <w:p w:rsidR="00DF1C0C" w:rsidRPr="00893B29" w:rsidRDefault="00DF1C0C" w:rsidP="0040699D">
      <w:pPr>
        <w:ind w:right="107" w:firstLine="851"/>
        <w:jc w:val="both"/>
        <w:rPr>
          <w:color w:val="000000"/>
          <w:szCs w:val="22"/>
        </w:rPr>
      </w:pPr>
      <w:r w:rsidRPr="00893B29">
        <w:rPr>
          <w:color w:val="000000"/>
          <w:szCs w:val="22"/>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DF1C0C" w:rsidRPr="00893B29" w:rsidRDefault="00DF1C0C" w:rsidP="0040699D">
      <w:pPr>
        <w:numPr>
          <w:ilvl w:val="0"/>
          <w:numId w:val="34"/>
        </w:numPr>
        <w:ind w:left="0" w:right="15" w:firstLine="851"/>
        <w:jc w:val="both"/>
        <w:rPr>
          <w:color w:val="000000"/>
          <w:szCs w:val="22"/>
        </w:rPr>
      </w:pPr>
      <w:r w:rsidRPr="00893B29">
        <w:rPr>
          <w:color w:val="000000"/>
          <w:szCs w:val="22"/>
        </w:rPr>
        <w:t xml:space="preserve">наименование имущества (номер лота) и иные позволяющие его индивидуализировать сведения (спецификация лота); </w:t>
      </w:r>
    </w:p>
    <w:p w:rsidR="00DF1C0C" w:rsidRPr="00893B29" w:rsidRDefault="00DF1C0C" w:rsidP="0040699D">
      <w:pPr>
        <w:numPr>
          <w:ilvl w:val="0"/>
          <w:numId w:val="34"/>
        </w:numPr>
        <w:ind w:left="0" w:right="15" w:firstLine="851"/>
        <w:jc w:val="both"/>
        <w:rPr>
          <w:color w:val="000000"/>
          <w:szCs w:val="22"/>
        </w:rPr>
      </w:pPr>
      <w:r w:rsidRPr="00893B29">
        <w:rPr>
          <w:color w:val="000000"/>
          <w:szCs w:val="22"/>
        </w:rPr>
        <w:t xml:space="preserve">цена сделки; </w:t>
      </w:r>
    </w:p>
    <w:p w:rsidR="00DF1C0C" w:rsidRPr="00893B29" w:rsidRDefault="00DF1C0C" w:rsidP="0040699D">
      <w:pPr>
        <w:numPr>
          <w:ilvl w:val="0"/>
          <w:numId w:val="34"/>
        </w:numPr>
        <w:ind w:left="0" w:right="15" w:firstLine="851"/>
        <w:jc w:val="both"/>
        <w:rPr>
          <w:color w:val="000000"/>
          <w:szCs w:val="22"/>
        </w:rPr>
      </w:pPr>
      <w:r w:rsidRPr="00893B29">
        <w:rPr>
          <w:color w:val="000000"/>
          <w:szCs w:val="22"/>
        </w:rPr>
        <w:t xml:space="preserve">фамилия, имя, отчество физического лица или наименование юридического лица - победителя. </w:t>
      </w:r>
    </w:p>
    <w:p w:rsidR="00076F26" w:rsidRPr="00893B29" w:rsidRDefault="00076F26" w:rsidP="00076F26">
      <w:pPr>
        <w:ind w:left="851" w:right="15"/>
        <w:jc w:val="both"/>
        <w:rPr>
          <w:color w:val="000000"/>
          <w:szCs w:val="22"/>
        </w:rPr>
      </w:pPr>
    </w:p>
    <w:p w:rsidR="006B3B3D" w:rsidRPr="00893B29" w:rsidRDefault="00DF1C0C" w:rsidP="0040699D">
      <w:pPr>
        <w:ind w:firstLine="851"/>
        <w:jc w:val="center"/>
        <w:rPr>
          <w:b/>
          <w:color w:val="000000"/>
          <w:szCs w:val="22"/>
        </w:rPr>
      </w:pPr>
      <w:r w:rsidRPr="00893B29">
        <w:rPr>
          <w:b/>
          <w:color w:val="000000"/>
          <w:szCs w:val="22"/>
        </w:rPr>
        <w:t>7.</w:t>
      </w:r>
      <w:r w:rsidRPr="00893B29">
        <w:rPr>
          <w:rFonts w:eastAsia="Arial"/>
          <w:b/>
          <w:color w:val="000000"/>
          <w:szCs w:val="22"/>
        </w:rPr>
        <w:t xml:space="preserve"> </w:t>
      </w:r>
      <w:r w:rsidRPr="00893B29">
        <w:rPr>
          <w:b/>
          <w:color w:val="000000"/>
          <w:szCs w:val="22"/>
        </w:rPr>
        <w:t>Заключение договора купли-продажи по результатам аукциона</w:t>
      </w:r>
    </w:p>
    <w:p w:rsidR="00076F26" w:rsidRPr="00893B29" w:rsidRDefault="00076F26" w:rsidP="0040699D">
      <w:pPr>
        <w:ind w:firstLine="851"/>
        <w:jc w:val="center"/>
        <w:rPr>
          <w:color w:val="000000"/>
          <w:szCs w:val="22"/>
        </w:rPr>
      </w:pPr>
    </w:p>
    <w:p w:rsidR="00DF1C0C" w:rsidRPr="00893B29" w:rsidRDefault="00DF1C0C" w:rsidP="0040699D">
      <w:pPr>
        <w:ind w:firstLine="851"/>
        <w:jc w:val="both"/>
        <w:rPr>
          <w:color w:val="000000"/>
          <w:szCs w:val="22"/>
        </w:rPr>
      </w:pPr>
      <w:r w:rsidRPr="00893B29">
        <w:rPr>
          <w:b/>
          <w:color w:val="000000"/>
          <w:szCs w:val="22"/>
        </w:rPr>
        <w:t>7.1.</w:t>
      </w:r>
      <w:r w:rsidRPr="00893B29">
        <w:rPr>
          <w:rFonts w:eastAsia="Arial"/>
          <w:b/>
          <w:color w:val="000000"/>
          <w:szCs w:val="22"/>
        </w:rPr>
        <w:t xml:space="preserve"> </w:t>
      </w:r>
      <w:r w:rsidRPr="00893B29">
        <w:rPr>
          <w:b/>
          <w:color w:val="000000"/>
          <w:szCs w:val="22"/>
        </w:rPr>
        <w:t xml:space="preserve">Срок и порядок заключения договора купли-продажи </w:t>
      </w:r>
    </w:p>
    <w:p w:rsidR="00DF1C0C" w:rsidRPr="00893B29" w:rsidRDefault="00DF1C0C" w:rsidP="0040699D">
      <w:pPr>
        <w:ind w:right="104" w:firstLine="851"/>
        <w:jc w:val="both"/>
        <w:rPr>
          <w:color w:val="000000"/>
          <w:szCs w:val="22"/>
        </w:rPr>
      </w:pPr>
      <w:r w:rsidRPr="00893B29">
        <w:rPr>
          <w:color w:val="000000"/>
          <w:szCs w:val="22"/>
        </w:rPr>
        <w:t>В течение 5 рабочих дней со дня подведения итогов аукциона с победителем заключается д</w:t>
      </w:r>
      <w:r w:rsidR="00692244" w:rsidRPr="00893B29">
        <w:rPr>
          <w:color w:val="000000"/>
          <w:szCs w:val="22"/>
        </w:rPr>
        <w:t>оговор купли-продажи имущества</w:t>
      </w:r>
      <w:r w:rsidRPr="00893B29">
        <w:rPr>
          <w:color w:val="000000"/>
          <w:szCs w:val="22"/>
        </w:rPr>
        <w:t xml:space="preserve">. </w:t>
      </w:r>
    </w:p>
    <w:p w:rsidR="00DF1C0C" w:rsidRPr="00893B29" w:rsidRDefault="00DF1C0C" w:rsidP="0040699D">
      <w:pPr>
        <w:ind w:right="87" w:firstLine="851"/>
        <w:jc w:val="both"/>
        <w:rPr>
          <w:color w:val="000000"/>
          <w:szCs w:val="22"/>
        </w:rPr>
      </w:pPr>
      <w:r w:rsidRPr="00893B29">
        <w:rPr>
          <w:color w:val="000000"/>
          <w:szCs w:val="22"/>
        </w:rPr>
        <w:t xml:space="preserve">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w:t>
      </w:r>
      <w:r w:rsidR="00B478DC" w:rsidRPr="00893B29">
        <w:t>сумма обеспечения заявки ему не возвращается и переводится оператором торговой площадки на счет продавца.</w:t>
      </w:r>
    </w:p>
    <w:p w:rsidR="00DF1C0C" w:rsidRPr="00893B29" w:rsidRDefault="00DF1C0C" w:rsidP="0040699D">
      <w:pPr>
        <w:ind w:right="83" w:firstLine="851"/>
        <w:jc w:val="both"/>
        <w:rPr>
          <w:color w:val="000000"/>
          <w:szCs w:val="22"/>
        </w:rPr>
      </w:pPr>
      <w:r w:rsidRPr="00893B29">
        <w:rPr>
          <w:color w:val="000000"/>
          <w:szCs w:val="22"/>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rsidR="00DF1C0C" w:rsidRPr="00893B29" w:rsidRDefault="00DF1C0C" w:rsidP="0040699D">
      <w:pPr>
        <w:ind w:right="82" w:firstLine="851"/>
        <w:jc w:val="both"/>
        <w:rPr>
          <w:color w:val="000000"/>
          <w:szCs w:val="22"/>
        </w:rPr>
      </w:pPr>
      <w:r w:rsidRPr="00893B29">
        <w:rPr>
          <w:color w:val="000000"/>
          <w:szCs w:val="22"/>
        </w:rPr>
        <w:t xml:space="preserve">В случае привлечения юридических лиц, указанных в подпункте 8.2 пункта 1 статьи 6 Федерального закона от 21.12.2001 № 178-ФЗ «О приватизации государственного и муниципального имущества»,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w:t>
      </w:r>
      <w:r w:rsidRPr="00893B29">
        <w:rPr>
          <w:color w:val="000000"/>
          <w:szCs w:val="22"/>
        </w:rPr>
        <w:lastRenderedPageBreak/>
        <w:t xml:space="preserve">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 </w:t>
      </w:r>
    </w:p>
    <w:p w:rsidR="00DF1C0C" w:rsidRPr="00893B29" w:rsidRDefault="00B56F74" w:rsidP="0040699D">
      <w:pPr>
        <w:ind w:right="82" w:firstLine="851"/>
        <w:jc w:val="both"/>
        <w:rPr>
          <w:color w:val="000000"/>
          <w:szCs w:val="22"/>
        </w:rPr>
      </w:pPr>
      <w:r w:rsidRPr="00893B29">
        <w:rPr>
          <w:color w:val="000000"/>
          <w:szCs w:val="22"/>
        </w:rPr>
        <w:t>Задаток</w:t>
      </w:r>
      <w:r w:rsidR="00DF1C0C" w:rsidRPr="00893B29">
        <w:rPr>
          <w:color w:val="000000"/>
          <w:szCs w:val="22"/>
        </w:rPr>
        <w:t xml:space="preserve"> </w:t>
      </w:r>
      <w:r w:rsidR="00870F9A" w:rsidRPr="00893B29">
        <w:t xml:space="preserve">(сумма обеспечения заявки) победителя посредством инструментов торговой площадки переводится </w:t>
      </w:r>
      <w:r w:rsidR="00DF1C0C" w:rsidRPr="00893B29">
        <w:rPr>
          <w:color w:val="000000"/>
          <w:szCs w:val="22"/>
        </w:rPr>
        <w:t xml:space="preserve">на счёт продавца, засчитывается в счёт оплаты за приобретаемое имущество (лот) и перечисляется продавцом в доходную часть федерального бюджета по реквизитам, указанным государственным заказчиком, в течение пяти календарных дней со дня истечения срока, установленного для заключения договора купли-продажи имущества. </w:t>
      </w:r>
    </w:p>
    <w:p w:rsidR="00DF1C0C" w:rsidRPr="00893B29" w:rsidRDefault="00DF1C0C" w:rsidP="0040699D">
      <w:pPr>
        <w:ind w:right="90" w:firstLine="851"/>
        <w:jc w:val="both"/>
        <w:rPr>
          <w:color w:val="000000"/>
          <w:szCs w:val="22"/>
        </w:rPr>
      </w:pPr>
      <w:r w:rsidRPr="00893B29">
        <w:rPr>
          <w:color w:val="000000"/>
          <w:szCs w:val="22"/>
        </w:rPr>
        <w:t xml:space="preserve">Налоговым агентом по НДС является покупатель. Налоговый агент обязан исчислить расчетным методом и уплатить в бюджет соответствующую сумму налога. </w:t>
      </w:r>
    </w:p>
    <w:p w:rsidR="00DF1C0C" w:rsidRPr="00893B29" w:rsidRDefault="00DF1C0C" w:rsidP="0040699D">
      <w:pPr>
        <w:ind w:firstLine="851"/>
        <w:jc w:val="both"/>
        <w:rPr>
          <w:color w:val="000000"/>
          <w:szCs w:val="22"/>
        </w:rPr>
      </w:pPr>
      <w:r w:rsidRPr="00893B29">
        <w:rPr>
          <w:b/>
          <w:color w:val="000000"/>
          <w:szCs w:val="22"/>
        </w:rPr>
        <w:t>7.2.</w:t>
      </w:r>
      <w:r w:rsidRPr="00893B29">
        <w:rPr>
          <w:rFonts w:eastAsia="Arial"/>
          <w:b/>
          <w:color w:val="000000"/>
          <w:szCs w:val="22"/>
        </w:rPr>
        <w:t xml:space="preserve"> </w:t>
      </w:r>
      <w:r w:rsidRPr="00893B29">
        <w:rPr>
          <w:b/>
          <w:color w:val="000000"/>
          <w:szCs w:val="22"/>
        </w:rPr>
        <w:t xml:space="preserve">Переход права собственности на имущество </w:t>
      </w:r>
    </w:p>
    <w:p w:rsidR="00DF1C0C" w:rsidRPr="00893B29" w:rsidRDefault="00DF1C0C" w:rsidP="0040699D">
      <w:pPr>
        <w:ind w:right="84" w:firstLine="851"/>
        <w:jc w:val="both"/>
        <w:rPr>
          <w:color w:val="000000"/>
          <w:szCs w:val="22"/>
        </w:rPr>
      </w:pPr>
      <w:r w:rsidRPr="00893B29">
        <w:rPr>
          <w:color w:val="000000"/>
          <w:szCs w:val="22"/>
        </w:rPr>
        <w:t xml:space="preserve">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 (ст. 49 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p>
    <w:p w:rsidR="00076F26" w:rsidRPr="00893B29" w:rsidRDefault="00076F26" w:rsidP="0040699D">
      <w:pPr>
        <w:ind w:right="84" w:firstLine="851"/>
        <w:jc w:val="both"/>
        <w:rPr>
          <w:color w:val="000000"/>
          <w:szCs w:val="22"/>
        </w:rPr>
      </w:pPr>
    </w:p>
    <w:p w:rsidR="00DF1C0C" w:rsidRPr="00893B29" w:rsidRDefault="00DF1C0C" w:rsidP="00076F26">
      <w:pPr>
        <w:ind w:firstLine="851"/>
        <w:jc w:val="center"/>
        <w:rPr>
          <w:b/>
          <w:color w:val="000000"/>
          <w:szCs w:val="22"/>
        </w:rPr>
      </w:pPr>
      <w:r w:rsidRPr="00893B29">
        <w:rPr>
          <w:b/>
          <w:color w:val="000000"/>
          <w:szCs w:val="22"/>
        </w:rPr>
        <w:t>8.</w:t>
      </w:r>
      <w:r w:rsidRPr="00893B29">
        <w:rPr>
          <w:rFonts w:eastAsia="Arial"/>
          <w:b/>
          <w:color w:val="000000"/>
          <w:szCs w:val="22"/>
        </w:rPr>
        <w:t xml:space="preserve"> </w:t>
      </w:r>
      <w:r w:rsidRPr="00893B29">
        <w:rPr>
          <w:b/>
          <w:color w:val="000000"/>
          <w:szCs w:val="22"/>
        </w:rPr>
        <w:t>Признание аукциона несостоявшимся</w:t>
      </w:r>
    </w:p>
    <w:p w:rsidR="00076F26" w:rsidRPr="00893B29" w:rsidRDefault="00076F26" w:rsidP="0040699D">
      <w:pPr>
        <w:ind w:firstLine="851"/>
        <w:jc w:val="both"/>
        <w:rPr>
          <w:color w:val="000000"/>
          <w:szCs w:val="22"/>
        </w:rPr>
      </w:pPr>
    </w:p>
    <w:p w:rsidR="00DF1C0C" w:rsidRPr="00893B29" w:rsidRDefault="00DF1C0C" w:rsidP="0040699D">
      <w:pPr>
        <w:ind w:right="15" w:firstLine="851"/>
        <w:jc w:val="both"/>
        <w:rPr>
          <w:color w:val="000000"/>
          <w:szCs w:val="22"/>
        </w:rPr>
      </w:pPr>
      <w:r w:rsidRPr="00893B29">
        <w:rPr>
          <w:color w:val="000000"/>
          <w:szCs w:val="22"/>
        </w:rPr>
        <w:t xml:space="preserve">Аукцион признается несостоявшимся в следующих случаях: </w:t>
      </w:r>
    </w:p>
    <w:p w:rsidR="00DF1C0C" w:rsidRPr="00893B29" w:rsidRDefault="00DF1C0C" w:rsidP="0040699D">
      <w:pPr>
        <w:numPr>
          <w:ilvl w:val="0"/>
          <w:numId w:val="35"/>
        </w:numPr>
        <w:ind w:left="0" w:right="15" w:firstLine="851"/>
        <w:jc w:val="both"/>
        <w:rPr>
          <w:color w:val="000000"/>
          <w:szCs w:val="22"/>
        </w:rPr>
      </w:pPr>
      <w:r w:rsidRPr="00893B29">
        <w:rPr>
          <w:color w:val="000000"/>
          <w:szCs w:val="22"/>
        </w:rPr>
        <w:t xml:space="preserve">не было подано ни одной заявки на участие либо ни один из претендентов не признан участником; </w:t>
      </w:r>
    </w:p>
    <w:p w:rsidR="00DF1C0C" w:rsidRPr="00893B29" w:rsidRDefault="00DF1C0C" w:rsidP="0040699D">
      <w:pPr>
        <w:numPr>
          <w:ilvl w:val="0"/>
          <w:numId w:val="35"/>
        </w:numPr>
        <w:ind w:left="0" w:right="15" w:firstLine="851"/>
        <w:jc w:val="both"/>
        <w:rPr>
          <w:color w:val="000000"/>
          <w:szCs w:val="22"/>
        </w:rPr>
      </w:pPr>
      <w:r w:rsidRPr="00893B29">
        <w:rPr>
          <w:color w:val="000000"/>
          <w:szCs w:val="22"/>
        </w:rPr>
        <w:t xml:space="preserve">принято решение о признании только одного претендента участником; </w:t>
      </w:r>
    </w:p>
    <w:p w:rsidR="00DF1C0C" w:rsidRPr="00893B29" w:rsidRDefault="00DF1C0C" w:rsidP="0040699D">
      <w:pPr>
        <w:numPr>
          <w:ilvl w:val="0"/>
          <w:numId w:val="35"/>
        </w:numPr>
        <w:ind w:left="0" w:right="15" w:firstLine="851"/>
        <w:jc w:val="both"/>
        <w:rPr>
          <w:color w:val="000000"/>
          <w:szCs w:val="22"/>
        </w:rPr>
      </w:pPr>
      <w:r w:rsidRPr="00893B29">
        <w:rPr>
          <w:color w:val="000000"/>
          <w:szCs w:val="22"/>
        </w:rPr>
        <w:t xml:space="preserve">ни один из участников не сделал предложение о начальной цене имущества. </w:t>
      </w:r>
    </w:p>
    <w:p w:rsidR="00DF1C0C" w:rsidRPr="00893B29" w:rsidRDefault="00DF1C0C" w:rsidP="0040699D">
      <w:pPr>
        <w:ind w:right="15" w:firstLine="851"/>
        <w:jc w:val="both"/>
        <w:rPr>
          <w:color w:val="000000"/>
          <w:szCs w:val="22"/>
        </w:rPr>
      </w:pPr>
      <w:r w:rsidRPr="00893B29">
        <w:rPr>
          <w:color w:val="000000"/>
          <w:szCs w:val="22"/>
        </w:rPr>
        <w:t xml:space="preserve">Решение о признании аукциона несостоявшимся оформляется протоколом. </w:t>
      </w:r>
    </w:p>
    <w:p w:rsidR="00DF1C0C" w:rsidRPr="00893B29" w:rsidRDefault="00DF1C0C" w:rsidP="0040699D">
      <w:pPr>
        <w:ind w:right="15" w:firstLine="851"/>
        <w:jc w:val="both"/>
        <w:rPr>
          <w:color w:val="000000"/>
          <w:szCs w:val="22"/>
        </w:rPr>
      </w:pPr>
      <w:r w:rsidRPr="00893B29">
        <w:rPr>
          <w:color w:val="000000"/>
          <w:szCs w:val="22"/>
        </w:rPr>
        <w:t xml:space="preserve">В случае </w:t>
      </w:r>
      <w:r w:rsidR="001717F1" w:rsidRPr="00893B29">
        <w:rPr>
          <w:color w:val="000000"/>
          <w:szCs w:val="22"/>
        </w:rPr>
        <w:t>признания аукциона несостоявшим</w:t>
      </w:r>
      <w:r w:rsidRPr="00893B29">
        <w:rPr>
          <w:color w:val="000000"/>
          <w:szCs w:val="22"/>
        </w:rPr>
        <w:t xml:space="preserve">ся, </w:t>
      </w:r>
      <w:r w:rsidR="001457E1" w:rsidRPr="00893B29">
        <w:t xml:space="preserve">оператор торговой площадки разблокирует суммы обеспечения заявки, внесенные участниками аукциона, за исключением случая уклонения победителя аукциона от подписания договора купли-продажи. </w:t>
      </w:r>
      <w:r w:rsidRPr="00893B29">
        <w:rPr>
          <w:color w:val="000000"/>
          <w:szCs w:val="22"/>
        </w:rPr>
        <w:t xml:space="preserve">Аукцион может быть признан несостоявшимся и в иных случаях, предусмотренных законодательством Российской Федерации. </w:t>
      </w:r>
    </w:p>
    <w:p w:rsidR="00076F26" w:rsidRPr="00893B29" w:rsidRDefault="00076F26" w:rsidP="0040699D">
      <w:pPr>
        <w:ind w:right="15" w:firstLine="851"/>
        <w:jc w:val="both"/>
        <w:rPr>
          <w:color w:val="000000"/>
          <w:szCs w:val="22"/>
        </w:rPr>
      </w:pPr>
    </w:p>
    <w:p w:rsidR="00DF1C0C" w:rsidRPr="00893B29" w:rsidRDefault="00076F26" w:rsidP="00076F26">
      <w:pPr>
        <w:keepNext/>
        <w:keepLines/>
        <w:ind w:left="720"/>
        <w:jc w:val="center"/>
        <w:outlineLvl w:val="4"/>
        <w:rPr>
          <w:b/>
          <w:color w:val="000000"/>
          <w:szCs w:val="22"/>
        </w:rPr>
      </w:pPr>
      <w:r w:rsidRPr="00893B29">
        <w:rPr>
          <w:b/>
          <w:color w:val="000000"/>
          <w:szCs w:val="22"/>
        </w:rPr>
        <w:t xml:space="preserve">9. </w:t>
      </w:r>
      <w:r w:rsidR="00DF1C0C" w:rsidRPr="00893B29">
        <w:rPr>
          <w:b/>
          <w:color w:val="000000"/>
          <w:szCs w:val="22"/>
        </w:rPr>
        <w:t>Возвращение суммы задатков</w:t>
      </w:r>
    </w:p>
    <w:p w:rsidR="00076F26" w:rsidRPr="00893B29" w:rsidRDefault="00076F26" w:rsidP="00076F26">
      <w:pPr>
        <w:pStyle w:val="ac"/>
        <w:keepNext/>
        <w:keepLines/>
        <w:outlineLvl w:val="4"/>
        <w:rPr>
          <w:b/>
          <w:color w:val="000000"/>
          <w:szCs w:val="22"/>
        </w:rPr>
      </w:pPr>
    </w:p>
    <w:p w:rsidR="001457E1" w:rsidRPr="00893B29" w:rsidRDefault="001457E1" w:rsidP="001457E1">
      <w:pPr>
        <w:ind w:right="82" w:firstLine="851"/>
        <w:jc w:val="both"/>
      </w:pPr>
      <w:r w:rsidRPr="00893B29">
        <w:t>Порядок возвращения задатка (суммы обеспечения заявки) указывается в информационном сообщении.</w:t>
      </w:r>
    </w:p>
    <w:p w:rsidR="001457E1" w:rsidRPr="00893B29" w:rsidRDefault="001457E1" w:rsidP="001457E1">
      <w:pPr>
        <w:ind w:right="82" w:firstLine="851"/>
        <w:jc w:val="both"/>
      </w:pPr>
      <w:r w:rsidRPr="00893B29">
        <w:t xml:space="preserve">Лицам, имеющим заблокированную сумму обеспечения заявки на личном балансе торговой площадки для участия в продаже государственного или муниципального имущества на аукционе, конкурсе или продаже имущества </w:t>
      </w:r>
      <w:r w:rsidRPr="00893B29">
        <w:lastRenderedPageBreak/>
        <w:t>посредством публичного предложения, денежные средства разблокируются в следующем порядке:</w:t>
      </w:r>
    </w:p>
    <w:p w:rsidR="00DF1C0C" w:rsidRPr="00893B29" w:rsidRDefault="00DF1C0C" w:rsidP="0040699D">
      <w:pPr>
        <w:numPr>
          <w:ilvl w:val="0"/>
          <w:numId w:val="36"/>
        </w:numPr>
        <w:ind w:left="0" w:right="82" w:firstLine="851"/>
        <w:jc w:val="both"/>
        <w:rPr>
          <w:color w:val="000000"/>
          <w:szCs w:val="22"/>
        </w:rPr>
      </w:pPr>
      <w:r w:rsidRPr="00893B29">
        <w:rPr>
          <w:color w:val="000000"/>
          <w:szCs w:val="22"/>
        </w:rPr>
        <w:t xml:space="preserve">участникам, за исключением победителя, - в течение 5 календарных дней со дня подведения итогов продажи имущества (лота); </w:t>
      </w:r>
    </w:p>
    <w:p w:rsidR="00DF1C0C" w:rsidRPr="00893B29" w:rsidRDefault="00DF1C0C" w:rsidP="0040699D">
      <w:pPr>
        <w:numPr>
          <w:ilvl w:val="0"/>
          <w:numId w:val="36"/>
        </w:numPr>
        <w:ind w:left="0" w:right="82" w:firstLine="851"/>
        <w:jc w:val="both"/>
        <w:rPr>
          <w:color w:val="000000"/>
          <w:szCs w:val="22"/>
        </w:rPr>
      </w:pPr>
      <w:r w:rsidRPr="00893B29">
        <w:rPr>
          <w:color w:val="000000"/>
          <w:szCs w:val="22"/>
        </w:rPr>
        <w:t xml:space="preserve">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w:t>
      </w:r>
    </w:p>
    <w:p w:rsidR="00DF1C0C" w:rsidRPr="00893B29" w:rsidRDefault="00DF1C0C" w:rsidP="0040699D">
      <w:pPr>
        <w:numPr>
          <w:ilvl w:val="0"/>
          <w:numId w:val="36"/>
        </w:numPr>
        <w:ind w:left="0" w:right="82" w:firstLine="851"/>
        <w:jc w:val="both"/>
        <w:rPr>
          <w:color w:val="000000"/>
          <w:szCs w:val="22"/>
        </w:rPr>
      </w:pPr>
      <w:r w:rsidRPr="00893B29">
        <w:rPr>
          <w:color w:val="000000"/>
          <w:szCs w:val="22"/>
        </w:rPr>
        <w:t xml:space="preserve">претенденту, отозвавшему заявку не позднее дня окончания приема заявок </w:t>
      </w:r>
      <w:r w:rsidR="001457E1" w:rsidRPr="00893B29">
        <w:t xml:space="preserve">сумма обеспечения заявки, разблокируется </w:t>
      </w:r>
      <w:r w:rsidRPr="00893B29">
        <w:rPr>
          <w:color w:val="000000"/>
          <w:szCs w:val="22"/>
        </w:rPr>
        <w:t xml:space="preserve">в течение 5 календарных дней со дня поступления уведомления об отзыве заявки. В случае отзыва претендентом заявки позднее дня окончания приема заявок </w:t>
      </w:r>
      <w:r w:rsidR="001457E1" w:rsidRPr="00893B29">
        <w:t xml:space="preserve">сумма обеспечения заявки разблокируется </w:t>
      </w:r>
      <w:r w:rsidRPr="00893B29">
        <w:rPr>
          <w:color w:val="000000"/>
          <w:szCs w:val="22"/>
        </w:rPr>
        <w:t xml:space="preserve">в порядке, установленном для претендентов, не допущенных к участию в продаже имущества; </w:t>
      </w:r>
    </w:p>
    <w:p w:rsidR="00842051" w:rsidRPr="00893B29" w:rsidRDefault="00DF1C0C" w:rsidP="000D64C0">
      <w:pPr>
        <w:numPr>
          <w:ilvl w:val="0"/>
          <w:numId w:val="36"/>
        </w:numPr>
        <w:ind w:left="0" w:right="82" w:firstLine="851"/>
        <w:jc w:val="both"/>
        <w:rPr>
          <w:b/>
          <w:bCs/>
        </w:rPr>
      </w:pPr>
      <w:r w:rsidRPr="00893B29">
        <w:rPr>
          <w:color w:val="000000"/>
          <w:szCs w:val="22"/>
        </w:rPr>
        <w:t xml:space="preserve">в случае привлечения юридических лиц, указанных в подпункте 8.2 пункта 1 статьи 6 Федерального закона от 21.12.2001 № 178-ФЗ «О приватизации государственного и муниципального имущества» при нарушении ими сроков возврата задатка указанные юридические лица уплачивают претенденту(ам) пени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 </w:t>
      </w:r>
      <w:r w:rsidR="00842051" w:rsidRPr="00893B29">
        <w:rPr>
          <w:b/>
          <w:bCs/>
        </w:rPr>
        <w:br w:type="page"/>
      </w:r>
    </w:p>
    <w:p w:rsidR="00375DB3" w:rsidRPr="00893B29" w:rsidRDefault="00375DB3" w:rsidP="0040699D">
      <w:pPr>
        <w:autoSpaceDE w:val="0"/>
        <w:autoSpaceDN w:val="0"/>
        <w:adjustRightInd w:val="0"/>
        <w:spacing w:before="120" w:after="120"/>
        <w:ind w:firstLine="851"/>
        <w:jc w:val="right"/>
        <w:rPr>
          <w:b/>
          <w:bCs/>
        </w:rPr>
      </w:pPr>
      <w:r w:rsidRPr="00893B29">
        <w:rPr>
          <w:color w:val="000000"/>
          <w:szCs w:val="22"/>
        </w:rPr>
        <w:lastRenderedPageBreak/>
        <w:t>Приложение № 1</w:t>
      </w:r>
    </w:p>
    <w:p w:rsidR="00076F26" w:rsidRPr="00893B29" w:rsidRDefault="00076F26" w:rsidP="0040699D">
      <w:pPr>
        <w:autoSpaceDE w:val="0"/>
        <w:autoSpaceDN w:val="0"/>
        <w:adjustRightInd w:val="0"/>
        <w:spacing w:before="120" w:after="120"/>
        <w:ind w:firstLine="851"/>
        <w:jc w:val="center"/>
        <w:rPr>
          <w:b/>
          <w:bCs/>
        </w:rPr>
      </w:pPr>
    </w:p>
    <w:p w:rsidR="00820C24" w:rsidRPr="00893B29" w:rsidRDefault="00826E8A" w:rsidP="0040699D">
      <w:pPr>
        <w:autoSpaceDE w:val="0"/>
        <w:autoSpaceDN w:val="0"/>
        <w:adjustRightInd w:val="0"/>
        <w:spacing w:before="120" w:after="120"/>
        <w:ind w:firstLine="851"/>
        <w:jc w:val="center"/>
        <w:rPr>
          <w:b/>
          <w:bCs/>
        </w:rPr>
      </w:pPr>
      <w:r w:rsidRPr="00893B29">
        <w:rPr>
          <w:b/>
          <w:bCs/>
        </w:rPr>
        <w:t>Информационная карта</w:t>
      </w:r>
    </w:p>
    <w:p w:rsidR="00076F26" w:rsidRPr="00893B29" w:rsidRDefault="00076F26" w:rsidP="0040699D">
      <w:pPr>
        <w:autoSpaceDE w:val="0"/>
        <w:autoSpaceDN w:val="0"/>
        <w:adjustRightInd w:val="0"/>
        <w:spacing w:before="120" w:after="120"/>
        <w:ind w:firstLine="851"/>
        <w:jc w:val="center"/>
      </w:pPr>
    </w:p>
    <w:tbl>
      <w:tblPr>
        <w:tblW w:w="10348"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7"/>
        <w:gridCol w:w="3261"/>
        <w:gridCol w:w="1583"/>
        <w:gridCol w:w="141"/>
        <w:gridCol w:w="1843"/>
        <w:gridCol w:w="1843"/>
        <w:gridCol w:w="1110"/>
      </w:tblGrid>
      <w:tr w:rsidR="00820C24" w:rsidRPr="00893B29" w:rsidTr="00822B44">
        <w:trPr>
          <w:trHeight w:val="342"/>
        </w:trPr>
        <w:tc>
          <w:tcPr>
            <w:tcW w:w="567" w:type="dxa"/>
            <w:tcBorders>
              <w:top w:val="single" w:sz="8" w:space="0" w:color="000000"/>
              <w:left w:val="single" w:sz="8" w:space="0" w:color="000000"/>
              <w:bottom w:val="single" w:sz="8" w:space="0" w:color="000000"/>
              <w:right w:val="single" w:sz="8" w:space="0" w:color="000000"/>
            </w:tcBorders>
            <w:vAlign w:val="center"/>
          </w:tcPr>
          <w:p w:rsidR="00820C24" w:rsidRPr="00893B29" w:rsidRDefault="00573B93" w:rsidP="00822B44">
            <w:pPr>
              <w:autoSpaceDE w:val="0"/>
              <w:autoSpaceDN w:val="0"/>
              <w:adjustRightInd w:val="0"/>
              <w:jc w:val="center"/>
              <w:rPr>
                <w:color w:val="000000"/>
                <w:sz w:val="24"/>
                <w:szCs w:val="24"/>
              </w:rPr>
            </w:pPr>
            <w:r w:rsidRPr="00893B29">
              <w:rPr>
                <w:color w:val="000000"/>
                <w:sz w:val="24"/>
                <w:szCs w:val="24"/>
              </w:rPr>
              <w:t>№</w:t>
            </w:r>
          </w:p>
        </w:tc>
        <w:tc>
          <w:tcPr>
            <w:tcW w:w="3261" w:type="dxa"/>
            <w:tcBorders>
              <w:top w:val="single" w:sz="8" w:space="0" w:color="000000"/>
              <w:left w:val="single" w:sz="8" w:space="0" w:color="000000"/>
              <w:bottom w:val="single" w:sz="8" w:space="0" w:color="000000"/>
              <w:right w:val="single" w:sz="8" w:space="0" w:color="000000"/>
            </w:tcBorders>
            <w:vAlign w:val="center"/>
          </w:tcPr>
          <w:p w:rsidR="00820C24" w:rsidRPr="00893B29" w:rsidRDefault="00820C24" w:rsidP="00822B44">
            <w:pPr>
              <w:autoSpaceDE w:val="0"/>
              <w:autoSpaceDN w:val="0"/>
              <w:adjustRightInd w:val="0"/>
              <w:jc w:val="center"/>
              <w:rPr>
                <w:color w:val="000000"/>
                <w:sz w:val="24"/>
                <w:szCs w:val="24"/>
              </w:rPr>
            </w:pPr>
            <w:r w:rsidRPr="00893B29">
              <w:rPr>
                <w:b/>
                <w:bCs/>
                <w:color w:val="000000"/>
                <w:sz w:val="24"/>
                <w:szCs w:val="24"/>
              </w:rPr>
              <w:t>Наименование разделов</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820C24" w:rsidRPr="00893B29" w:rsidRDefault="00820C24" w:rsidP="00822B44">
            <w:pPr>
              <w:autoSpaceDE w:val="0"/>
              <w:autoSpaceDN w:val="0"/>
              <w:adjustRightInd w:val="0"/>
              <w:jc w:val="center"/>
              <w:rPr>
                <w:b/>
                <w:color w:val="000000"/>
                <w:sz w:val="24"/>
                <w:szCs w:val="24"/>
              </w:rPr>
            </w:pPr>
            <w:r w:rsidRPr="00893B29">
              <w:rPr>
                <w:b/>
                <w:bCs/>
                <w:color w:val="000000"/>
                <w:sz w:val="24"/>
                <w:szCs w:val="24"/>
              </w:rPr>
              <w:t>Содержание разделов</w:t>
            </w:r>
          </w:p>
        </w:tc>
      </w:tr>
      <w:tr w:rsidR="005C10C0" w:rsidRPr="00893B29" w:rsidTr="00822B44">
        <w:trPr>
          <w:trHeight w:val="342"/>
        </w:trPr>
        <w:tc>
          <w:tcPr>
            <w:tcW w:w="567" w:type="dxa"/>
            <w:tcBorders>
              <w:top w:val="single" w:sz="8" w:space="0" w:color="000000"/>
              <w:left w:val="single" w:sz="8" w:space="0" w:color="000000"/>
              <w:bottom w:val="single" w:sz="8" w:space="0" w:color="000000"/>
              <w:right w:val="single" w:sz="8" w:space="0" w:color="000000"/>
            </w:tcBorders>
            <w:vAlign w:val="center"/>
          </w:tcPr>
          <w:p w:rsidR="005C10C0" w:rsidRPr="00893B29" w:rsidRDefault="005C10C0" w:rsidP="00822B44">
            <w:pPr>
              <w:autoSpaceDE w:val="0"/>
              <w:autoSpaceDN w:val="0"/>
              <w:adjustRightInd w:val="0"/>
              <w:jc w:val="center"/>
              <w:rPr>
                <w:color w:val="000000"/>
                <w:sz w:val="24"/>
                <w:szCs w:val="24"/>
              </w:rPr>
            </w:pPr>
            <w:r w:rsidRPr="00893B29">
              <w:rPr>
                <w:color w:val="000000"/>
                <w:sz w:val="24"/>
                <w:szCs w:val="24"/>
              </w:rPr>
              <w:t>1</w:t>
            </w:r>
          </w:p>
        </w:tc>
        <w:tc>
          <w:tcPr>
            <w:tcW w:w="3261" w:type="dxa"/>
            <w:tcBorders>
              <w:top w:val="single" w:sz="8" w:space="0" w:color="000000"/>
              <w:left w:val="single" w:sz="8" w:space="0" w:color="000000"/>
              <w:bottom w:val="single" w:sz="8" w:space="0" w:color="000000"/>
              <w:right w:val="single" w:sz="8" w:space="0" w:color="000000"/>
            </w:tcBorders>
            <w:vAlign w:val="center"/>
          </w:tcPr>
          <w:p w:rsidR="005C10C0" w:rsidRPr="00893B29" w:rsidRDefault="005C10C0" w:rsidP="00822B44">
            <w:pPr>
              <w:autoSpaceDE w:val="0"/>
              <w:autoSpaceDN w:val="0"/>
              <w:adjustRightInd w:val="0"/>
              <w:jc w:val="both"/>
              <w:rPr>
                <w:b/>
                <w:bCs/>
                <w:color w:val="000000"/>
                <w:sz w:val="24"/>
                <w:szCs w:val="24"/>
              </w:rPr>
            </w:pPr>
            <w:r w:rsidRPr="00893B29">
              <w:rPr>
                <w:sz w:val="24"/>
                <w:szCs w:val="24"/>
              </w:rPr>
              <w:t>Наименование и адрес электронной площадки в информационно телекоммуникационной сети «Интернет»</w:t>
            </w:r>
          </w:p>
        </w:tc>
        <w:tc>
          <w:tcPr>
            <w:tcW w:w="6520" w:type="dxa"/>
            <w:gridSpan w:val="5"/>
            <w:tcBorders>
              <w:top w:val="single" w:sz="8" w:space="0" w:color="000000"/>
              <w:left w:val="single" w:sz="8" w:space="0" w:color="000000"/>
              <w:bottom w:val="single" w:sz="8" w:space="0" w:color="000000"/>
              <w:right w:val="single" w:sz="8" w:space="0" w:color="000000"/>
            </w:tcBorders>
          </w:tcPr>
          <w:p w:rsidR="005C10C0" w:rsidRPr="00893B29" w:rsidRDefault="005C10C0" w:rsidP="00822B44">
            <w:pPr>
              <w:autoSpaceDE w:val="0"/>
              <w:autoSpaceDN w:val="0"/>
              <w:adjustRightInd w:val="0"/>
              <w:rPr>
                <w:bCs/>
                <w:color w:val="000000"/>
                <w:sz w:val="24"/>
                <w:szCs w:val="24"/>
              </w:rPr>
            </w:pPr>
            <w:r w:rsidRPr="00893B29">
              <w:rPr>
                <w:bCs/>
                <w:color w:val="000000"/>
                <w:sz w:val="24"/>
                <w:szCs w:val="24"/>
              </w:rPr>
              <w:t>Торговая площадка «Росэлторг» (АО «Единая электронная торговая площадка»)</w:t>
            </w:r>
            <w:r w:rsidR="00826E8A" w:rsidRPr="00893B29">
              <w:rPr>
                <w:bCs/>
                <w:color w:val="000000"/>
                <w:sz w:val="24"/>
                <w:szCs w:val="24"/>
              </w:rPr>
              <w:t xml:space="preserve"> </w:t>
            </w:r>
            <w:r w:rsidRPr="00893B29">
              <w:rPr>
                <w:bCs/>
                <w:color w:val="000000"/>
                <w:sz w:val="24"/>
                <w:szCs w:val="24"/>
              </w:rPr>
              <w:t>https://www.roseltorg.ru</w:t>
            </w:r>
          </w:p>
        </w:tc>
      </w:tr>
      <w:tr w:rsidR="005C10C0" w:rsidRPr="00893B29" w:rsidTr="00822B44">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5C10C0" w:rsidRPr="00893B29" w:rsidRDefault="005C10C0" w:rsidP="00822B44">
            <w:pPr>
              <w:autoSpaceDE w:val="0"/>
              <w:autoSpaceDN w:val="0"/>
              <w:adjustRightInd w:val="0"/>
              <w:jc w:val="center"/>
              <w:rPr>
                <w:color w:val="000000"/>
                <w:sz w:val="24"/>
                <w:szCs w:val="24"/>
              </w:rPr>
            </w:pPr>
            <w:r w:rsidRPr="00893B29">
              <w:rPr>
                <w:color w:val="000000"/>
                <w:sz w:val="24"/>
                <w:szCs w:val="24"/>
              </w:rPr>
              <w:t>2</w:t>
            </w:r>
          </w:p>
        </w:tc>
        <w:tc>
          <w:tcPr>
            <w:tcW w:w="3261" w:type="dxa"/>
            <w:tcBorders>
              <w:top w:val="single" w:sz="8" w:space="0" w:color="000000"/>
              <w:left w:val="single" w:sz="8" w:space="0" w:color="000000"/>
              <w:bottom w:val="single" w:sz="8" w:space="0" w:color="000000"/>
              <w:right w:val="single" w:sz="8" w:space="0" w:color="000000"/>
            </w:tcBorders>
          </w:tcPr>
          <w:p w:rsidR="005C10C0" w:rsidRPr="00893B29" w:rsidRDefault="005C10C0" w:rsidP="00822B44">
            <w:pPr>
              <w:autoSpaceDE w:val="0"/>
              <w:autoSpaceDN w:val="0"/>
              <w:adjustRightInd w:val="0"/>
              <w:jc w:val="both"/>
              <w:rPr>
                <w:color w:val="000000"/>
                <w:sz w:val="24"/>
                <w:szCs w:val="24"/>
              </w:rPr>
            </w:pPr>
            <w:r w:rsidRPr="00893B29">
              <w:rPr>
                <w:color w:val="000000"/>
                <w:sz w:val="24"/>
                <w:szCs w:val="24"/>
              </w:rPr>
              <w:t xml:space="preserve">Организатор аукциона, продавец ПУ </w:t>
            </w:r>
          </w:p>
        </w:tc>
        <w:tc>
          <w:tcPr>
            <w:tcW w:w="6520" w:type="dxa"/>
            <w:gridSpan w:val="5"/>
            <w:tcBorders>
              <w:top w:val="single" w:sz="8" w:space="0" w:color="000000"/>
              <w:left w:val="single" w:sz="8" w:space="0" w:color="000000"/>
              <w:bottom w:val="single" w:sz="8" w:space="0" w:color="000000"/>
              <w:right w:val="single" w:sz="8" w:space="0" w:color="000000"/>
            </w:tcBorders>
          </w:tcPr>
          <w:p w:rsidR="005C10C0" w:rsidRPr="00893B29" w:rsidRDefault="005C10C0" w:rsidP="00822B44">
            <w:pPr>
              <w:autoSpaceDE w:val="0"/>
              <w:autoSpaceDN w:val="0"/>
              <w:adjustRightInd w:val="0"/>
              <w:rPr>
                <w:color w:val="000000"/>
                <w:sz w:val="24"/>
                <w:szCs w:val="24"/>
              </w:rPr>
            </w:pPr>
            <w:r w:rsidRPr="00893B29">
              <w:rPr>
                <w:color w:val="000000"/>
                <w:sz w:val="24"/>
                <w:szCs w:val="24"/>
              </w:rPr>
              <w:t xml:space="preserve">Акционерное общество «Северо-Восточный ремонтный центр» </w:t>
            </w:r>
          </w:p>
        </w:tc>
      </w:tr>
      <w:tr w:rsidR="005C10C0" w:rsidRPr="00893B29" w:rsidTr="00822B44">
        <w:trPr>
          <w:trHeight w:val="316"/>
        </w:trPr>
        <w:tc>
          <w:tcPr>
            <w:tcW w:w="567" w:type="dxa"/>
            <w:tcBorders>
              <w:top w:val="single" w:sz="8" w:space="0" w:color="000000"/>
              <w:left w:val="single" w:sz="8" w:space="0" w:color="000000"/>
              <w:bottom w:val="single" w:sz="8" w:space="0" w:color="000000"/>
              <w:right w:val="single" w:sz="8" w:space="0" w:color="000000"/>
            </w:tcBorders>
            <w:vAlign w:val="center"/>
          </w:tcPr>
          <w:p w:rsidR="005C10C0" w:rsidRPr="00893B29" w:rsidRDefault="005C10C0" w:rsidP="00822B44">
            <w:pPr>
              <w:autoSpaceDE w:val="0"/>
              <w:autoSpaceDN w:val="0"/>
              <w:adjustRightInd w:val="0"/>
              <w:jc w:val="center"/>
              <w:rPr>
                <w:color w:val="000000"/>
                <w:sz w:val="24"/>
                <w:szCs w:val="24"/>
              </w:rPr>
            </w:pPr>
            <w:r w:rsidRPr="00893B29">
              <w:rPr>
                <w:color w:val="000000"/>
                <w:sz w:val="24"/>
                <w:szCs w:val="24"/>
              </w:rPr>
              <w:t>3</w:t>
            </w:r>
          </w:p>
        </w:tc>
        <w:tc>
          <w:tcPr>
            <w:tcW w:w="3261" w:type="dxa"/>
            <w:tcBorders>
              <w:top w:val="single" w:sz="8" w:space="0" w:color="000000"/>
              <w:left w:val="single" w:sz="8" w:space="0" w:color="000000"/>
              <w:bottom w:val="single" w:sz="8" w:space="0" w:color="000000"/>
              <w:right w:val="single" w:sz="8" w:space="0" w:color="000000"/>
            </w:tcBorders>
          </w:tcPr>
          <w:p w:rsidR="005C10C0" w:rsidRPr="00893B29" w:rsidRDefault="005C10C0" w:rsidP="00822B44">
            <w:pPr>
              <w:autoSpaceDE w:val="0"/>
              <w:autoSpaceDN w:val="0"/>
              <w:adjustRightInd w:val="0"/>
              <w:jc w:val="both"/>
              <w:rPr>
                <w:color w:val="000000"/>
                <w:sz w:val="24"/>
                <w:szCs w:val="24"/>
              </w:rPr>
            </w:pPr>
            <w:r w:rsidRPr="00893B29">
              <w:rPr>
                <w:color w:val="000000"/>
                <w:sz w:val="24"/>
                <w:szCs w:val="24"/>
              </w:rPr>
              <w:t xml:space="preserve">Предмет аукциона </w:t>
            </w:r>
          </w:p>
          <w:p w:rsidR="00C453E9" w:rsidRPr="00893B29" w:rsidRDefault="00C453E9" w:rsidP="00822B44">
            <w:pPr>
              <w:autoSpaceDE w:val="0"/>
              <w:autoSpaceDN w:val="0"/>
              <w:adjustRightInd w:val="0"/>
              <w:jc w:val="both"/>
              <w:rPr>
                <w:color w:val="000000"/>
                <w:sz w:val="24"/>
                <w:szCs w:val="24"/>
              </w:rPr>
            </w:pPr>
            <w:r w:rsidRPr="00893B29">
              <w:rPr>
                <w:color w:val="000000"/>
                <w:sz w:val="24"/>
                <w:szCs w:val="24"/>
              </w:rPr>
              <w:t>(продажи)</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5C10C0" w:rsidRPr="00893B29" w:rsidRDefault="00C453E9" w:rsidP="00C453E9">
            <w:pPr>
              <w:jc w:val="both"/>
              <w:rPr>
                <w:sz w:val="24"/>
                <w:szCs w:val="24"/>
              </w:rPr>
            </w:pPr>
            <w:r w:rsidRPr="00893B29">
              <w:rPr>
                <w:sz w:val="24"/>
                <w:szCs w:val="24"/>
              </w:rPr>
              <w:t xml:space="preserve">Заключение договора купли-продажи продуктов утилизации - </w:t>
            </w:r>
            <w:r w:rsidR="005C10C0" w:rsidRPr="00893B29">
              <w:rPr>
                <w:sz w:val="24"/>
                <w:szCs w:val="24"/>
              </w:rPr>
              <w:t>Лом чёрных, цветных металлов, части нераз</w:t>
            </w:r>
            <w:r w:rsidR="00AE37F9" w:rsidRPr="00893B29">
              <w:rPr>
                <w:sz w:val="24"/>
                <w:szCs w:val="24"/>
              </w:rPr>
              <w:t xml:space="preserve">деланных корпусных конструкций, </w:t>
            </w:r>
            <w:r w:rsidR="005C10C0" w:rsidRPr="00893B29">
              <w:rPr>
                <w:sz w:val="24"/>
                <w:szCs w:val="24"/>
              </w:rPr>
              <w:t>оборудование, механизмы и устройства в неразделанном виде, пригодные к реализации на рынке товаров</w:t>
            </w:r>
            <w:r w:rsidR="00AE37F9" w:rsidRPr="00893B29">
              <w:rPr>
                <w:sz w:val="24"/>
                <w:szCs w:val="24"/>
              </w:rPr>
              <w:t>.</w:t>
            </w:r>
          </w:p>
        </w:tc>
      </w:tr>
      <w:tr w:rsidR="005C10C0" w:rsidRPr="00893B29" w:rsidTr="00822B44">
        <w:trPr>
          <w:trHeight w:val="316"/>
        </w:trPr>
        <w:tc>
          <w:tcPr>
            <w:tcW w:w="567" w:type="dxa"/>
            <w:tcBorders>
              <w:top w:val="single" w:sz="8" w:space="0" w:color="000000"/>
              <w:left w:val="single" w:sz="8" w:space="0" w:color="000000"/>
              <w:bottom w:val="single" w:sz="8" w:space="0" w:color="000000"/>
              <w:right w:val="single" w:sz="8" w:space="0" w:color="000000"/>
            </w:tcBorders>
            <w:vAlign w:val="center"/>
          </w:tcPr>
          <w:p w:rsidR="005C10C0" w:rsidRPr="00893B29" w:rsidRDefault="005C10C0" w:rsidP="00822B44">
            <w:pPr>
              <w:autoSpaceDE w:val="0"/>
              <w:autoSpaceDN w:val="0"/>
              <w:adjustRightInd w:val="0"/>
              <w:jc w:val="center"/>
              <w:rPr>
                <w:color w:val="000000"/>
                <w:sz w:val="24"/>
                <w:szCs w:val="24"/>
              </w:rPr>
            </w:pPr>
            <w:r w:rsidRPr="00893B29">
              <w:rPr>
                <w:color w:val="000000"/>
                <w:sz w:val="24"/>
                <w:szCs w:val="24"/>
              </w:rPr>
              <w:t>4</w:t>
            </w:r>
          </w:p>
        </w:tc>
        <w:tc>
          <w:tcPr>
            <w:tcW w:w="3261" w:type="dxa"/>
            <w:tcBorders>
              <w:top w:val="single" w:sz="8" w:space="0" w:color="000000"/>
              <w:left w:val="single" w:sz="8" w:space="0" w:color="000000"/>
              <w:bottom w:val="single" w:sz="8" w:space="0" w:color="000000"/>
              <w:right w:val="single" w:sz="8" w:space="0" w:color="000000"/>
            </w:tcBorders>
          </w:tcPr>
          <w:p w:rsidR="005C10C0" w:rsidRPr="00893B29" w:rsidRDefault="005C10C0" w:rsidP="00822B44">
            <w:pPr>
              <w:jc w:val="both"/>
              <w:rPr>
                <w:sz w:val="24"/>
                <w:szCs w:val="24"/>
              </w:rPr>
            </w:pPr>
            <w:r w:rsidRPr="00893B29">
              <w:rPr>
                <w:sz w:val="24"/>
                <w:szCs w:val="24"/>
              </w:rPr>
              <w:t xml:space="preserve">Способ определения победителя аукциона (покупателя ПУ) </w:t>
            </w:r>
          </w:p>
        </w:tc>
        <w:tc>
          <w:tcPr>
            <w:tcW w:w="6520" w:type="dxa"/>
            <w:gridSpan w:val="5"/>
            <w:tcBorders>
              <w:top w:val="single" w:sz="8" w:space="0" w:color="000000"/>
              <w:left w:val="single" w:sz="8" w:space="0" w:color="000000"/>
              <w:bottom w:val="single" w:sz="8" w:space="0" w:color="000000"/>
              <w:right w:val="single" w:sz="8" w:space="0" w:color="000000"/>
            </w:tcBorders>
          </w:tcPr>
          <w:p w:rsidR="005C10C0" w:rsidRPr="00893B29" w:rsidRDefault="005C10C0" w:rsidP="00822B44">
            <w:pPr>
              <w:rPr>
                <w:sz w:val="24"/>
                <w:szCs w:val="24"/>
              </w:rPr>
            </w:pPr>
            <w:r w:rsidRPr="00893B29">
              <w:rPr>
                <w:sz w:val="24"/>
                <w:szCs w:val="24"/>
              </w:rPr>
              <w:t xml:space="preserve">В электронном формате (электронная площадка) </w:t>
            </w:r>
            <w:r w:rsidR="00BC73D9" w:rsidRPr="00893B29">
              <w:rPr>
                <w:sz w:val="24"/>
                <w:szCs w:val="24"/>
              </w:rPr>
              <w:t>участник</w:t>
            </w:r>
            <w:r w:rsidR="00822B44" w:rsidRPr="00893B29">
              <w:rPr>
                <w:sz w:val="24"/>
                <w:szCs w:val="24"/>
              </w:rPr>
              <w:t xml:space="preserve"> </w:t>
            </w:r>
            <w:r w:rsidRPr="00893B29">
              <w:rPr>
                <w:sz w:val="24"/>
                <w:szCs w:val="24"/>
              </w:rPr>
              <w:t xml:space="preserve">предложивший самую высокую цену покупки ПУ. </w:t>
            </w:r>
          </w:p>
        </w:tc>
      </w:tr>
      <w:tr w:rsidR="005C10C0" w:rsidRPr="00893B29" w:rsidTr="00822B44">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5C10C0" w:rsidRPr="00893B29" w:rsidRDefault="005C10C0" w:rsidP="00822B44">
            <w:pPr>
              <w:autoSpaceDE w:val="0"/>
              <w:autoSpaceDN w:val="0"/>
              <w:adjustRightInd w:val="0"/>
              <w:jc w:val="center"/>
              <w:rPr>
                <w:color w:val="000000"/>
                <w:sz w:val="24"/>
                <w:szCs w:val="24"/>
              </w:rPr>
            </w:pPr>
            <w:r w:rsidRPr="00893B29">
              <w:rPr>
                <w:color w:val="000000"/>
                <w:sz w:val="24"/>
                <w:szCs w:val="24"/>
              </w:rPr>
              <w:t>5</w:t>
            </w:r>
          </w:p>
        </w:tc>
        <w:tc>
          <w:tcPr>
            <w:tcW w:w="3261" w:type="dxa"/>
            <w:tcBorders>
              <w:top w:val="single" w:sz="8" w:space="0" w:color="000000"/>
              <w:left w:val="single" w:sz="8" w:space="0" w:color="000000"/>
              <w:bottom w:val="single" w:sz="8" w:space="0" w:color="000000"/>
              <w:right w:val="single" w:sz="8" w:space="0" w:color="000000"/>
            </w:tcBorders>
          </w:tcPr>
          <w:p w:rsidR="005C10C0" w:rsidRPr="00893B29" w:rsidRDefault="005C10C0" w:rsidP="00822B44">
            <w:pPr>
              <w:autoSpaceDE w:val="0"/>
              <w:autoSpaceDN w:val="0"/>
              <w:adjustRightInd w:val="0"/>
              <w:jc w:val="both"/>
              <w:rPr>
                <w:color w:val="000000"/>
                <w:sz w:val="24"/>
                <w:szCs w:val="24"/>
              </w:rPr>
            </w:pPr>
            <w:r w:rsidRPr="00893B29">
              <w:rPr>
                <w:color w:val="000000"/>
                <w:sz w:val="24"/>
                <w:szCs w:val="24"/>
              </w:rPr>
              <w:t xml:space="preserve">Объект аукциона </w:t>
            </w:r>
          </w:p>
        </w:tc>
        <w:tc>
          <w:tcPr>
            <w:tcW w:w="6520" w:type="dxa"/>
            <w:gridSpan w:val="5"/>
            <w:tcBorders>
              <w:top w:val="single" w:sz="8" w:space="0" w:color="000000"/>
              <w:left w:val="single" w:sz="8" w:space="0" w:color="000000"/>
              <w:bottom w:val="single" w:sz="8" w:space="0" w:color="000000"/>
              <w:right w:val="single" w:sz="8" w:space="0" w:color="000000"/>
            </w:tcBorders>
          </w:tcPr>
          <w:p w:rsidR="005C10C0" w:rsidRPr="00893B29" w:rsidRDefault="005C10C0" w:rsidP="00822B44">
            <w:pPr>
              <w:autoSpaceDE w:val="0"/>
              <w:autoSpaceDN w:val="0"/>
              <w:adjustRightInd w:val="0"/>
              <w:jc w:val="both"/>
              <w:rPr>
                <w:bCs/>
                <w:iCs/>
                <w:color w:val="000000"/>
                <w:sz w:val="24"/>
                <w:szCs w:val="24"/>
                <w:lang w:eastAsia="ar-SA"/>
              </w:rPr>
            </w:pPr>
            <w:r w:rsidRPr="00893B29">
              <w:rPr>
                <w:bCs/>
                <w:iCs/>
                <w:color w:val="000000"/>
                <w:sz w:val="24"/>
                <w:szCs w:val="24"/>
                <w:lang w:eastAsia="ar-SA"/>
              </w:rPr>
              <w:t xml:space="preserve">ЛОТ №1 Лом корпусной стали типа АК </w:t>
            </w:r>
          </w:p>
          <w:p w:rsidR="005C10C0" w:rsidRPr="00893B29" w:rsidRDefault="005C10C0" w:rsidP="00822B44">
            <w:pPr>
              <w:autoSpaceDE w:val="0"/>
              <w:autoSpaceDN w:val="0"/>
              <w:adjustRightInd w:val="0"/>
              <w:jc w:val="both"/>
              <w:rPr>
                <w:bCs/>
                <w:iCs/>
                <w:color w:val="000000"/>
                <w:sz w:val="24"/>
                <w:szCs w:val="24"/>
                <w:lang w:eastAsia="ar-SA"/>
              </w:rPr>
            </w:pPr>
            <w:r w:rsidRPr="00893B29">
              <w:rPr>
                <w:bCs/>
                <w:iCs/>
                <w:color w:val="000000"/>
                <w:sz w:val="24"/>
                <w:szCs w:val="24"/>
                <w:lang w:eastAsia="ar-SA"/>
              </w:rPr>
              <w:t>ЛОТ №2 Лом стали Ю-2</w:t>
            </w:r>
          </w:p>
          <w:p w:rsidR="005C10C0" w:rsidRPr="00893B29" w:rsidRDefault="005C10C0" w:rsidP="00822B44">
            <w:pPr>
              <w:autoSpaceDE w:val="0"/>
              <w:autoSpaceDN w:val="0"/>
              <w:adjustRightInd w:val="0"/>
              <w:jc w:val="both"/>
              <w:rPr>
                <w:bCs/>
                <w:iCs/>
                <w:color w:val="000000"/>
                <w:sz w:val="24"/>
                <w:szCs w:val="24"/>
                <w:lang w:eastAsia="ar-SA"/>
              </w:rPr>
            </w:pPr>
            <w:r w:rsidRPr="00893B29">
              <w:rPr>
                <w:bCs/>
                <w:iCs/>
                <w:color w:val="000000"/>
                <w:sz w:val="24"/>
                <w:szCs w:val="24"/>
                <w:lang w:eastAsia="ar-SA"/>
              </w:rPr>
              <w:t xml:space="preserve">ЛОТ №3 Лом стали Ю-3 </w:t>
            </w:r>
          </w:p>
          <w:p w:rsidR="005C10C0" w:rsidRPr="00893B29" w:rsidRDefault="005C10C0" w:rsidP="00822B44">
            <w:pPr>
              <w:autoSpaceDE w:val="0"/>
              <w:autoSpaceDN w:val="0"/>
              <w:adjustRightInd w:val="0"/>
              <w:jc w:val="both"/>
              <w:rPr>
                <w:bCs/>
                <w:iCs/>
                <w:color w:val="000000"/>
                <w:sz w:val="24"/>
                <w:szCs w:val="24"/>
                <w:lang w:eastAsia="ar-SA"/>
              </w:rPr>
            </w:pPr>
            <w:r w:rsidRPr="00893B29">
              <w:rPr>
                <w:bCs/>
                <w:iCs/>
                <w:color w:val="000000"/>
                <w:sz w:val="24"/>
                <w:szCs w:val="24"/>
                <w:lang w:eastAsia="ar-SA"/>
              </w:rPr>
              <w:t xml:space="preserve">ЛОТ №4 </w:t>
            </w:r>
            <w:bookmarkStart w:id="4" w:name="_Hlk96954459"/>
            <w:r w:rsidRPr="00893B29">
              <w:rPr>
                <w:bCs/>
                <w:iCs/>
                <w:color w:val="000000"/>
                <w:sz w:val="24"/>
                <w:szCs w:val="24"/>
                <w:lang w:eastAsia="ar-SA"/>
              </w:rPr>
              <w:t>Лом черных металлов и сплавов</w:t>
            </w:r>
            <w:bookmarkEnd w:id="4"/>
          </w:p>
          <w:p w:rsidR="005C10C0" w:rsidRPr="00893B29" w:rsidRDefault="005C10C0" w:rsidP="00822B44">
            <w:pPr>
              <w:autoSpaceDE w:val="0"/>
              <w:autoSpaceDN w:val="0"/>
              <w:adjustRightInd w:val="0"/>
              <w:jc w:val="both"/>
              <w:rPr>
                <w:bCs/>
                <w:iCs/>
                <w:color w:val="000000"/>
                <w:sz w:val="24"/>
                <w:szCs w:val="24"/>
                <w:lang w:eastAsia="ar-SA"/>
              </w:rPr>
            </w:pPr>
            <w:r w:rsidRPr="00893B29">
              <w:rPr>
                <w:bCs/>
                <w:iCs/>
                <w:color w:val="000000"/>
                <w:sz w:val="24"/>
                <w:szCs w:val="24"/>
                <w:lang w:eastAsia="ar-SA"/>
              </w:rPr>
              <w:t>ЛОТ №5</w:t>
            </w:r>
            <w:r w:rsidRPr="00893B29">
              <w:rPr>
                <w:sz w:val="24"/>
                <w:szCs w:val="24"/>
              </w:rPr>
              <w:t xml:space="preserve"> </w:t>
            </w:r>
            <w:r w:rsidRPr="00893B29">
              <w:rPr>
                <w:bCs/>
                <w:iCs/>
                <w:color w:val="000000"/>
                <w:sz w:val="24"/>
                <w:szCs w:val="24"/>
                <w:lang w:eastAsia="ar-SA"/>
              </w:rPr>
              <w:t>Лом кабеля с содержанием меди</w:t>
            </w:r>
          </w:p>
          <w:p w:rsidR="005C10C0" w:rsidRPr="00893B29" w:rsidRDefault="005C10C0" w:rsidP="00822B44">
            <w:pPr>
              <w:autoSpaceDE w:val="0"/>
              <w:autoSpaceDN w:val="0"/>
              <w:adjustRightInd w:val="0"/>
              <w:jc w:val="both"/>
              <w:rPr>
                <w:bCs/>
                <w:iCs/>
                <w:color w:val="000000"/>
                <w:sz w:val="24"/>
                <w:szCs w:val="24"/>
                <w:lang w:eastAsia="ar-SA"/>
              </w:rPr>
            </w:pPr>
            <w:r w:rsidRPr="00893B29">
              <w:rPr>
                <w:bCs/>
                <w:iCs/>
                <w:color w:val="000000"/>
                <w:sz w:val="24"/>
                <w:szCs w:val="24"/>
                <w:lang w:eastAsia="ar-SA"/>
              </w:rPr>
              <w:t>ЛОТ №6</w:t>
            </w:r>
            <w:r w:rsidRPr="00893B29">
              <w:rPr>
                <w:sz w:val="24"/>
                <w:szCs w:val="24"/>
              </w:rPr>
              <w:t xml:space="preserve"> </w:t>
            </w:r>
            <w:r w:rsidRPr="00893B29">
              <w:rPr>
                <w:bCs/>
                <w:iCs/>
                <w:color w:val="000000"/>
                <w:sz w:val="24"/>
                <w:szCs w:val="24"/>
                <w:lang w:eastAsia="ar-SA"/>
              </w:rPr>
              <w:t>Лом титановых сплавов</w:t>
            </w:r>
          </w:p>
          <w:p w:rsidR="005C10C0" w:rsidRPr="00893B29" w:rsidRDefault="005C10C0" w:rsidP="00822B44">
            <w:pPr>
              <w:autoSpaceDE w:val="0"/>
              <w:autoSpaceDN w:val="0"/>
              <w:adjustRightInd w:val="0"/>
              <w:jc w:val="both"/>
              <w:rPr>
                <w:bCs/>
                <w:iCs/>
                <w:color w:val="000000"/>
                <w:sz w:val="24"/>
                <w:szCs w:val="24"/>
                <w:lang w:eastAsia="ar-SA"/>
              </w:rPr>
            </w:pPr>
            <w:r w:rsidRPr="00893B29">
              <w:rPr>
                <w:bCs/>
                <w:iCs/>
                <w:color w:val="000000"/>
                <w:sz w:val="24"/>
                <w:szCs w:val="24"/>
                <w:lang w:eastAsia="ar-SA"/>
              </w:rPr>
              <w:t>ЛОТ №7 Лом черных и цветных металлов и сплавов в оборудовании</w:t>
            </w:r>
          </w:p>
          <w:p w:rsidR="00BB2768" w:rsidRPr="00893B29" w:rsidRDefault="00BB2768" w:rsidP="00822B44">
            <w:pPr>
              <w:autoSpaceDE w:val="0"/>
              <w:autoSpaceDN w:val="0"/>
              <w:adjustRightInd w:val="0"/>
              <w:jc w:val="both"/>
              <w:rPr>
                <w:color w:val="000000"/>
                <w:sz w:val="24"/>
                <w:szCs w:val="24"/>
              </w:rPr>
            </w:pPr>
            <w:r w:rsidRPr="00893B29">
              <w:rPr>
                <w:bCs/>
                <w:iCs/>
                <w:color w:val="000000"/>
                <w:sz w:val="24"/>
                <w:szCs w:val="24"/>
              </w:rPr>
              <w:t>ЛОТ №8 Лом черных и цветных металлов и сплавов в оборудовании</w:t>
            </w:r>
          </w:p>
        </w:tc>
      </w:tr>
      <w:tr w:rsidR="00D01FC2" w:rsidRPr="00893B29" w:rsidTr="00822B44">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D01FC2" w:rsidRPr="00893B29" w:rsidRDefault="00D01FC2" w:rsidP="00822B44">
            <w:pPr>
              <w:autoSpaceDE w:val="0"/>
              <w:autoSpaceDN w:val="0"/>
              <w:adjustRightInd w:val="0"/>
              <w:jc w:val="center"/>
              <w:rPr>
                <w:color w:val="000000"/>
                <w:sz w:val="24"/>
                <w:szCs w:val="24"/>
              </w:rPr>
            </w:pPr>
            <w:r w:rsidRPr="00893B29">
              <w:rPr>
                <w:color w:val="000000"/>
                <w:sz w:val="24"/>
                <w:szCs w:val="24"/>
              </w:rPr>
              <w:t>6</w:t>
            </w:r>
          </w:p>
        </w:tc>
        <w:tc>
          <w:tcPr>
            <w:tcW w:w="3261" w:type="dxa"/>
            <w:tcBorders>
              <w:top w:val="single" w:sz="8" w:space="0" w:color="000000"/>
              <w:left w:val="single" w:sz="8" w:space="0" w:color="000000"/>
              <w:bottom w:val="single" w:sz="8" w:space="0" w:color="000000"/>
              <w:right w:val="single" w:sz="8" w:space="0" w:color="000000"/>
            </w:tcBorders>
          </w:tcPr>
          <w:p w:rsidR="00D01FC2" w:rsidRPr="00893B29" w:rsidRDefault="00D01FC2" w:rsidP="00822B44">
            <w:pPr>
              <w:jc w:val="both"/>
              <w:rPr>
                <w:color w:val="000000"/>
                <w:sz w:val="24"/>
                <w:szCs w:val="24"/>
              </w:rPr>
            </w:pPr>
            <w:r w:rsidRPr="00893B29">
              <w:rPr>
                <w:sz w:val="24"/>
                <w:szCs w:val="24"/>
              </w:rPr>
              <w:t>Условия договора купли продажи (наименование и описание продуктов утилизации, характеристики, количество продаваемых</w:t>
            </w:r>
            <w:r w:rsidR="00744C06" w:rsidRPr="00893B29">
              <w:rPr>
                <w:sz w:val="24"/>
                <w:szCs w:val="24"/>
              </w:rPr>
              <w:t xml:space="preserve"> </w:t>
            </w:r>
            <w:r w:rsidRPr="00893B29">
              <w:rPr>
                <w:sz w:val="24"/>
                <w:szCs w:val="24"/>
              </w:rPr>
              <w:t xml:space="preserve">ПУ)  </w:t>
            </w:r>
          </w:p>
        </w:tc>
        <w:tc>
          <w:tcPr>
            <w:tcW w:w="6520" w:type="dxa"/>
            <w:gridSpan w:val="5"/>
            <w:tcBorders>
              <w:top w:val="single" w:sz="8" w:space="0" w:color="000000"/>
              <w:left w:val="single" w:sz="8" w:space="0" w:color="000000"/>
              <w:bottom w:val="single" w:sz="8" w:space="0" w:color="000000"/>
              <w:right w:val="single" w:sz="8" w:space="0" w:color="000000"/>
            </w:tcBorders>
          </w:tcPr>
          <w:p w:rsidR="00D01FC2" w:rsidRPr="00893B29" w:rsidRDefault="00D01FC2" w:rsidP="00822B44">
            <w:pPr>
              <w:autoSpaceDE w:val="0"/>
              <w:autoSpaceDN w:val="0"/>
              <w:adjustRightInd w:val="0"/>
              <w:jc w:val="both"/>
              <w:rPr>
                <w:bCs/>
                <w:iCs/>
                <w:color w:val="000000"/>
                <w:sz w:val="24"/>
                <w:szCs w:val="24"/>
                <w:lang w:eastAsia="ar-SA"/>
              </w:rPr>
            </w:pPr>
            <w:r w:rsidRPr="00893B29">
              <w:rPr>
                <w:sz w:val="24"/>
                <w:szCs w:val="24"/>
              </w:rPr>
              <w:t>Типовой договор купли-продажи представлен в аукционной документации</w:t>
            </w:r>
            <w:r w:rsidR="000613DA" w:rsidRPr="00893B29">
              <w:rPr>
                <w:sz w:val="24"/>
                <w:szCs w:val="24"/>
              </w:rPr>
              <w:t xml:space="preserve"> приложение №</w:t>
            </w:r>
            <w:r w:rsidR="004610AA" w:rsidRPr="00893B29">
              <w:rPr>
                <w:sz w:val="24"/>
                <w:szCs w:val="24"/>
              </w:rPr>
              <w:t xml:space="preserve"> 4</w:t>
            </w:r>
          </w:p>
        </w:tc>
      </w:tr>
      <w:tr w:rsidR="00D01FC2" w:rsidRPr="00893B29" w:rsidTr="00822B44">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D01FC2" w:rsidRPr="00893B29" w:rsidRDefault="00D01FC2" w:rsidP="00822B44">
            <w:pPr>
              <w:autoSpaceDE w:val="0"/>
              <w:autoSpaceDN w:val="0"/>
              <w:adjustRightInd w:val="0"/>
              <w:jc w:val="center"/>
              <w:rPr>
                <w:color w:val="000000"/>
                <w:sz w:val="24"/>
                <w:szCs w:val="24"/>
              </w:rPr>
            </w:pPr>
            <w:r w:rsidRPr="00893B29">
              <w:rPr>
                <w:color w:val="000000"/>
                <w:sz w:val="24"/>
                <w:szCs w:val="24"/>
              </w:rPr>
              <w:t>7</w:t>
            </w:r>
          </w:p>
        </w:tc>
        <w:tc>
          <w:tcPr>
            <w:tcW w:w="3261" w:type="dxa"/>
            <w:tcBorders>
              <w:top w:val="single" w:sz="8" w:space="0" w:color="000000"/>
              <w:left w:val="single" w:sz="8" w:space="0" w:color="000000"/>
              <w:bottom w:val="single" w:sz="8" w:space="0" w:color="000000"/>
              <w:right w:val="single" w:sz="8" w:space="0" w:color="000000"/>
            </w:tcBorders>
          </w:tcPr>
          <w:p w:rsidR="00D01FC2" w:rsidRPr="00893B29" w:rsidRDefault="00D01FC2" w:rsidP="00822B44">
            <w:pPr>
              <w:autoSpaceDE w:val="0"/>
              <w:autoSpaceDN w:val="0"/>
              <w:adjustRightInd w:val="0"/>
              <w:jc w:val="both"/>
              <w:rPr>
                <w:color w:val="000000"/>
                <w:sz w:val="24"/>
                <w:szCs w:val="24"/>
              </w:rPr>
            </w:pPr>
            <w:r w:rsidRPr="00893B29">
              <w:rPr>
                <w:color w:val="000000"/>
                <w:sz w:val="24"/>
                <w:szCs w:val="24"/>
              </w:rPr>
              <w:t xml:space="preserve">Место нахождения объекта аукциона. </w:t>
            </w:r>
          </w:p>
        </w:tc>
        <w:tc>
          <w:tcPr>
            <w:tcW w:w="6520" w:type="dxa"/>
            <w:gridSpan w:val="5"/>
            <w:tcBorders>
              <w:top w:val="single" w:sz="8" w:space="0" w:color="000000"/>
              <w:left w:val="single" w:sz="8" w:space="0" w:color="000000"/>
              <w:bottom w:val="single" w:sz="8" w:space="0" w:color="000000"/>
              <w:right w:val="single" w:sz="8" w:space="0" w:color="000000"/>
            </w:tcBorders>
          </w:tcPr>
          <w:p w:rsidR="00D01FC2" w:rsidRPr="00893B29" w:rsidRDefault="00D01FC2" w:rsidP="00822B44">
            <w:pPr>
              <w:autoSpaceDE w:val="0"/>
              <w:autoSpaceDN w:val="0"/>
              <w:adjustRightInd w:val="0"/>
              <w:jc w:val="both"/>
              <w:rPr>
                <w:color w:val="000000"/>
                <w:sz w:val="24"/>
                <w:szCs w:val="24"/>
              </w:rPr>
            </w:pPr>
            <w:r w:rsidRPr="00893B29">
              <w:rPr>
                <w:color w:val="000000"/>
                <w:sz w:val="24"/>
                <w:szCs w:val="24"/>
              </w:rPr>
              <w:t xml:space="preserve">684090, Россия, Камчатский край, г. Вилючинск, ул. Владивостокская, 1. </w:t>
            </w:r>
          </w:p>
        </w:tc>
      </w:tr>
      <w:tr w:rsidR="005B5BB8" w:rsidRPr="00893B29" w:rsidTr="00F65369">
        <w:trPr>
          <w:trHeight w:val="686"/>
        </w:trPr>
        <w:tc>
          <w:tcPr>
            <w:tcW w:w="567" w:type="dxa"/>
            <w:tcBorders>
              <w:top w:val="single" w:sz="8" w:space="0" w:color="000000"/>
              <w:left w:val="single" w:sz="8" w:space="0" w:color="000000"/>
              <w:bottom w:val="single" w:sz="8" w:space="0" w:color="000000"/>
              <w:right w:val="single" w:sz="8" w:space="0" w:color="000000"/>
            </w:tcBorders>
            <w:vAlign w:val="center"/>
          </w:tcPr>
          <w:p w:rsidR="005B5BB8" w:rsidRPr="00893B29" w:rsidRDefault="005B5BB8" w:rsidP="00822B44">
            <w:pPr>
              <w:autoSpaceDE w:val="0"/>
              <w:autoSpaceDN w:val="0"/>
              <w:adjustRightInd w:val="0"/>
              <w:jc w:val="center"/>
              <w:rPr>
                <w:color w:val="000000"/>
                <w:sz w:val="24"/>
                <w:szCs w:val="24"/>
              </w:rPr>
            </w:pPr>
            <w:r w:rsidRPr="00893B29">
              <w:rPr>
                <w:color w:val="000000"/>
                <w:sz w:val="24"/>
                <w:szCs w:val="24"/>
              </w:rPr>
              <w:t>8</w:t>
            </w:r>
          </w:p>
        </w:tc>
        <w:tc>
          <w:tcPr>
            <w:tcW w:w="3261" w:type="dxa"/>
            <w:tcBorders>
              <w:top w:val="single" w:sz="8" w:space="0" w:color="000000"/>
              <w:left w:val="single" w:sz="8" w:space="0" w:color="000000"/>
              <w:bottom w:val="single" w:sz="8" w:space="0" w:color="000000"/>
              <w:right w:val="single" w:sz="8" w:space="0" w:color="000000"/>
            </w:tcBorders>
          </w:tcPr>
          <w:p w:rsidR="005B5BB8" w:rsidRPr="00893B29" w:rsidRDefault="005B5BB8" w:rsidP="00822B44">
            <w:pPr>
              <w:autoSpaceDE w:val="0"/>
              <w:autoSpaceDN w:val="0"/>
              <w:adjustRightInd w:val="0"/>
              <w:jc w:val="both"/>
              <w:rPr>
                <w:color w:val="000000"/>
                <w:sz w:val="24"/>
                <w:szCs w:val="24"/>
              </w:rPr>
            </w:pPr>
            <w:r w:rsidRPr="00893B29">
              <w:rPr>
                <w:color w:val="000000"/>
                <w:sz w:val="24"/>
                <w:szCs w:val="24"/>
              </w:rPr>
              <w:t>Начальная (стартовая сумма) по лотам</w:t>
            </w:r>
          </w:p>
        </w:tc>
        <w:tc>
          <w:tcPr>
            <w:tcW w:w="1583" w:type="dxa"/>
            <w:tcBorders>
              <w:top w:val="single" w:sz="8" w:space="0" w:color="000000"/>
              <w:left w:val="single" w:sz="8" w:space="0" w:color="000000"/>
              <w:bottom w:val="single" w:sz="8" w:space="0" w:color="000000"/>
              <w:right w:val="nil"/>
            </w:tcBorders>
          </w:tcPr>
          <w:p w:rsidR="005B5BB8" w:rsidRPr="00893B29" w:rsidRDefault="005B5BB8" w:rsidP="00822B44">
            <w:pPr>
              <w:autoSpaceDE w:val="0"/>
              <w:autoSpaceDN w:val="0"/>
              <w:adjustRightInd w:val="0"/>
              <w:rPr>
                <w:color w:val="000000"/>
                <w:sz w:val="24"/>
                <w:szCs w:val="24"/>
              </w:rPr>
            </w:pPr>
            <w:r w:rsidRPr="00893B29">
              <w:rPr>
                <w:color w:val="000000"/>
                <w:sz w:val="24"/>
                <w:szCs w:val="24"/>
              </w:rPr>
              <w:t>Лот №1</w:t>
            </w:r>
          </w:p>
          <w:p w:rsidR="005B5BB8" w:rsidRPr="00893B29" w:rsidRDefault="005B5BB8" w:rsidP="00822B44">
            <w:pPr>
              <w:autoSpaceDE w:val="0"/>
              <w:autoSpaceDN w:val="0"/>
              <w:adjustRightInd w:val="0"/>
              <w:rPr>
                <w:color w:val="000000"/>
                <w:sz w:val="24"/>
                <w:szCs w:val="24"/>
              </w:rPr>
            </w:pPr>
            <w:r w:rsidRPr="00893B29">
              <w:rPr>
                <w:color w:val="000000"/>
                <w:sz w:val="24"/>
                <w:szCs w:val="24"/>
              </w:rPr>
              <w:t xml:space="preserve">Лот №2 </w:t>
            </w:r>
          </w:p>
          <w:p w:rsidR="005B5BB8" w:rsidRPr="00893B29" w:rsidRDefault="005B5BB8" w:rsidP="00822B44">
            <w:pPr>
              <w:autoSpaceDE w:val="0"/>
              <w:autoSpaceDN w:val="0"/>
              <w:adjustRightInd w:val="0"/>
              <w:rPr>
                <w:color w:val="000000"/>
                <w:sz w:val="24"/>
                <w:szCs w:val="24"/>
              </w:rPr>
            </w:pPr>
            <w:r w:rsidRPr="00893B29">
              <w:rPr>
                <w:color w:val="000000"/>
                <w:sz w:val="24"/>
                <w:szCs w:val="24"/>
              </w:rPr>
              <w:t xml:space="preserve">Лот №3 </w:t>
            </w:r>
          </w:p>
          <w:p w:rsidR="005B5BB8" w:rsidRPr="00893B29" w:rsidRDefault="005B5BB8" w:rsidP="00822B44">
            <w:pPr>
              <w:autoSpaceDE w:val="0"/>
              <w:autoSpaceDN w:val="0"/>
              <w:adjustRightInd w:val="0"/>
              <w:rPr>
                <w:color w:val="000000"/>
                <w:sz w:val="24"/>
                <w:szCs w:val="24"/>
              </w:rPr>
            </w:pPr>
            <w:r w:rsidRPr="00893B29">
              <w:rPr>
                <w:color w:val="000000"/>
                <w:sz w:val="24"/>
                <w:szCs w:val="24"/>
              </w:rPr>
              <w:t xml:space="preserve">Лот №4 </w:t>
            </w:r>
          </w:p>
          <w:p w:rsidR="005B5BB8" w:rsidRPr="00893B29" w:rsidRDefault="005B5BB8" w:rsidP="00822B44">
            <w:pPr>
              <w:autoSpaceDE w:val="0"/>
              <w:autoSpaceDN w:val="0"/>
              <w:adjustRightInd w:val="0"/>
              <w:rPr>
                <w:color w:val="000000"/>
                <w:sz w:val="24"/>
                <w:szCs w:val="24"/>
              </w:rPr>
            </w:pPr>
            <w:r w:rsidRPr="00893B29">
              <w:rPr>
                <w:color w:val="000000"/>
                <w:sz w:val="24"/>
                <w:szCs w:val="24"/>
              </w:rPr>
              <w:t>Лот №5</w:t>
            </w:r>
          </w:p>
          <w:p w:rsidR="005B5BB8" w:rsidRPr="00893B29" w:rsidRDefault="005B5BB8" w:rsidP="00822B44">
            <w:pPr>
              <w:autoSpaceDE w:val="0"/>
              <w:autoSpaceDN w:val="0"/>
              <w:adjustRightInd w:val="0"/>
              <w:rPr>
                <w:color w:val="000000"/>
                <w:sz w:val="24"/>
                <w:szCs w:val="24"/>
              </w:rPr>
            </w:pPr>
            <w:r w:rsidRPr="00893B29">
              <w:rPr>
                <w:color w:val="000000"/>
                <w:sz w:val="24"/>
                <w:szCs w:val="24"/>
              </w:rPr>
              <w:t xml:space="preserve">Лот №6 </w:t>
            </w:r>
          </w:p>
          <w:p w:rsidR="00C442D8" w:rsidRPr="00893B29" w:rsidRDefault="005B5BB8" w:rsidP="00C442D8">
            <w:pPr>
              <w:autoSpaceDE w:val="0"/>
              <w:autoSpaceDN w:val="0"/>
              <w:adjustRightInd w:val="0"/>
              <w:rPr>
                <w:color w:val="000000"/>
                <w:sz w:val="24"/>
                <w:szCs w:val="24"/>
              </w:rPr>
            </w:pPr>
            <w:r w:rsidRPr="00893B29">
              <w:rPr>
                <w:color w:val="000000"/>
                <w:sz w:val="24"/>
                <w:szCs w:val="24"/>
              </w:rPr>
              <w:t xml:space="preserve">Лот №7 </w:t>
            </w:r>
          </w:p>
          <w:p w:rsidR="005B5BB8" w:rsidRPr="00893B29" w:rsidRDefault="00C442D8" w:rsidP="00C442D8">
            <w:pPr>
              <w:autoSpaceDE w:val="0"/>
              <w:autoSpaceDN w:val="0"/>
              <w:adjustRightInd w:val="0"/>
              <w:rPr>
                <w:color w:val="000000"/>
                <w:sz w:val="24"/>
                <w:szCs w:val="24"/>
              </w:rPr>
            </w:pPr>
            <w:r w:rsidRPr="00893B29">
              <w:rPr>
                <w:color w:val="000000"/>
                <w:sz w:val="24"/>
                <w:szCs w:val="24"/>
              </w:rPr>
              <w:t>Лот №8</w:t>
            </w:r>
          </w:p>
        </w:tc>
        <w:tc>
          <w:tcPr>
            <w:tcW w:w="3827" w:type="dxa"/>
            <w:gridSpan w:val="3"/>
            <w:tcBorders>
              <w:top w:val="single" w:sz="8" w:space="0" w:color="000000"/>
              <w:left w:val="nil"/>
              <w:bottom w:val="single" w:sz="8" w:space="0" w:color="000000"/>
              <w:right w:val="nil"/>
            </w:tcBorders>
          </w:tcPr>
          <w:p w:rsidR="005B5BB8" w:rsidRPr="00893B29" w:rsidRDefault="005B5BB8" w:rsidP="00F65369">
            <w:pPr>
              <w:jc w:val="right"/>
              <w:rPr>
                <w:color w:val="000000"/>
                <w:sz w:val="24"/>
                <w:szCs w:val="24"/>
              </w:rPr>
            </w:pPr>
            <w:r w:rsidRPr="00893B29">
              <w:rPr>
                <w:color w:val="000000"/>
                <w:sz w:val="24"/>
                <w:szCs w:val="24"/>
              </w:rPr>
              <w:t xml:space="preserve">14 663 544,84 </w:t>
            </w:r>
            <w:r w:rsidRPr="00893B29">
              <w:rPr>
                <w:bCs/>
                <w:color w:val="000000"/>
                <w:sz w:val="24"/>
                <w:szCs w:val="24"/>
              </w:rPr>
              <w:t>р.</w:t>
            </w:r>
            <w:r w:rsidRPr="00893B29">
              <w:rPr>
                <w:color w:val="000000"/>
                <w:sz w:val="24"/>
                <w:szCs w:val="24"/>
              </w:rPr>
              <w:t xml:space="preserve"> (без учета НДС)</w:t>
            </w:r>
          </w:p>
          <w:p w:rsidR="00F65369" w:rsidRPr="00893B29" w:rsidRDefault="00F65369" w:rsidP="00F65369">
            <w:pPr>
              <w:autoSpaceDE w:val="0"/>
              <w:autoSpaceDN w:val="0"/>
              <w:adjustRightInd w:val="0"/>
              <w:jc w:val="right"/>
              <w:rPr>
                <w:color w:val="000000"/>
                <w:sz w:val="24"/>
                <w:szCs w:val="24"/>
              </w:rPr>
            </w:pPr>
            <w:r w:rsidRPr="00893B29">
              <w:rPr>
                <w:color w:val="000000"/>
                <w:sz w:val="24"/>
                <w:szCs w:val="24"/>
              </w:rPr>
              <w:t xml:space="preserve">3 739 162,76 </w:t>
            </w:r>
            <w:r w:rsidRPr="00893B29">
              <w:rPr>
                <w:bCs/>
                <w:color w:val="000000"/>
                <w:sz w:val="24"/>
                <w:szCs w:val="24"/>
              </w:rPr>
              <w:t>р.</w:t>
            </w:r>
            <w:r w:rsidRPr="00893B29">
              <w:rPr>
                <w:color w:val="000000"/>
                <w:sz w:val="24"/>
                <w:szCs w:val="24"/>
              </w:rPr>
              <w:t xml:space="preserve"> (без учета НДС)</w:t>
            </w:r>
          </w:p>
          <w:p w:rsidR="00F65369" w:rsidRPr="00893B29" w:rsidRDefault="00F65369" w:rsidP="00F65369">
            <w:pPr>
              <w:autoSpaceDE w:val="0"/>
              <w:autoSpaceDN w:val="0"/>
              <w:adjustRightInd w:val="0"/>
              <w:jc w:val="right"/>
              <w:rPr>
                <w:color w:val="000000"/>
                <w:sz w:val="24"/>
                <w:szCs w:val="24"/>
              </w:rPr>
            </w:pPr>
            <w:r w:rsidRPr="00893B29">
              <w:rPr>
                <w:bCs/>
                <w:color w:val="000000"/>
                <w:sz w:val="24"/>
                <w:szCs w:val="24"/>
              </w:rPr>
              <w:t>2 288 711,66 р.</w:t>
            </w:r>
            <w:r w:rsidRPr="00893B29">
              <w:rPr>
                <w:color w:val="000000"/>
                <w:sz w:val="24"/>
                <w:szCs w:val="24"/>
              </w:rPr>
              <w:t xml:space="preserve"> (без учета НДС) </w:t>
            </w:r>
          </w:p>
          <w:p w:rsidR="00F65369" w:rsidRPr="00893B29" w:rsidRDefault="00F65369" w:rsidP="00F65369">
            <w:pPr>
              <w:autoSpaceDE w:val="0"/>
              <w:autoSpaceDN w:val="0"/>
              <w:adjustRightInd w:val="0"/>
              <w:jc w:val="right"/>
              <w:rPr>
                <w:color w:val="000000"/>
                <w:sz w:val="24"/>
                <w:szCs w:val="24"/>
              </w:rPr>
            </w:pPr>
            <w:r w:rsidRPr="00893B29">
              <w:rPr>
                <w:color w:val="000000"/>
                <w:sz w:val="24"/>
                <w:szCs w:val="24"/>
              </w:rPr>
              <w:t xml:space="preserve">6 040 293,78 </w:t>
            </w:r>
            <w:r w:rsidRPr="00893B29">
              <w:rPr>
                <w:bCs/>
                <w:color w:val="000000"/>
                <w:sz w:val="24"/>
                <w:szCs w:val="24"/>
              </w:rPr>
              <w:t>р.</w:t>
            </w:r>
            <w:r w:rsidRPr="00893B29">
              <w:rPr>
                <w:color w:val="000000"/>
                <w:sz w:val="24"/>
                <w:szCs w:val="24"/>
              </w:rPr>
              <w:t xml:space="preserve"> (без учета НДС)</w:t>
            </w:r>
          </w:p>
          <w:p w:rsidR="00F65369" w:rsidRPr="00893B29" w:rsidRDefault="00CB6B2A" w:rsidP="00F65369">
            <w:pPr>
              <w:autoSpaceDE w:val="0"/>
              <w:autoSpaceDN w:val="0"/>
              <w:adjustRightInd w:val="0"/>
              <w:jc w:val="right"/>
              <w:rPr>
                <w:bCs/>
                <w:color w:val="000000"/>
                <w:sz w:val="24"/>
                <w:szCs w:val="24"/>
              </w:rPr>
            </w:pPr>
            <w:r w:rsidRPr="00893B29">
              <w:rPr>
                <w:color w:val="000000"/>
                <w:sz w:val="24"/>
                <w:szCs w:val="24"/>
              </w:rPr>
              <w:t>21 394 622,21</w:t>
            </w:r>
            <w:r w:rsidR="00F65369" w:rsidRPr="00893B29">
              <w:rPr>
                <w:color w:val="000000"/>
                <w:sz w:val="24"/>
                <w:szCs w:val="24"/>
              </w:rPr>
              <w:t xml:space="preserve"> </w:t>
            </w:r>
            <w:r w:rsidR="00F65369" w:rsidRPr="00893B29">
              <w:rPr>
                <w:bCs/>
                <w:color w:val="000000"/>
                <w:sz w:val="24"/>
                <w:szCs w:val="24"/>
              </w:rPr>
              <w:t>р.</w:t>
            </w:r>
            <w:r w:rsidR="00F65369" w:rsidRPr="00893B29">
              <w:rPr>
                <w:color w:val="000000"/>
                <w:sz w:val="24"/>
                <w:szCs w:val="24"/>
              </w:rPr>
              <w:t xml:space="preserve"> (без учета НДС)</w:t>
            </w:r>
            <w:r w:rsidR="00F65369" w:rsidRPr="00893B29">
              <w:rPr>
                <w:bCs/>
                <w:color w:val="000000"/>
                <w:sz w:val="24"/>
                <w:szCs w:val="24"/>
              </w:rPr>
              <w:t xml:space="preserve"> </w:t>
            </w:r>
          </w:p>
          <w:p w:rsidR="00F65369" w:rsidRPr="00893B29" w:rsidRDefault="00F65369" w:rsidP="00F65369">
            <w:pPr>
              <w:autoSpaceDE w:val="0"/>
              <w:autoSpaceDN w:val="0"/>
              <w:adjustRightInd w:val="0"/>
              <w:jc w:val="right"/>
              <w:rPr>
                <w:color w:val="000000"/>
                <w:sz w:val="24"/>
                <w:szCs w:val="24"/>
              </w:rPr>
            </w:pPr>
            <w:r w:rsidRPr="00893B29">
              <w:rPr>
                <w:bCs/>
                <w:color w:val="000000"/>
                <w:sz w:val="24"/>
                <w:szCs w:val="24"/>
              </w:rPr>
              <w:t>12 666 690,56 р.</w:t>
            </w:r>
            <w:r w:rsidRPr="00893B29">
              <w:rPr>
                <w:color w:val="000000"/>
                <w:sz w:val="24"/>
                <w:szCs w:val="24"/>
              </w:rPr>
              <w:t xml:space="preserve"> (без учета НДС)</w:t>
            </w:r>
          </w:p>
          <w:p w:rsidR="00F65369" w:rsidRPr="00893B29" w:rsidRDefault="00F65369" w:rsidP="00F65369">
            <w:pPr>
              <w:autoSpaceDE w:val="0"/>
              <w:autoSpaceDN w:val="0"/>
              <w:adjustRightInd w:val="0"/>
              <w:jc w:val="right"/>
              <w:rPr>
                <w:color w:val="000000"/>
                <w:sz w:val="24"/>
                <w:szCs w:val="24"/>
              </w:rPr>
            </w:pPr>
            <w:r w:rsidRPr="00893B29">
              <w:rPr>
                <w:bCs/>
                <w:color w:val="000000"/>
                <w:sz w:val="24"/>
                <w:szCs w:val="24"/>
              </w:rPr>
              <w:t xml:space="preserve"> 36 658 971,38 р.</w:t>
            </w:r>
            <w:r w:rsidRPr="00893B29">
              <w:rPr>
                <w:color w:val="000000"/>
                <w:sz w:val="24"/>
                <w:szCs w:val="24"/>
              </w:rPr>
              <w:t xml:space="preserve"> (без учета НДС)</w:t>
            </w:r>
          </w:p>
          <w:p w:rsidR="005B5BB8" w:rsidRPr="00893B29" w:rsidRDefault="00F65369" w:rsidP="00F65369">
            <w:pPr>
              <w:autoSpaceDE w:val="0"/>
              <w:autoSpaceDN w:val="0"/>
              <w:adjustRightInd w:val="0"/>
              <w:jc w:val="right"/>
              <w:rPr>
                <w:bCs/>
                <w:color w:val="000000"/>
                <w:sz w:val="24"/>
                <w:szCs w:val="24"/>
              </w:rPr>
            </w:pPr>
            <w:r w:rsidRPr="00893B29">
              <w:rPr>
                <w:bCs/>
                <w:color w:val="000000"/>
                <w:sz w:val="24"/>
                <w:szCs w:val="24"/>
              </w:rPr>
              <w:t xml:space="preserve"> 37 366 329,36 р.</w:t>
            </w:r>
            <w:r w:rsidRPr="00893B29">
              <w:rPr>
                <w:color w:val="000000"/>
                <w:sz w:val="24"/>
                <w:szCs w:val="24"/>
              </w:rPr>
              <w:t xml:space="preserve"> (без учета НДС)</w:t>
            </w:r>
          </w:p>
        </w:tc>
        <w:tc>
          <w:tcPr>
            <w:tcW w:w="1110" w:type="dxa"/>
            <w:tcBorders>
              <w:top w:val="single" w:sz="8" w:space="0" w:color="000000"/>
              <w:left w:val="nil"/>
              <w:bottom w:val="single" w:sz="8" w:space="0" w:color="000000"/>
              <w:right w:val="single" w:sz="8" w:space="0" w:color="000000"/>
            </w:tcBorders>
          </w:tcPr>
          <w:p w:rsidR="005B5BB8" w:rsidRPr="00893B29" w:rsidRDefault="005B5BB8">
            <w:pPr>
              <w:rPr>
                <w:color w:val="000000"/>
                <w:sz w:val="24"/>
                <w:szCs w:val="24"/>
              </w:rPr>
            </w:pPr>
          </w:p>
          <w:p w:rsidR="005B5BB8" w:rsidRPr="00893B29" w:rsidRDefault="005B5BB8" w:rsidP="00822B44">
            <w:pPr>
              <w:autoSpaceDE w:val="0"/>
              <w:autoSpaceDN w:val="0"/>
              <w:adjustRightInd w:val="0"/>
              <w:rPr>
                <w:color w:val="000000"/>
                <w:sz w:val="24"/>
                <w:szCs w:val="24"/>
              </w:rPr>
            </w:pPr>
          </w:p>
        </w:tc>
      </w:tr>
      <w:tr w:rsidR="00D01FC2" w:rsidRPr="00893B29" w:rsidTr="00822B44">
        <w:trPr>
          <w:trHeight w:val="632"/>
        </w:trPr>
        <w:tc>
          <w:tcPr>
            <w:tcW w:w="567" w:type="dxa"/>
            <w:tcBorders>
              <w:top w:val="single" w:sz="8" w:space="0" w:color="000000"/>
              <w:left w:val="single" w:sz="8" w:space="0" w:color="000000"/>
              <w:bottom w:val="single" w:sz="8" w:space="0" w:color="000000"/>
              <w:right w:val="single" w:sz="8" w:space="0" w:color="000000"/>
            </w:tcBorders>
            <w:vAlign w:val="center"/>
          </w:tcPr>
          <w:p w:rsidR="00D01FC2" w:rsidRPr="00893B29" w:rsidRDefault="00D01FC2" w:rsidP="00822B44">
            <w:pPr>
              <w:autoSpaceDE w:val="0"/>
              <w:autoSpaceDN w:val="0"/>
              <w:adjustRightInd w:val="0"/>
              <w:jc w:val="center"/>
              <w:rPr>
                <w:color w:val="000000"/>
                <w:sz w:val="24"/>
                <w:szCs w:val="24"/>
              </w:rPr>
            </w:pPr>
            <w:r w:rsidRPr="00893B29">
              <w:rPr>
                <w:color w:val="000000"/>
                <w:sz w:val="24"/>
                <w:szCs w:val="24"/>
              </w:rPr>
              <w:lastRenderedPageBreak/>
              <w:t>9</w:t>
            </w:r>
          </w:p>
        </w:tc>
        <w:tc>
          <w:tcPr>
            <w:tcW w:w="3261" w:type="dxa"/>
            <w:tcBorders>
              <w:top w:val="single" w:sz="8" w:space="0" w:color="000000"/>
              <w:left w:val="single" w:sz="8" w:space="0" w:color="000000"/>
              <w:bottom w:val="single" w:sz="8" w:space="0" w:color="000000"/>
              <w:right w:val="single" w:sz="8" w:space="0" w:color="000000"/>
            </w:tcBorders>
            <w:vAlign w:val="center"/>
          </w:tcPr>
          <w:p w:rsidR="00D01FC2" w:rsidRPr="00893B29" w:rsidRDefault="00D01FC2" w:rsidP="00822B44">
            <w:pPr>
              <w:autoSpaceDE w:val="0"/>
              <w:autoSpaceDN w:val="0"/>
              <w:adjustRightInd w:val="0"/>
              <w:jc w:val="both"/>
              <w:rPr>
                <w:color w:val="000000"/>
                <w:sz w:val="24"/>
                <w:szCs w:val="24"/>
              </w:rPr>
            </w:pPr>
            <w:r w:rsidRPr="00893B29">
              <w:rPr>
                <w:color w:val="000000"/>
                <w:sz w:val="24"/>
                <w:szCs w:val="24"/>
              </w:rPr>
              <w:t>Размер задатка</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D01FC2" w:rsidRPr="00893B29" w:rsidRDefault="00D01FC2" w:rsidP="00822B44">
            <w:pPr>
              <w:autoSpaceDE w:val="0"/>
              <w:autoSpaceDN w:val="0"/>
              <w:adjustRightInd w:val="0"/>
              <w:rPr>
                <w:color w:val="000000"/>
                <w:sz w:val="24"/>
                <w:szCs w:val="24"/>
              </w:rPr>
            </w:pPr>
            <w:r w:rsidRPr="00893B29">
              <w:rPr>
                <w:color w:val="000000"/>
                <w:sz w:val="24"/>
                <w:szCs w:val="24"/>
              </w:rPr>
              <w:t>20% от начальной (</w:t>
            </w:r>
            <w:r w:rsidR="0022285C" w:rsidRPr="00893B29">
              <w:rPr>
                <w:color w:val="000000"/>
                <w:sz w:val="24"/>
                <w:szCs w:val="24"/>
              </w:rPr>
              <w:t>стартовой) суммы</w:t>
            </w:r>
            <w:r w:rsidRPr="00893B29">
              <w:rPr>
                <w:color w:val="000000"/>
                <w:sz w:val="24"/>
                <w:szCs w:val="24"/>
              </w:rPr>
              <w:t xml:space="preserve"> лота</w:t>
            </w:r>
          </w:p>
        </w:tc>
      </w:tr>
      <w:tr w:rsidR="00D01FC2" w:rsidRPr="00893B29" w:rsidTr="00822B44">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D01FC2" w:rsidRPr="00893B29" w:rsidRDefault="00D01FC2" w:rsidP="00822B44">
            <w:pPr>
              <w:autoSpaceDE w:val="0"/>
              <w:autoSpaceDN w:val="0"/>
              <w:adjustRightInd w:val="0"/>
              <w:jc w:val="center"/>
              <w:rPr>
                <w:color w:val="000000"/>
                <w:sz w:val="24"/>
                <w:szCs w:val="24"/>
              </w:rPr>
            </w:pPr>
            <w:r w:rsidRPr="00893B29">
              <w:rPr>
                <w:color w:val="000000"/>
                <w:sz w:val="24"/>
                <w:szCs w:val="24"/>
              </w:rPr>
              <w:t>10</w:t>
            </w:r>
          </w:p>
        </w:tc>
        <w:tc>
          <w:tcPr>
            <w:tcW w:w="3261" w:type="dxa"/>
            <w:tcBorders>
              <w:top w:val="single" w:sz="8" w:space="0" w:color="000000"/>
              <w:left w:val="single" w:sz="8" w:space="0" w:color="000000"/>
              <w:bottom w:val="single" w:sz="8" w:space="0" w:color="000000"/>
              <w:right w:val="single" w:sz="8" w:space="0" w:color="000000"/>
            </w:tcBorders>
            <w:vAlign w:val="center"/>
          </w:tcPr>
          <w:p w:rsidR="00D01FC2" w:rsidRPr="00893B29" w:rsidRDefault="00D01FC2" w:rsidP="00822B44">
            <w:pPr>
              <w:autoSpaceDE w:val="0"/>
              <w:autoSpaceDN w:val="0"/>
              <w:adjustRightInd w:val="0"/>
              <w:jc w:val="both"/>
              <w:rPr>
                <w:color w:val="000000"/>
                <w:sz w:val="24"/>
                <w:szCs w:val="24"/>
              </w:rPr>
            </w:pPr>
            <w:r w:rsidRPr="00893B29">
              <w:rPr>
                <w:color w:val="000000"/>
                <w:sz w:val="24"/>
                <w:szCs w:val="24"/>
              </w:rPr>
              <w:t>Срок внесения задатка</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D01FC2" w:rsidRPr="00893B29" w:rsidRDefault="00D01FC2" w:rsidP="00822B44">
            <w:pPr>
              <w:autoSpaceDE w:val="0"/>
              <w:autoSpaceDN w:val="0"/>
              <w:adjustRightInd w:val="0"/>
              <w:rPr>
                <w:color w:val="000000"/>
                <w:sz w:val="24"/>
                <w:szCs w:val="24"/>
              </w:rPr>
            </w:pPr>
            <w:r w:rsidRPr="00893B29">
              <w:rPr>
                <w:color w:val="000000"/>
                <w:sz w:val="24"/>
                <w:szCs w:val="24"/>
              </w:rPr>
              <w:t>Не позднее 10 рабочих дней до срока рассмотрения заявок</w:t>
            </w:r>
          </w:p>
        </w:tc>
      </w:tr>
      <w:tr w:rsidR="00D01FC2" w:rsidRPr="00893B29" w:rsidTr="00822B44">
        <w:trPr>
          <w:trHeight w:val="691"/>
        </w:trPr>
        <w:tc>
          <w:tcPr>
            <w:tcW w:w="567" w:type="dxa"/>
            <w:tcBorders>
              <w:top w:val="single" w:sz="8" w:space="0" w:color="000000"/>
              <w:left w:val="single" w:sz="8" w:space="0" w:color="000000"/>
              <w:bottom w:val="single" w:sz="8" w:space="0" w:color="000000"/>
              <w:right w:val="single" w:sz="8" w:space="0" w:color="000000"/>
            </w:tcBorders>
            <w:vAlign w:val="center"/>
          </w:tcPr>
          <w:p w:rsidR="00D01FC2" w:rsidRPr="00893B29" w:rsidRDefault="005A1E32" w:rsidP="00822B44">
            <w:pPr>
              <w:autoSpaceDE w:val="0"/>
              <w:autoSpaceDN w:val="0"/>
              <w:adjustRightInd w:val="0"/>
              <w:jc w:val="center"/>
              <w:rPr>
                <w:color w:val="000000"/>
                <w:sz w:val="24"/>
                <w:szCs w:val="24"/>
              </w:rPr>
            </w:pPr>
            <w:r w:rsidRPr="00893B29">
              <w:rPr>
                <w:color w:val="000000"/>
                <w:sz w:val="24"/>
                <w:szCs w:val="24"/>
              </w:rPr>
              <w:t>1</w:t>
            </w:r>
            <w:r w:rsidR="00D01FC2" w:rsidRPr="00893B29">
              <w:rPr>
                <w:color w:val="000000"/>
                <w:sz w:val="24"/>
                <w:szCs w:val="24"/>
              </w:rPr>
              <w:t>1</w:t>
            </w:r>
          </w:p>
        </w:tc>
        <w:tc>
          <w:tcPr>
            <w:tcW w:w="3261" w:type="dxa"/>
            <w:tcBorders>
              <w:top w:val="single" w:sz="8" w:space="0" w:color="000000"/>
              <w:left w:val="single" w:sz="8" w:space="0" w:color="000000"/>
              <w:bottom w:val="single" w:sz="8" w:space="0" w:color="000000"/>
              <w:right w:val="single" w:sz="8" w:space="0" w:color="000000"/>
            </w:tcBorders>
          </w:tcPr>
          <w:p w:rsidR="00D01FC2" w:rsidRPr="00893B29" w:rsidRDefault="00D01FC2" w:rsidP="00822B44">
            <w:pPr>
              <w:autoSpaceDE w:val="0"/>
              <w:autoSpaceDN w:val="0"/>
              <w:adjustRightInd w:val="0"/>
              <w:jc w:val="both"/>
              <w:rPr>
                <w:color w:val="000000"/>
                <w:sz w:val="24"/>
                <w:szCs w:val="24"/>
              </w:rPr>
            </w:pPr>
            <w:r w:rsidRPr="00893B29">
              <w:rPr>
                <w:color w:val="000000"/>
                <w:sz w:val="24"/>
                <w:szCs w:val="24"/>
              </w:rPr>
              <w:t xml:space="preserve">Реквизиты (организатора аукциона) для перечисления задатка </w:t>
            </w:r>
          </w:p>
        </w:tc>
        <w:tc>
          <w:tcPr>
            <w:tcW w:w="6520" w:type="dxa"/>
            <w:gridSpan w:val="5"/>
            <w:tcBorders>
              <w:top w:val="single" w:sz="8" w:space="0" w:color="000000"/>
              <w:left w:val="single" w:sz="8" w:space="0" w:color="000000"/>
              <w:bottom w:val="single" w:sz="8" w:space="0" w:color="000000"/>
              <w:right w:val="single" w:sz="8" w:space="0" w:color="000000"/>
            </w:tcBorders>
          </w:tcPr>
          <w:p w:rsidR="00C442D8" w:rsidRPr="00893B29" w:rsidRDefault="00C442D8" w:rsidP="00822B44">
            <w:pPr>
              <w:autoSpaceDE w:val="0"/>
              <w:autoSpaceDN w:val="0"/>
              <w:adjustRightInd w:val="0"/>
              <w:jc w:val="both"/>
              <w:rPr>
                <w:color w:val="000000"/>
                <w:sz w:val="24"/>
                <w:szCs w:val="24"/>
              </w:rPr>
            </w:pPr>
            <w:r w:rsidRPr="00893B29">
              <w:rPr>
                <w:color w:val="000000"/>
                <w:sz w:val="24"/>
                <w:szCs w:val="24"/>
              </w:rPr>
              <w:t>Согласно платежным реквизитам торговой площадки</w:t>
            </w:r>
          </w:p>
          <w:p w:rsidR="00D01FC2" w:rsidRPr="00893B29" w:rsidRDefault="00D01FC2" w:rsidP="00822B44">
            <w:pPr>
              <w:autoSpaceDE w:val="0"/>
              <w:autoSpaceDN w:val="0"/>
              <w:adjustRightInd w:val="0"/>
              <w:jc w:val="both"/>
              <w:rPr>
                <w:sz w:val="24"/>
                <w:szCs w:val="24"/>
              </w:rPr>
            </w:pPr>
          </w:p>
        </w:tc>
      </w:tr>
      <w:tr w:rsidR="005B5BB8" w:rsidRPr="00893B29" w:rsidTr="001F4063">
        <w:trPr>
          <w:trHeight w:val="691"/>
        </w:trPr>
        <w:tc>
          <w:tcPr>
            <w:tcW w:w="567" w:type="dxa"/>
            <w:tcBorders>
              <w:top w:val="single" w:sz="8" w:space="0" w:color="000000"/>
              <w:left w:val="single" w:sz="8" w:space="0" w:color="000000"/>
              <w:bottom w:val="single" w:sz="8" w:space="0" w:color="000000"/>
              <w:right w:val="single" w:sz="8" w:space="0" w:color="000000"/>
            </w:tcBorders>
            <w:vAlign w:val="center"/>
          </w:tcPr>
          <w:p w:rsidR="005B5BB8" w:rsidRPr="00893B29" w:rsidRDefault="005B5BB8" w:rsidP="00822B44">
            <w:pPr>
              <w:autoSpaceDE w:val="0"/>
              <w:autoSpaceDN w:val="0"/>
              <w:adjustRightInd w:val="0"/>
              <w:jc w:val="center"/>
              <w:rPr>
                <w:color w:val="000000"/>
                <w:sz w:val="24"/>
                <w:szCs w:val="24"/>
              </w:rPr>
            </w:pPr>
            <w:r w:rsidRPr="00893B29">
              <w:rPr>
                <w:color w:val="000000"/>
                <w:sz w:val="24"/>
                <w:szCs w:val="24"/>
              </w:rPr>
              <w:t>12</w:t>
            </w:r>
          </w:p>
        </w:tc>
        <w:tc>
          <w:tcPr>
            <w:tcW w:w="3261" w:type="dxa"/>
            <w:tcBorders>
              <w:top w:val="single" w:sz="8" w:space="0" w:color="000000"/>
              <w:left w:val="single" w:sz="8" w:space="0" w:color="000000"/>
              <w:bottom w:val="single" w:sz="8" w:space="0" w:color="000000"/>
              <w:right w:val="single" w:sz="8" w:space="0" w:color="000000"/>
            </w:tcBorders>
          </w:tcPr>
          <w:p w:rsidR="005B5BB8" w:rsidRPr="00893B29" w:rsidRDefault="005B5BB8" w:rsidP="00822B44">
            <w:pPr>
              <w:autoSpaceDE w:val="0"/>
              <w:autoSpaceDN w:val="0"/>
              <w:adjustRightInd w:val="0"/>
              <w:jc w:val="both"/>
              <w:rPr>
                <w:color w:val="000000"/>
                <w:sz w:val="24"/>
                <w:szCs w:val="24"/>
              </w:rPr>
            </w:pPr>
            <w:r w:rsidRPr="00893B29">
              <w:rPr>
                <w:sz w:val="24"/>
                <w:szCs w:val="24"/>
              </w:rPr>
              <w:t>Величина задатка</w:t>
            </w:r>
          </w:p>
        </w:tc>
        <w:tc>
          <w:tcPr>
            <w:tcW w:w="1724" w:type="dxa"/>
            <w:gridSpan w:val="2"/>
            <w:tcBorders>
              <w:top w:val="single" w:sz="8" w:space="0" w:color="000000"/>
              <w:left w:val="single" w:sz="8" w:space="0" w:color="000000"/>
              <w:bottom w:val="single" w:sz="8" w:space="0" w:color="000000"/>
              <w:right w:val="nil"/>
            </w:tcBorders>
          </w:tcPr>
          <w:p w:rsidR="005B5BB8" w:rsidRPr="00893B29" w:rsidRDefault="005B5BB8" w:rsidP="00822B44">
            <w:pPr>
              <w:autoSpaceDE w:val="0"/>
              <w:autoSpaceDN w:val="0"/>
              <w:adjustRightInd w:val="0"/>
              <w:jc w:val="both"/>
              <w:rPr>
                <w:color w:val="000000"/>
                <w:sz w:val="24"/>
                <w:szCs w:val="24"/>
              </w:rPr>
            </w:pPr>
            <w:r w:rsidRPr="00893B29">
              <w:rPr>
                <w:color w:val="000000"/>
                <w:sz w:val="24"/>
                <w:szCs w:val="24"/>
              </w:rPr>
              <w:t xml:space="preserve">ЛОТ №1         </w:t>
            </w:r>
          </w:p>
          <w:p w:rsidR="005B5BB8" w:rsidRPr="00893B29" w:rsidRDefault="005B5BB8" w:rsidP="00822B44">
            <w:pPr>
              <w:autoSpaceDE w:val="0"/>
              <w:autoSpaceDN w:val="0"/>
              <w:adjustRightInd w:val="0"/>
              <w:jc w:val="both"/>
              <w:rPr>
                <w:color w:val="000000"/>
                <w:sz w:val="24"/>
                <w:szCs w:val="24"/>
              </w:rPr>
            </w:pPr>
            <w:r w:rsidRPr="00893B29">
              <w:rPr>
                <w:color w:val="000000"/>
                <w:sz w:val="24"/>
                <w:szCs w:val="24"/>
              </w:rPr>
              <w:t>ЛОТ №2</w:t>
            </w:r>
            <w:r w:rsidRPr="00893B29">
              <w:rPr>
                <w:color w:val="000000"/>
                <w:sz w:val="24"/>
                <w:szCs w:val="24"/>
              </w:rPr>
              <w:tab/>
              <w:t xml:space="preserve"> </w:t>
            </w:r>
          </w:p>
          <w:p w:rsidR="005B5BB8" w:rsidRPr="00893B29" w:rsidRDefault="005B5BB8" w:rsidP="00822B44">
            <w:pPr>
              <w:autoSpaceDE w:val="0"/>
              <w:autoSpaceDN w:val="0"/>
              <w:adjustRightInd w:val="0"/>
              <w:jc w:val="both"/>
              <w:rPr>
                <w:color w:val="000000"/>
                <w:sz w:val="24"/>
                <w:szCs w:val="24"/>
              </w:rPr>
            </w:pPr>
            <w:r w:rsidRPr="00893B29">
              <w:rPr>
                <w:color w:val="000000"/>
                <w:sz w:val="24"/>
                <w:szCs w:val="24"/>
              </w:rPr>
              <w:t>ЛОТ №3</w:t>
            </w:r>
            <w:r w:rsidRPr="00893B29">
              <w:rPr>
                <w:color w:val="000000"/>
                <w:sz w:val="24"/>
                <w:szCs w:val="24"/>
              </w:rPr>
              <w:tab/>
              <w:t xml:space="preserve"> </w:t>
            </w:r>
          </w:p>
          <w:p w:rsidR="005B5BB8" w:rsidRPr="00893B29" w:rsidRDefault="005B5BB8" w:rsidP="00822B44">
            <w:pPr>
              <w:autoSpaceDE w:val="0"/>
              <w:autoSpaceDN w:val="0"/>
              <w:adjustRightInd w:val="0"/>
              <w:jc w:val="both"/>
              <w:rPr>
                <w:color w:val="000000"/>
                <w:sz w:val="24"/>
                <w:szCs w:val="24"/>
              </w:rPr>
            </w:pPr>
            <w:r w:rsidRPr="00893B29">
              <w:rPr>
                <w:color w:val="000000"/>
                <w:sz w:val="24"/>
                <w:szCs w:val="24"/>
              </w:rPr>
              <w:t>ЛОТ №4</w:t>
            </w:r>
            <w:r w:rsidRPr="00893B29">
              <w:rPr>
                <w:color w:val="000000"/>
                <w:sz w:val="24"/>
                <w:szCs w:val="24"/>
              </w:rPr>
              <w:tab/>
              <w:t xml:space="preserve"> </w:t>
            </w:r>
          </w:p>
          <w:p w:rsidR="005B5BB8" w:rsidRPr="00893B29" w:rsidRDefault="005B5BB8" w:rsidP="00822B44">
            <w:pPr>
              <w:autoSpaceDE w:val="0"/>
              <w:autoSpaceDN w:val="0"/>
              <w:adjustRightInd w:val="0"/>
              <w:jc w:val="both"/>
              <w:rPr>
                <w:color w:val="000000"/>
                <w:sz w:val="24"/>
                <w:szCs w:val="24"/>
              </w:rPr>
            </w:pPr>
            <w:r w:rsidRPr="00893B29">
              <w:rPr>
                <w:color w:val="000000"/>
                <w:sz w:val="24"/>
                <w:szCs w:val="24"/>
              </w:rPr>
              <w:t>ЛОТ №5</w:t>
            </w:r>
            <w:r w:rsidRPr="00893B29">
              <w:rPr>
                <w:color w:val="000000"/>
                <w:sz w:val="24"/>
                <w:szCs w:val="24"/>
              </w:rPr>
              <w:tab/>
            </w:r>
          </w:p>
          <w:p w:rsidR="005B5BB8" w:rsidRPr="00893B29" w:rsidRDefault="005B5BB8" w:rsidP="00822B44">
            <w:pPr>
              <w:autoSpaceDE w:val="0"/>
              <w:autoSpaceDN w:val="0"/>
              <w:adjustRightInd w:val="0"/>
              <w:jc w:val="both"/>
              <w:rPr>
                <w:color w:val="000000"/>
                <w:sz w:val="24"/>
                <w:szCs w:val="24"/>
              </w:rPr>
            </w:pPr>
            <w:r w:rsidRPr="00893B29">
              <w:rPr>
                <w:color w:val="000000"/>
                <w:sz w:val="24"/>
                <w:szCs w:val="24"/>
              </w:rPr>
              <w:t>ЛОТ №6</w:t>
            </w:r>
            <w:r w:rsidRPr="00893B29">
              <w:rPr>
                <w:color w:val="000000"/>
                <w:sz w:val="24"/>
                <w:szCs w:val="24"/>
              </w:rPr>
              <w:tab/>
            </w:r>
          </w:p>
          <w:p w:rsidR="005B5BB8" w:rsidRPr="00893B29" w:rsidRDefault="005B5BB8" w:rsidP="00822B44">
            <w:pPr>
              <w:autoSpaceDE w:val="0"/>
              <w:autoSpaceDN w:val="0"/>
              <w:adjustRightInd w:val="0"/>
              <w:jc w:val="both"/>
              <w:rPr>
                <w:color w:val="000000"/>
                <w:sz w:val="24"/>
                <w:szCs w:val="24"/>
              </w:rPr>
            </w:pPr>
            <w:r w:rsidRPr="00893B29">
              <w:rPr>
                <w:color w:val="000000"/>
                <w:sz w:val="24"/>
                <w:szCs w:val="24"/>
              </w:rPr>
              <w:t>ЛОТ №7</w:t>
            </w:r>
            <w:r w:rsidRPr="00893B29">
              <w:rPr>
                <w:color w:val="000000"/>
                <w:sz w:val="24"/>
                <w:szCs w:val="24"/>
              </w:rPr>
              <w:tab/>
              <w:t xml:space="preserve"> </w:t>
            </w:r>
          </w:p>
          <w:p w:rsidR="005B5BB8" w:rsidRPr="00893B29" w:rsidRDefault="005B5BB8" w:rsidP="00C442D8">
            <w:pPr>
              <w:autoSpaceDE w:val="0"/>
              <w:autoSpaceDN w:val="0"/>
              <w:adjustRightInd w:val="0"/>
              <w:jc w:val="both"/>
              <w:rPr>
                <w:color w:val="000000"/>
                <w:sz w:val="24"/>
                <w:szCs w:val="24"/>
              </w:rPr>
            </w:pPr>
            <w:r w:rsidRPr="00893B29">
              <w:rPr>
                <w:color w:val="000000"/>
                <w:sz w:val="24"/>
                <w:szCs w:val="24"/>
              </w:rPr>
              <w:t>ЛОТ №8</w:t>
            </w:r>
          </w:p>
        </w:tc>
        <w:tc>
          <w:tcPr>
            <w:tcW w:w="1843" w:type="dxa"/>
            <w:tcBorders>
              <w:top w:val="single" w:sz="8" w:space="0" w:color="000000"/>
              <w:left w:val="nil"/>
              <w:bottom w:val="single" w:sz="8" w:space="0" w:color="000000"/>
              <w:right w:val="nil"/>
            </w:tcBorders>
          </w:tcPr>
          <w:p w:rsidR="005B5BB8" w:rsidRPr="00893B29" w:rsidRDefault="005B5BB8" w:rsidP="005B5BB8">
            <w:pPr>
              <w:jc w:val="right"/>
              <w:rPr>
                <w:color w:val="000000"/>
                <w:sz w:val="24"/>
                <w:szCs w:val="24"/>
              </w:rPr>
            </w:pPr>
            <w:r w:rsidRPr="00893B29">
              <w:rPr>
                <w:color w:val="000000"/>
                <w:sz w:val="24"/>
                <w:szCs w:val="24"/>
              </w:rPr>
              <w:t>2 932 708,97</w:t>
            </w:r>
            <w:r w:rsidR="00CB6B2A" w:rsidRPr="00893B29">
              <w:rPr>
                <w:color w:val="000000"/>
                <w:sz w:val="24"/>
                <w:szCs w:val="24"/>
              </w:rPr>
              <w:t xml:space="preserve"> </w:t>
            </w:r>
            <w:r w:rsidRPr="00893B29">
              <w:rPr>
                <w:color w:val="000000"/>
                <w:sz w:val="24"/>
                <w:szCs w:val="24"/>
              </w:rPr>
              <w:t>р.</w:t>
            </w:r>
          </w:p>
          <w:p w:rsidR="005B5BB8" w:rsidRPr="00893B29" w:rsidRDefault="005B5BB8" w:rsidP="005B5BB8">
            <w:pPr>
              <w:autoSpaceDE w:val="0"/>
              <w:autoSpaceDN w:val="0"/>
              <w:adjustRightInd w:val="0"/>
              <w:jc w:val="right"/>
              <w:rPr>
                <w:color w:val="000000"/>
                <w:sz w:val="24"/>
                <w:szCs w:val="24"/>
              </w:rPr>
            </w:pPr>
            <w:r w:rsidRPr="00893B29">
              <w:rPr>
                <w:color w:val="000000"/>
                <w:sz w:val="24"/>
                <w:szCs w:val="24"/>
              </w:rPr>
              <w:t>747 832,55</w:t>
            </w:r>
            <w:r w:rsidR="001F4063" w:rsidRPr="00893B29">
              <w:rPr>
                <w:color w:val="000000"/>
                <w:sz w:val="24"/>
                <w:szCs w:val="24"/>
              </w:rPr>
              <w:t xml:space="preserve"> </w:t>
            </w:r>
            <w:r w:rsidRPr="00893B29">
              <w:rPr>
                <w:color w:val="000000"/>
                <w:sz w:val="24"/>
                <w:szCs w:val="24"/>
              </w:rPr>
              <w:t>р.</w:t>
            </w:r>
          </w:p>
          <w:p w:rsidR="005B5BB8" w:rsidRPr="00893B29" w:rsidRDefault="005B5BB8" w:rsidP="005B5BB8">
            <w:pPr>
              <w:autoSpaceDE w:val="0"/>
              <w:autoSpaceDN w:val="0"/>
              <w:adjustRightInd w:val="0"/>
              <w:jc w:val="right"/>
              <w:rPr>
                <w:color w:val="000000"/>
                <w:sz w:val="24"/>
                <w:szCs w:val="24"/>
              </w:rPr>
            </w:pPr>
            <w:r w:rsidRPr="00893B29">
              <w:rPr>
                <w:color w:val="000000"/>
                <w:sz w:val="24"/>
                <w:szCs w:val="24"/>
              </w:rPr>
              <w:t>457 742,33</w:t>
            </w:r>
            <w:r w:rsidR="001F4063" w:rsidRPr="00893B29">
              <w:rPr>
                <w:color w:val="000000"/>
                <w:sz w:val="24"/>
                <w:szCs w:val="24"/>
              </w:rPr>
              <w:t xml:space="preserve"> </w:t>
            </w:r>
            <w:r w:rsidRPr="00893B29">
              <w:rPr>
                <w:color w:val="000000"/>
                <w:sz w:val="24"/>
                <w:szCs w:val="24"/>
              </w:rPr>
              <w:t>р.</w:t>
            </w:r>
          </w:p>
          <w:p w:rsidR="005B5BB8" w:rsidRPr="00893B29" w:rsidRDefault="005B5BB8" w:rsidP="005B5BB8">
            <w:pPr>
              <w:autoSpaceDE w:val="0"/>
              <w:autoSpaceDN w:val="0"/>
              <w:adjustRightInd w:val="0"/>
              <w:jc w:val="right"/>
              <w:rPr>
                <w:color w:val="000000"/>
                <w:sz w:val="24"/>
                <w:szCs w:val="24"/>
              </w:rPr>
            </w:pPr>
            <w:r w:rsidRPr="00893B29">
              <w:rPr>
                <w:color w:val="000000"/>
                <w:sz w:val="24"/>
                <w:szCs w:val="24"/>
              </w:rPr>
              <w:t>1 208 058,76</w:t>
            </w:r>
            <w:r w:rsidR="001F4063" w:rsidRPr="00893B29">
              <w:rPr>
                <w:color w:val="000000"/>
                <w:sz w:val="24"/>
                <w:szCs w:val="24"/>
              </w:rPr>
              <w:t xml:space="preserve"> </w:t>
            </w:r>
            <w:r w:rsidRPr="00893B29">
              <w:rPr>
                <w:color w:val="000000"/>
                <w:sz w:val="24"/>
                <w:szCs w:val="24"/>
              </w:rPr>
              <w:t>р.</w:t>
            </w:r>
          </w:p>
          <w:p w:rsidR="005B5BB8" w:rsidRPr="00893B29" w:rsidRDefault="00CB6B2A" w:rsidP="005B5BB8">
            <w:pPr>
              <w:autoSpaceDE w:val="0"/>
              <w:autoSpaceDN w:val="0"/>
              <w:adjustRightInd w:val="0"/>
              <w:jc w:val="right"/>
              <w:rPr>
                <w:color w:val="000000"/>
                <w:sz w:val="24"/>
                <w:szCs w:val="24"/>
              </w:rPr>
            </w:pPr>
            <w:r w:rsidRPr="00893B29">
              <w:rPr>
                <w:bCs/>
                <w:color w:val="000000"/>
                <w:sz w:val="24"/>
                <w:szCs w:val="24"/>
              </w:rPr>
              <w:t>4 278 924,44</w:t>
            </w:r>
            <w:r w:rsidR="001F4063" w:rsidRPr="00893B29">
              <w:rPr>
                <w:bCs/>
                <w:color w:val="000000"/>
                <w:sz w:val="24"/>
                <w:szCs w:val="24"/>
              </w:rPr>
              <w:t xml:space="preserve"> </w:t>
            </w:r>
            <w:r w:rsidRPr="00893B29">
              <w:rPr>
                <w:bCs/>
                <w:color w:val="000000"/>
                <w:sz w:val="24"/>
                <w:szCs w:val="24"/>
              </w:rPr>
              <w:t>р.</w:t>
            </w:r>
            <w:r w:rsidR="005B5BB8" w:rsidRPr="00893B29">
              <w:rPr>
                <w:color w:val="000000"/>
                <w:sz w:val="24"/>
                <w:szCs w:val="24"/>
              </w:rPr>
              <w:t xml:space="preserve"> 533 338,11</w:t>
            </w:r>
            <w:r w:rsidR="001F4063" w:rsidRPr="00893B29">
              <w:rPr>
                <w:color w:val="000000"/>
                <w:sz w:val="24"/>
                <w:szCs w:val="24"/>
              </w:rPr>
              <w:t xml:space="preserve"> </w:t>
            </w:r>
            <w:r w:rsidR="005B5BB8" w:rsidRPr="00893B29">
              <w:rPr>
                <w:color w:val="000000"/>
                <w:sz w:val="24"/>
                <w:szCs w:val="24"/>
              </w:rPr>
              <w:t>р.</w:t>
            </w:r>
          </w:p>
          <w:p w:rsidR="005B5BB8" w:rsidRPr="00893B29" w:rsidRDefault="005B5BB8" w:rsidP="005B5BB8">
            <w:pPr>
              <w:autoSpaceDE w:val="0"/>
              <w:autoSpaceDN w:val="0"/>
              <w:adjustRightInd w:val="0"/>
              <w:jc w:val="right"/>
              <w:rPr>
                <w:color w:val="000000"/>
                <w:sz w:val="24"/>
                <w:szCs w:val="24"/>
              </w:rPr>
            </w:pPr>
            <w:r w:rsidRPr="00893B29">
              <w:rPr>
                <w:color w:val="000000"/>
                <w:sz w:val="24"/>
                <w:szCs w:val="24"/>
              </w:rPr>
              <w:t>7 331 794,28</w:t>
            </w:r>
            <w:r w:rsidR="001F4063" w:rsidRPr="00893B29">
              <w:rPr>
                <w:color w:val="000000"/>
                <w:sz w:val="24"/>
                <w:szCs w:val="24"/>
              </w:rPr>
              <w:t xml:space="preserve"> </w:t>
            </w:r>
            <w:r w:rsidRPr="00893B29">
              <w:rPr>
                <w:color w:val="000000"/>
                <w:sz w:val="24"/>
                <w:szCs w:val="24"/>
              </w:rPr>
              <w:t>р.</w:t>
            </w:r>
          </w:p>
          <w:p w:rsidR="005B5BB8" w:rsidRPr="00893B29" w:rsidRDefault="005B5BB8" w:rsidP="005B5BB8">
            <w:pPr>
              <w:autoSpaceDE w:val="0"/>
              <w:autoSpaceDN w:val="0"/>
              <w:adjustRightInd w:val="0"/>
              <w:jc w:val="right"/>
              <w:rPr>
                <w:color w:val="000000"/>
                <w:sz w:val="24"/>
                <w:szCs w:val="24"/>
              </w:rPr>
            </w:pPr>
            <w:r w:rsidRPr="00893B29">
              <w:rPr>
                <w:color w:val="000000"/>
                <w:sz w:val="24"/>
                <w:szCs w:val="24"/>
              </w:rPr>
              <w:t>7 473 265,87</w:t>
            </w:r>
            <w:r w:rsidR="001F4063" w:rsidRPr="00893B29">
              <w:rPr>
                <w:color w:val="000000"/>
                <w:sz w:val="24"/>
                <w:szCs w:val="24"/>
              </w:rPr>
              <w:t xml:space="preserve"> </w:t>
            </w:r>
            <w:r w:rsidRPr="00893B29">
              <w:rPr>
                <w:color w:val="000000"/>
                <w:sz w:val="24"/>
                <w:szCs w:val="24"/>
              </w:rPr>
              <w:t>р.</w:t>
            </w:r>
          </w:p>
        </w:tc>
        <w:tc>
          <w:tcPr>
            <w:tcW w:w="2953" w:type="dxa"/>
            <w:gridSpan w:val="2"/>
            <w:tcBorders>
              <w:top w:val="single" w:sz="8" w:space="0" w:color="000000"/>
              <w:left w:val="nil"/>
              <w:bottom w:val="single" w:sz="8" w:space="0" w:color="000000"/>
              <w:right w:val="single" w:sz="8" w:space="0" w:color="000000"/>
            </w:tcBorders>
          </w:tcPr>
          <w:p w:rsidR="005B5BB8" w:rsidRPr="00893B29" w:rsidRDefault="005B5BB8">
            <w:pPr>
              <w:rPr>
                <w:color w:val="000000"/>
                <w:sz w:val="24"/>
                <w:szCs w:val="24"/>
              </w:rPr>
            </w:pPr>
          </w:p>
          <w:p w:rsidR="005B5BB8" w:rsidRPr="00893B29" w:rsidRDefault="005B5BB8" w:rsidP="00822B44">
            <w:pPr>
              <w:autoSpaceDE w:val="0"/>
              <w:autoSpaceDN w:val="0"/>
              <w:adjustRightInd w:val="0"/>
              <w:jc w:val="both"/>
              <w:rPr>
                <w:color w:val="000000"/>
                <w:sz w:val="24"/>
                <w:szCs w:val="24"/>
              </w:rPr>
            </w:pPr>
          </w:p>
        </w:tc>
      </w:tr>
      <w:tr w:rsidR="005A1E32" w:rsidRPr="00893B29" w:rsidTr="00822B44">
        <w:trPr>
          <w:trHeight w:val="691"/>
        </w:trPr>
        <w:tc>
          <w:tcPr>
            <w:tcW w:w="567" w:type="dxa"/>
            <w:tcBorders>
              <w:top w:val="single" w:sz="8" w:space="0" w:color="000000"/>
              <w:left w:val="single" w:sz="8" w:space="0" w:color="000000"/>
              <w:bottom w:val="single" w:sz="8" w:space="0" w:color="000000"/>
              <w:right w:val="single" w:sz="8" w:space="0" w:color="000000"/>
            </w:tcBorders>
            <w:vAlign w:val="center"/>
          </w:tcPr>
          <w:p w:rsidR="005A1E32" w:rsidRPr="00893B29" w:rsidRDefault="005A1E32" w:rsidP="00822B44">
            <w:pPr>
              <w:autoSpaceDE w:val="0"/>
              <w:autoSpaceDN w:val="0"/>
              <w:adjustRightInd w:val="0"/>
              <w:jc w:val="center"/>
              <w:rPr>
                <w:color w:val="000000"/>
                <w:sz w:val="24"/>
                <w:szCs w:val="24"/>
              </w:rPr>
            </w:pPr>
            <w:r w:rsidRPr="00893B29">
              <w:rPr>
                <w:color w:val="000000"/>
                <w:sz w:val="24"/>
                <w:szCs w:val="24"/>
              </w:rPr>
              <w:t>13</w:t>
            </w:r>
          </w:p>
        </w:tc>
        <w:tc>
          <w:tcPr>
            <w:tcW w:w="3261" w:type="dxa"/>
            <w:tcBorders>
              <w:top w:val="single" w:sz="8" w:space="0" w:color="000000"/>
              <w:left w:val="single" w:sz="8" w:space="0" w:color="000000"/>
              <w:bottom w:val="single" w:sz="8" w:space="0" w:color="000000"/>
              <w:right w:val="single" w:sz="8" w:space="0" w:color="000000"/>
            </w:tcBorders>
          </w:tcPr>
          <w:p w:rsidR="005A1E32" w:rsidRPr="00893B29" w:rsidRDefault="005A1E32" w:rsidP="00822B44">
            <w:pPr>
              <w:jc w:val="both"/>
              <w:rPr>
                <w:sz w:val="24"/>
                <w:szCs w:val="24"/>
              </w:rPr>
            </w:pPr>
            <w:r w:rsidRPr="00893B29">
              <w:rPr>
                <w:sz w:val="24"/>
                <w:szCs w:val="24"/>
              </w:rPr>
              <w:t xml:space="preserve">Возможность одностороннего отказа от </w:t>
            </w:r>
            <w:r w:rsidR="0022285C" w:rsidRPr="00893B29">
              <w:rPr>
                <w:sz w:val="24"/>
                <w:szCs w:val="24"/>
              </w:rPr>
              <w:t>исполнения договора</w:t>
            </w:r>
            <w:r w:rsidRPr="00893B29">
              <w:rPr>
                <w:sz w:val="24"/>
                <w:szCs w:val="24"/>
              </w:rPr>
              <w:t xml:space="preserve"> купли-продажи </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5A1E32" w:rsidRPr="00893B29" w:rsidRDefault="005A1E32" w:rsidP="00B56F74">
            <w:pPr>
              <w:rPr>
                <w:sz w:val="24"/>
                <w:szCs w:val="24"/>
              </w:rPr>
            </w:pPr>
            <w:r w:rsidRPr="00893B29">
              <w:rPr>
                <w:sz w:val="24"/>
                <w:szCs w:val="24"/>
              </w:rPr>
              <w:t>В случае если победитель электронного аукциона признан уклонившимся от заключения договора купли-продажи</w:t>
            </w:r>
            <w:r w:rsidR="00B56F74" w:rsidRPr="00893B29">
              <w:rPr>
                <w:sz w:val="24"/>
                <w:szCs w:val="24"/>
              </w:rPr>
              <w:t xml:space="preserve"> </w:t>
            </w:r>
            <w:r w:rsidR="00AB3C30" w:rsidRPr="00893B29">
              <w:rPr>
                <w:sz w:val="24"/>
                <w:szCs w:val="24"/>
              </w:rPr>
              <w:t>то сумма обеспечения заявки не возвращается победителю, а переводится посредствам торговой площадки на счет продавца. Д</w:t>
            </w:r>
            <w:r w:rsidRPr="00893B29">
              <w:rPr>
                <w:sz w:val="24"/>
                <w:szCs w:val="24"/>
              </w:rPr>
              <w:t xml:space="preserve">оговор заключается с участником, заявке которого присвоен второй номер. </w:t>
            </w:r>
          </w:p>
        </w:tc>
      </w:tr>
      <w:tr w:rsidR="005A1E32" w:rsidRPr="00893B29" w:rsidTr="00822B44">
        <w:trPr>
          <w:trHeight w:val="542"/>
        </w:trPr>
        <w:tc>
          <w:tcPr>
            <w:tcW w:w="567" w:type="dxa"/>
            <w:tcBorders>
              <w:top w:val="single" w:sz="8" w:space="0" w:color="000000"/>
              <w:left w:val="single" w:sz="8" w:space="0" w:color="000000"/>
              <w:bottom w:val="single" w:sz="8" w:space="0" w:color="000000"/>
              <w:right w:val="single" w:sz="8" w:space="0" w:color="000000"/>
            </w:tcBorders>
            <w:vAlign w:val="center"/>
          </w:tcPr>
          <w:p w:rsidR="005A1E32" w:rsidRPr="00893B29" w:rsidRDefault="005A1E32" w:rsidP="00822B44">
            <w:pPr>
              <w:autoSpaceDE w:val="0"/>
              <w:autoSpaceDN w:val="0"/>
              <w:adjustRightInd w:val="0"/>
              <w:jc w:val="center"/>
              <w:rPr>
                <w:color w:val="000000"/>
                <w:sz w:val="24"/>
                <w:szCs w:val="24"/>
              </w:rPr>
            </w:pPr>
            <w:r w:rsidRPr="00893B29">
              <w:rPr>
                <w:color w:val="000000"/>
                <w:sz w:val="24"/>
                <w:szCs w:val="24"/>
              </w:rPr>
              <w:t>14</w:t>
            </w:r>
          </w:p>
        </w:tc>
        <w:tc>
          <w:tcPr>
            <w:tcW w:w="3261" w:type="dxa"/>
            <w:tcBorders>
              <w:top w:val="single" w:sz="8" w:space="0" w:color="000000"/>
              <w:left w:val="single" w:sz="8" w:space="0" w:color="000000"/>
              <w:bottom w:val="single" w:sz="8" w:space="0" w:color="000000"/>
              <w:right w:val="single" w:sz="8" w:space="0" w:color="000000"/>
            </w:tcBorders>
            <w:vAlign w:val="center"/>
          </w:tcPr>
          <w:p w:rsidR="005A1E32" w:rsidRPr="00893B29" w:rsidRDefault="0022285C" w:rsidP="00822B44">
            <w:pPr>
              <w:autoSpaceDE w:val="0"/>
              <w:autoSpaceDN w:val="0"/>
              <w:adjustRightInd w:val="0"/>
              <w:jc w:val="both"/>
              <w:rPr>
                <w:color w:val="000000"/>
                <w:sz w:val="24"/>
                <w:szCs w:val="24"/>
              </w:rPr>
            </w:pPr>
            <w:r w:rsidRPr="00893B29">
              <w:rPr>
                <w:color w:val="000000"/>
                <w:sz w:val="24"/>
                <w:szCs w:val="24"/>
              </w:rPr>
              <w:t>Шаг аукциона</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5A1E32" w:rsidRPr="00893B29" w:rsidRDefault="005A1E32" w:rsidP="00822B44">
            <w:pPr>
              <w:autoSpaceDE w:val="0"/>
              <w:autoSpaceDN w:val="0"/>
              <w:adjustRightInd w:val="0"/>
              <w:rPr>
                <w:color w:val="000000"/>
                <w:sz w:val="24"/>
                <w:szCs w:val="24"/>
              </w:rPr>
            </w:pPr>
            <w:r w:rsidRPr="00893B29">
              <w:rPr>
                <w:color w:val="000000"/>
                <w:sz w:val="24"/>
                <w:szCs w:val="24"/>
              </w:rPr>
              <w:t xml:space="preserve">5% от начальной (стартовой) </w:t>
            </w:r>
            <w:r w:rsidR="0022285C" w:rsidRPr="00893B29">
              <w:rPr>
                <w:color w:val="000000"/>
                <w:sz w:val="24"/>
                <w:szCs w:val="24"/>
              </w:rPr>
              <w:t>цены лота</w:t>
            </w:r>
            <w:r w:rsidRPr="00893B29">
              <w:rPr>
                <w:color w:val="000000"/>
                <w:sz w:val="24"/>
                <w:szCs w:val="24"/>
              </w:rPr>
              <w:t>.</w:t>
            </w:r>
          </w:p>
        </w:tc>
      </w:tr>
      <w:tr w:rsidR="005A1E32" w:rsidRPr="00893B29" w:rsidTr="00822B44">
        <w:trPr>
          <w:trHeight w:val="571"/>
        </w:trPr>
        <w:tc>
          <w:tcPr>
            <w:tcW w:w="567" w:type="dxa"/>
            <w:tcBorders>
              <w:top w:val="single" w:sz="8" w:space="0" w:color="000000"/>
              <w:left w:val="single" w:sz="8" w:space="0" w:color="000000"/>
              <w:bottom w:val="single" w:sz="8" w:space="0" w:color="000000"/>
              <w:right w:val="single" w:sz="8" w:space="0" w:color="000000"/>
            </w:tcBorders>
            <w:vAlign w:val="center"/>
          </w:tcPr>
          <w:p w:rsidR="005A1E32" w:rsidRPr="00893B29" w:rsidRDefault="005A1E32" w:rsidP="00822B44">
            <w:pPr>
              <w:autoSpaceDE w:val="0"/>
              <w:autoSpaceDN w:val="0"/>
              <w:adjustRightInd w:val="0"/>
              <w:jc w:val="center"/>
              <w:rPr>
                <w:color w:val="000000"/>
                <w:sz w:val="24"/>
                <w:szCs w:val="24"/>
              </w:rPr>
            </w:pPr>
            <w:r w:rsidRPr="00893B29">
              <w:rPr>
                <w:color w:val="000000"/>
                <w:sz w:val="24"/>
                <w:szCs w:val="24"/>
              </w:rPr>
              <w:t>15</w:t>
            </w:r>
          </w:p>
        </w:tc>
        <w:tc>
          <w:tcPr>
            <w:tcW w:w="3261" w:type="dxa"/>
            <w:tcBorders>
              <w:top w:val="single" w:sz="8" w:space="0" w:color="000000"/>
              <w:left w:val="single" w:sz="8" w:space="0" w:color="000000"/>
              <w:bottom w:val="single" w:sz="8" w:space="0" w:color="000000"/>
              <w:right w:val="single" w:sz="8" w:space="0" w:color="000000"/>
            </w:tcBorders>
          </w:tcPr>
          <w:p w:rsidR="005A1E32" w:rsidRPr="00893B29" w:rsidRDefault="005A1E32" w:rsidP="00822B44">
            <w:pPr>
              <w:autoSpaceDE w:val="0"/>
              <w:autoSpaceDN w:val="0"/>
              <w:adjustRightInd w:val="0"/>
              <w:jc w:val="both"/>
              <w:rPr>
                <w:color w:val="000000"/>
                <w:sz w:val="24"/>
                <w:szCs w:val="24"/>
              </w:rPr>
            </w:pPr>
            <w:r w:rsidRPr="00893B29">
              <w:rPr>
                <w:color w:val="000000"/>
                <w:sz w:val="24"/>
                <w:szCs w:val="24"/>
              </w:rPr>
              <w:t xml:space="preserve">Валюта аукционного предложения </w:t>
            </w:r>
          </w:p>
        </w:tc>
        <w:tc>
          <w:tcPr>
            <w:tcW w:w="6520" w:type="dxa"/>
            <w:gridSpan w:val="5"/>
            <w:tcBorders>
              <w:top w:val="single" w:sz="8" w:space="0" w:color="000000"/>
              <w:left w:val="single" w:sz="8" w:space="0" w:color="000000"/>
              <w:bottom w:val="single" w:sz="8" w:space="0" w:color="000000"/>
              <w:right w:val="single" w:sz="8" w:space="0" w:color="000000"/>
            </w:tcBorders>
          </w:tcPr>
          <w:p w:rsidR="005A1E32" w:rsidRPr="00893B29" w:rsidRDefault="005A1E32" w:rsidP="00822B44">
            <w:pPr>
              <w:autoSpaceDE w:val="0"/>
              <w:autoSpaceDN w:val="0"/>
              <w:adjustRightInd w:val="0"/>
              <w:jc w:val="both"/>
              <w:rPr>
                <w:color w:val="000000"/>
                <w:sz w:val="24"/>
                <w:szCs w:val="24"/>
              </w:rPr>
            </w:pPr>
            <w:r w:rsidRPr="00893B29">
              <w:rPr>
                <w:color w:val="000000"/>
                <w:sz w:val="24"/>
                <w:szCs w:val="24"/>
              </w:rPr>
              <w:t xml:space="preserve">Все суммы денежных средств должны быть выражены в российских рублях. </w:t>
            </w:r>
          </w:p>
        </w:tc>
      </w:tr>
      <w:tr w:rsidR="005A1E32" w:rsidRPr="00893B29" w:rsidTr="00822B44">
        <w:trPr>
          <w:trHeight w:val="1198"/>
        </w:trPr>
        <w:tc>
          <w:tcPr>
            <w:tcW w:w="567" w:type="dxa"/>
            <w:tcBorders>
              <w:top w:val="single" w:sz="8" w:space="0" w:color="000000"/>
              <w:left w:val="single" w:sz="8" w:space="0" w:color="000000"/>
              <w:bottom w:val="single" w:sz="8" w:space="0" w:color="000000"/>
              <w:right w:val="single" w:sz="8" w:space="0" w:color="000000"/>
            </w:tcBorders>
            <w:vAlign w:val="center"/>
          </w:tcPr>
          <w:p w:rsidR="005A1E32" w:rsidRPr="00893B29" w:rsidRDefault="005A1E32" w:rsidP="00822B44">
            <w:pPr>
              <w:autoSpaceDE w:val="0"/>
              <w:autoSpaceDN w:val="0"/>
              <w:adjustRightInd w:val="0"/>
              <w:jc w:val="center"/>
              <w:rPr>
                <w:color w:val="000000"/>
                <w:sz w:val="24"/>
                <w:szCs w:val="24"/>
              </w:rPr>
            </w:pPr>
            <w:r w:rsidRPr="00893B29">
              <w:rPr>
                <w:color w:val="000000"/>
                <w:sz w:val="24"/>
                <w:szCs w:val="24"/>
              </w:rPr>
              <w:t>16</w:t>
            </w:r>
          </w:p>
        </w:tc>
        <w:tc>
          <w:tcPr>
            <w:tcW w:w="3261" w:type="dxa"/>
            <w:tcBorders>
              <w:top w:val="single" w:sz="8" w:space="0" w:color="000000"/>
              <w:left w:val="single" w:sz="8" w:space="0" w:color="000000"/>
              <w:bottom w:val="single" w:sz="8" w:space="0" w:color="000000"/>
              <w:right w:val="single" w:sz="8" w:space="0" w:color="000000"/>
            </w:tcBorders>
          </w:tcPr>
          <w:p w:rsidR="005A1E32" w:rsidRPr="00893B29" w:rsidRDefault="005A1E32" w:rsidP="00822B44">
            <w:pPr>
              <w:autoSpaceDE w:val="0"/>
              <w:autoSpaceDN w:val="0"/>
              <w:adjustRightInd w:val="0"/>
              <w:jc w:val="both"/>
              <w:rPr>
                <w:color w:val="000000"/>
                <w:sz w:val="24"/>
                <w:szCs w:val="24"/>
              </w:rPr>
            </w:pPr>
            <w:r w:rsidRPr="00893B29">
              <w:rPr>
                <w:color w:val="000000"/>
                <w:sz w:val="24"/>
                <w:szCs w:val="24"/>
              </w:rPr>
              <w:t xml:space="preserve">Язык документов в составе заявки на участие </w:t>
            </w:r>
            <w:r w:rsidR="0022285C" w:rsidRPr="00893B29">
              <w:rPr>
                <w:color w:val="000000"/>
                <w:sz w:val="24"/>
                <w:szCs w:val="24"/>
              </w:rPr>
              <w:t>в аукционе</w:t>
            </w:r>
            <w:r w:rsidRPr="00893B29">
              <w:rPr>
                <w:color w:val="000000"/>
                <w:sz w:val="24"/>
                <w:szCs w:val="24"/>
              </w:rPr>
              <w:t xml:space="preserve"> </w:t>
            </w:r>
          </w:p>
        </w:tc>
        <w:tc>
          <w:tcPr>
            <w:tcW w:w="6520" w:type="dxa"/>
            <w:gridSpan w:val="5"/>
            <w:tcBorders>
              <w:top w:val="single" w:sz="8" w:space="0" w:color="000000"/>
              <w:left w:val="single" w:sz="8" w:space="0" w:color="000000"/>
              <w:bottom w:val="single" w:sz="8" w:space="0" w:color="000000"/>
              <w:right w:val="single" w:sz="8" w:space="0" w:color="000000"/>
            </w:tcBorders>
          </w:tcPr>
          <w:p w:rsidR="005A1E32" w:rsidRPr="00893B29" w:rsidRDefault="005A1E32" w:rsidP="00822B44">
            <w:pPr>
              <w:autoSpaceDE w:val="0"/>
              <w:autoSpaceDN w:val="0"/>
              <w:adjustRightInd w:val="0"/>
              <w:jc w:val="both"/>
              <w:rPr>
                <w:color w:val="000000"/>
                <w:sz w:val="24"/>
                <w:szCs w:val="24"/>
              </w:rPr>
            </w:pPr>
            <w:r w:rsidRPr="00893B29">
              <w:rPr>
                <w:color w:val="000000"/>
                <w:sz w:val="24"/>
                <w:szCs w:val="24"/>
              </w:rPr>
              <w:t xml:space="preserve">Заявка на участие в аукционе, все документы и корреспонденция между организатором торгов и претендентом, относящиеся к заявке на участие в аукционе, должны быть составлены на русском языке. </w:t>
            </w:r>
          </w:p>
        </w:tc>
      </w:tr>
      <w:tr w:rsidR="005A1E32" w:rsidRPr="00893B29" w:rsidTr="00822B44">
        <w:trPr>
          <w:trHeight w:val="698"/>
        </w:trPr>
        <w:tc>
          <w:tcPr>
            <w:tcW w:w="567" w:type="dxa"/>
            <w:tcBorders>
              <w:top w:val="single" w:sz="8" w:space="0" w:color="000000"/>
              <w:left w:val="single" w:sz="8" w:space="0" w:color="000000"/>
              <w:bottom w:val="single" w:sz="8" w:space="0" w:color="000000"/>
              <w:right w:val="single" w:sz="8" w:space="0" w:color="000000"/>
            </w:tcBorders>
            <w:vAlign w:val="center"/>
          </w:tcPr>
          <w:p w:rsidR="005A1E32" w:rsidRPr="00893B29" w:rsidRDefault="005A1E32" w:rsidP="00822B44">
            <w:pPr>
              <w:autoSpaceDE w:val="0"/>
              <w:autoSpaceDN w:val="0"/>
              <w:adjustRightInd w:val="0"/>
              <w:jc w:val="center"/>
              <w:rPr>
                <w:color w:val="000000"/>
                <w:sz w:val="24"/>
                <w:szCs w:val="24"/>
              </w:rPr>
            </w:pPr>
            <w:r w:rsidRPr="00893B29">
              <w:rPr>
                <w:color w:val="000000"/>
                <w:sz w:val="24"/>
                <w:szCs w:val="24"/>
              </w:rPr>
              <w:t>17</w:t>
            </w:r>
          </w:p>
        </w:tc>
        <w:tc>
          <w:tcPr>
            <w:tcW w:w="3261" w:type="dxa"/>
            <w:tcBorders>
              <w:top w:val="single" w:sz="8" w:space="0" w:color="000000"/>
              <w:left w:val="single" w:sz="8" w:space="0" w:color="000000"/>
              <w:bottom w:val="single" w:sz="8" w:space="0" w:color="000000"/>
              <w:right w:val="single" w:sz="8" w:space="0" w:color="000000"/>
            </w:tcBorders>
          </w:tcPr>
          <w:p w:rsidR="005A1E32" w:rsidRPr="00893B29" w:rsidRDefault="005A1E32" w:rsidP="00822B44">
            <w:pPr>
              <w:jc w:val="both"/>
              <w:rPr>
                <w:sz w:val="24"/>
                <w:szCs w:val="24"/>
              </w:rPr>
            </w:pPr>
            <w:r w:rsidRPr="00893B29">
              <w:rPr>
                <w:sz w:val="24"/>
                <w:szCs w:val="24"/>
              </w:rPr>
              <w:t xml:space="preserve">Срок, место и порядок подачи заявок на участие в электронном аукционе </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744C06" w:rsidRPr="00893B29" w:rsidRDefault="005A1E32" w:rsidP="00822B44">
            <w:pPr>
              <w:rPr>
                <w:sz w:val="24"/>
                <w:szCs w:val="24"/>
              </w:rPr>
            </w:pPr>
            <w:r w:rsidRPr="00893B29">
              <w:rPr>
                <w:sz w:val="24"/>
                <w:szCs w:val="24"/>
              </w:rPr>
              <w:t>Заявка на участие в электронном аукционе подается оператору электронной площадки с момента размещения Извещения о проведении электронного аукциона в порядке, определенном о</w:t>
            </w:r>
            <w:r w:rsidR="000613DA" w:rsidRPr="00893B29">
              <w:rPr>
                <w:sz w:val="24"/>
                <w:szCs w:val="24"/>
              </w:rPr>
              <w:t xml:space="preserve">ператором электронной площадки, </w:t>
            </w:r>
            <w:r w:rsidRPr="00893B29">
              <w:rPr>
                <w:sz w:val="24"/>
                <w:szCs w:val="24"/>
              </w:rPr>
              <w:t xml:space="preserve">заверенная ЭЦП. </w:t>
            </w:r>
          </w:p>
          <w:p w:rsidR="000613DA" w:rsidRPr="00893B29" w:rsidRDefault="000613DA" w:rsidP="00822B44">
            <w:pPr>
              <w:rPr>
                <w:sz w:val="24"/>
                <w:szCs w:val="24"/>
              </w:rPr>
            </w:pPr>
            <w:r w:rsidRPr="00893B29">
              <w:rPr>
                <w:sz w:val="24"/>
                <w:szCs w:val="24"/>
              </w:rPr>
              <w:t>С заявкой подаются:</w:t>
            </w:r>
          </w:p>
          <w:p w:rsidR="00AB3C30" w:rsidRPr="00893B29" w:rsidRDefault="00AB3C30" w:rsidP="00AB3C30">
            <w:pPr>
              <w:rPr>
                <w:sz w:val="24"/>
                <w:szCs w:val="24"/>
              </w:rPr>
            </w:pPr>
            <w:r w:rsidRPr="00893B29">
              <w:rPr>
                <w:sz w:val="24"/>
                <w:szCs w:val="24"/>
              </w:rPr>
              <w:t>-</w:t>
            </w:r>
            <w:r w:rsidRPr="00893B29">
              <w:rPr>
                <w:sz w:val="24"/>
                <w:szCs w:val="24"/>
              </w:rPr>
              <w:tab/>
              <w:t>заверенные копии учредительных документов;</w:t>
            </w:r>
          </w:p>
          <w:p w:rsidR="00AB3C30" w:rsidRPr="00893B29" w:rsidRDefault="00AB3C30" w:rsidP="00AB3C30">
            <w:pPr>
              <w:rPr>
                <w:sz w:val="24"/>
                <w:szCs w:val="24"/>
              </w:rPr>
            </w:pPr>
            <w:r w:rsidRPr="00893B29">
              <w:rPr>
                <w:sz w:val="24"/>
                <w:szCs w:val="24"/>
              </w:rPr>
              <w:t>-</w:t>
            </w:r>
            <w:r w:rsidRPr="00893B29">
              <w:rPr>
                <w:sz w:val="24"/>
                <w:szCs w:val="24"/>
              </w:rPr>
              <w:tab/>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B3C30" w:rsidRPr="00893B29" w:rsidRDefault="00AB3C30" w:rsidP="00AB3C30">
            <w:pPr>
              <w:rPr>
                <w:sz w:val="24"/>
                <w:szCs w:val="24"/>
              </w:rPr>
            </w:pPr>
            <w:r w:rsidRPr="00893B29">
              <w:rPr>
                <w:sz w:val="24"/>
                <w:szCs w:val="24"/>
              </w:rPr>
              <w:t>-</w:t>
            </w:r>
            <w:r w:rsidRPr="00893B29">
              <w:rPr>
                <w:sz w:val="24"/>
                <w:szCs w:val="24"/>
              </w:rPr>
              <w:tab/>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w:t>
            </w:r>
            <w:r w:rsidRPr="00893B29">
              <w:rPr>
                <w:sz w:val="24"/>
                <w:szCs w:val="24"/>
              </w:rPr>
              <w:lastRenderedPageBreak/>
              <w:t>правом действовать от имени юридического лица без доверенности;</w:t>
            </w:r>
          </w:p>
          <w:p w:rsidR="00AB3C30" w:rsidRPr="00893B29" w:rsidRDefault="00AB3C30" w:rsidP="00AB3C30">
            <w:pPr>
              <w:rPr>
                <w:sz w:val="24"/>
                <w:szCs w:val="24"/>
              </w:rPr>
            </w:pPr>
            <w:r w:rsidRPr="00893B29">
              <w:rPr>
                <w:sz w:val="24"/>
                <w:szCs w:val="24"/>
              </w:rPr>
              <w:t>-</w:t>
            </w:r>
            <w:r w:rsidRPr="00893B29">
              <w:rPr>
                <w:sz w:val="24"/>
                <w:szCs w:val="24"/>
              </w:rPr>
              <w:tab/>
              <w:t>физические лица предъявляют документ, удостоверяющий личность, или представляют копии всех его листов.</w:t>
            </w:r>
          </w:p>
          <w:p w:rsidR="00B56F74" w:rsidRPr="00893B29" w:rsidRDefault="00AB3C30" w:rsidP="00B56F74">
            <w:pPr>
              <w:rPr>
                <w:sz w:val="24"/>
                <w:szCs w:val="24"/>
              </w:rPr>
            </w:pPr>
            <w:r w:rsidRPr="00893B29">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613DA" w:rsidRPr="00893B29" w:rsidRDefault="000613DA" w:rsidP="00822B44">
            <w:pPr>
              <w:rPr>
                <w:sz w:val="24"/>
                <w:szCs w:val="24"/>
              </w:rPr>
            </w:pPr>
          </w:p>
        </w:tc>
      </w:tr>
      <w:tr w:rsidR="004E1ED7" w:rsidRPr="00893B29" w:rsidTr="00822B44">
        <w:trPr>
          <w:trHeight w:val="698"/>
        </w:trPr>
        <w:tc>
          <w:tcPr>
            <w:tcW w:w="567" w:type="dxa"/>
            <w:tcBorders>
              <w:top w:val="single" w:sz="8" w:space="0" w:color="000000"/>
              <w:left w:val="single" w:sz="8" w:space="0" w:color="000000"/>
              <w:bottom w:val="single" w:sz="8" w:space="0" w:color="000000"/>
              <w:right w:val="single" w:sz="8" w:space="0" w:color="000000"/>
            </w:tcBorders>
            <w:vAlign w:val="center"/>
          </w:tcPr>
          <w:p w:rsidR="004E1ED7" w:rsidRPr="00893B29" w:rsidRDefault="004E1ED7" w:rsidP="00822B44">
            <w:pPr>
              <w:jc w:val="center"/>
              <w:rPr>
                <w:sz w:val="24"/>
                <w:szCs w:val="24"/>
              </w:rPr>
            </w:pPr>
            <w:r w:rsidRPr="00893B29">
              <w:rPr>
                <w:sz w:val="24"/>
                <w:szCs w:val="24"/>
              </w:rPr>
              <w:t>18</w:t>
            </w:r>
          </w:p>
        </w:tc>
        <w:tc>
          <w:tcPr>
            <w:tcW w:w="3261" w:type="dxa"/>
            <w:tcBorders>
              <w:top w:val="single" w:sz="8" w:space="0" w:color="000000"/>
              <w:left w:val="single" w:sz="8" w:space="0" w:color="000000"/>
              <w:bottom w:val="single" w:sz="8" w:space="0" w:color="000000"/>
              <w:right w:val="single" w:sz="8" w:space="0" w:color="000000"/>
            </w:tcBorders>
          </w:tcPr>
          <w:p w:rsidR="004E1ED7" w:rsidRPr="00893B29" w:rsidRDefault="004E1ED7" w:rsidP="00822B44">
            <w:pPr>
              <w:jc w:val="both"/>
              <w:rPr>
                <w:sz w:val="24"/>
                <w:szCs w:val="24"/>
              </w:rPr>
            </w:pPr>
            <w:r w:rsidRPr="00893B29">
              <w:rPr>
                <w:rFonts w:eastAsia="Arial"/>
                <w:sz w:val="24"/>
                <w:szCs w:val="24"/>
              </w:rPr>
              <w:t xml:space="preserve"> </w:t>
            </w:r>
            <w:r w:rsidRPr="00893B29">
              <w:rPr>
                <w:sz w:val="24"/>
                <w:szCs w:val="24"/>
              </w:rPr>
              <w:t xml:space="preserve">Дата начала и окончания срока предоставления разъяснений положений Документации об электронном аукционе </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4E1ED7" w:rsidRPr="00893B29" w:rsidRDefault="004E1ED7" w:rsidP="00822B44">
            <w:pPr>
              <w:rPr>
                <w:sz w:val="24"/>
                <w:szCs w:val="24"/>
              </w:rPr>
            </w:pPr>
            <w:r w:rsidRPr="00893B29">
              <w:rPr>
                <w:sz w:val="24"/>
                <w:szCs w:val="24"/>
              </w:rPr>
              <w:t>Дата начала срока предоставления Заказчиком разъяснения положений Документации об электронном аукционе:</w:t>
            </w:r>
            <w:r w:rsidR="00F65369" w:rsidRPr="00893B29">
              <w:rPr>
                <w:b/>
                <w:sz w:val="24"/>
                <w:szCs w:val="24"/>
              </w:rPr>
              <w:t>20</w:t>
            </w:r>
            <w:r w:rsidRPr="00893B29">
              <w:rPr>
                <w:b/>
                <w:sz w:val="24"/>
                <w:szCs w:val="24"/>
              </w:rPr>
              <w:t>.0</w:t>
            </w:r>
            <w:r w:rsidR="00F65369" w:rsidRPr="00893B29">
              <w:rPr>
                <w:b/>
                <w:sz w:val="24"/>
                <w:szCs w:val="24"/>
              </w:rPr>
              <w:t>5</w:t>
            </w:r>
            <w:r w:rsidRPr="00893B29">
              <w:rPr>
                <w:b/>
                <w:sz w:val="24"/>
                <w:szCs w:val="24"/>
              </w:rPr>
              <w:t>.2022 г.</w:t>
            </w:r>
            <w:r w:rsidRPr="00893B29">
              <w:rPr>
                <w:sz w:val="24"/>
                <w:szCs w:val="24"/>
              </w:rPr>
              <w:t xml:space="preserve">; </w:t>
            </w:r>
          </w:p>
          <w:p w:rsidR="004E1ED7" w:rsidRPr="00893B29" w:rsidRDefault="004E1ED7" w:rsidP="00822B44">
            <w:pPr>
              <w:rPr>
                <w:sz w:val="24"/>
                <w:szCs w:val="24"/>
              </w:rPr>
            </w:pPr>
            <w:r w:rsidRPr="00893B29">
              <w:rPr>
                <w:sz w:val="24"/>
                <w:szCs w:val="24"/>
              </w:rPr>
              <w:t>Дата окончания срока предоставления Заказчиком разъяснения положений Документации об электронном аукционе:</w:t>
            </w:r>
            <w:r w:rsidR="00F65369" w:rsidRPr="00893B29">
              <w:rPr>
                <w:b/>
                <w:sz w:val="24"/>
                <w:szCs w:val="24"/>
              </w:rPr>
              <w:t>17</w:t>
            </w:r>
            <w:r w:rsidR="00EA271B" w:rsidRPr="00893B29">
              <w:rPr>
                <w:b/>
                <w:sz w:val="24"/>
                <w:szCs w:val="24"/>
              </w:rPr>
              <w:t>.0</w:t>
            </w:r>
            <w:r w:rsidR="00F65369" w:rsidRPr="00893B29">
              <w:rPr>
                <w:b/>
                <w:sz w:val="24"/>
                <w:szCs w:val="24"/>
              </w:rPr>
              <w:t>6</w:t>
            </w:r>
            <w:r w:rsidR="00EA271B" w:rsidRPr="00893B29">
              <w:rPr>
                <w:b/>
                <w:sz w:val="24"/>
                <w:szCs w:val="24"/>
              </w:rPr>
              <w:t>.2022 г.</w:t>
            </w:r>
            <w:r w:rsidRPr="00893B29">
              <w:rPr>
                <w:b/>
                <w:sz w:val="24"/>
                <w:szCs w:val="24"/>
              </w:rPr>
              <w:t>;</w:t>
            </w:r>
            <w:r w:rsidRPr="00893B29">
              <w:rPr>
                <w:sz w:val="24"/>
                <w:szCs w:val="24"/>
              </w:rPr>
              <w:t xml:space="preserve"> </w:t>
            </w:r>
          </w:p>
          <w:p w:rsidR="004E1ED7" w:rsidRPr="00893B29" w:rsidRDefault="004E1ED7" w:rsidP="00822B44">
            <w:pPr>
              <w:rPr>
                <w:sz w:val="24"/>
                <w:szCs w:val="24"/>
              </w:rPr>
            </w:pPr>
            <w:r w:rsidRPr="00893B29">
              <w:rPr>
                <w:sz w:val="24"/>
                <w:szCs w:val="24"/>
              </w:rPr>
              <w:t>Разъяснения положений Документации об электронном аукционе предоставляются Заказчиком в течение двух дней с даты поступления запроса от оператора электронной площадки, если запрос о предоставлении разъяснений поступил не позднее</w:t>
            </w:r>
            <w:r w:rsidR="00EA271B" w:rsidRPr="00893B29">
              <w:rPr>
                <w:b/>
                <w:sz w:val="24"/>
                <w:szCs w:val="24"/>
              </w:rPr>
              <w:t xml:space="preserve"> </w:t>
            </w:r>
            <w:r w:rsidR="00372A1F" w:rsidRPr="00893B29">
              <w:rPr>
                <w:b/>
                <w:sz w:val="24"/>
                <w:szCs w:val="24"/>
              </w:rPr>
              <w:t>16</w:t>
            </w:r>
            <w:r w:rsidR="00EA271B" w:rsidRPr="00893B29">
              <w:rPr>
                <w:b/>
                <w:sz w:val="24"/>
                <w:szCs w:val="24"/>
              </w:rPr>
              <w:t>.0</w:t>
            </w:r>
            <w:r w:rsidR="00F65369" w:rsidRPr="00893B29">
              <w:rPr>
                <w:b/>
                <w:sz w:val="24"/>
                <w:szCs w:val="24"/>
              </w:rPr>
              <w:t>6</w:t>
            </w:r>
            <w:r w:rsidR="00EA271B" w:rsidRPr="00893B29">
              <w:rPr>
                <w:b/>
                <w:sz w:val="24"/>
                <w:szCs w:val="24"/>
              </w:rPr>
              <w:t>.2022 г</w:t>
            </w:r>
            <w:r w:rsidRPr="00893B29">
              <w:rPr>
                <w:b/>
                <w:sz w:val="24"/>
                <w:szCs w:val="24"/>
              </w:rPr>
              <w:t>.</w:t>
            </w:r>
            <w:r w:rsidRPr="00893B29">
              <w:rPr>
                <w:sz w:val="24"/>
                <w:szCs w:val="24"/>
              </w:rPr>
              <w:t xml:space="preserve"> </w:t>
            </w:r>
          </w:p>
        </w:tc>
      </w:tr>
      <w:tr w:rsidR="004E1ED7" w:rsidRPr="00893B29" w:rsidTr="00822B44">
        <w:trPr>
          <w:trHeight w:val="993"/>
        </w:trPr>
        <w:tc>
          <w:tcPr>
            <w:tcW w:w="567" w:type="dxa"/>
            <w:tcBorders>
              <w:top w:val="single" w:sz="8" w:space="0" w:color="000000"/>
              <w:left w:val="single" w:sz="8" w:space="0" w:color="000000"/>
              <w:right w:val="single" w:sz="8" w:space="0" w:color="000000"/>
            </w:tcBorders>
            <w:vAlign w:val="center"/>
          </w:tcPr>
          <w:p w:rsidR="004E1ED7" w:rsidRPr="00893B29" w:rsidRDefault="004E1ED7" w:rsidP="00822B44">
            <w:pPr>
              <w:jc w:val="center"/>
              <w:rPr>
                <w:sz w:val="24"/>
                <w:szCs w:val="24"/>
              </w:rPr>
            </w:pPr>
            <w:r w:rsidRPr="00893B29">
              <w:rPr>
                <w:sz w:val="24"/>
                <w:szCs w:val="24"/>
              </w:rPr>
              <w:t>19</w:t>
            </w:r>
          </w:p>
        </w:tc>
        <w:tc>
          <w:tcPr>
            <w:tcW w:w="3261" w:type="dxa"/>
            <w:tcBorders>
              <w:top w:val="single" w:sz="8" w:space="0" w:color="000000"/>
              <w:left w:val="single" w:sz="8" w:space="0" w:color="000000"/>
              <w:right w:val="single" w:sz="8" w:space="0" w:color="000000"/>
            </w:tcBorders>
            <w:vAlign w:val="bottom"/>
          </w:tcPr>
          <w:p w:rsidR="004E1ED7" w:rsidRPr="00893B29" w:rsidRDefault="004E1ED7" w:rsidP="00822B44">
            <w:pPr>
              <w:jc w:val="both"/>
              <w:rPr>
                <w:sz w:val="24"/>
                <w:szCs w:val="24"/>
              </w:rPr>
            </w:pPr>
            <w:r w:rsidRPr="00893B29">
              <w:rPr>
                <w:sz w:val="24"/>
                <w:szCs w:val="24"/>
              </w:rPr>
              <w:t xml:space="preserve">Дата и время окончания срока подачи заявок на участие в электронном аукционе </w:t>
            </w:r>
          </w:p>
        </w:tc>
        <w:tc>
          <w:tcPr>
            <w:tcW w:w="6520" w:type="dxa"/>
            <w:gridSpan w:val="5"/>
            <w:tcBorders>
              <w:top w:val="single" w:sz="8" w:space="0" w:color="000000"/>
              <w:left w:val="single" w:sz="8" w:space="0" w:color="000000"/>
              <w:right w:val="single" w:sz="8" w:space="0" w:color="000000"/>
            </w:tcBorders>
          </w:tcPr>
          <w:p w:rsidR="004E1ED7" w:rsidRPr="00893B29" w:rsidRDefault="00F65369" w:rsidP="00822B44">
            <w:pPr>
              <w:rPr>
                <w:sz w:val="24"/>
                <w:szCs w:val="24"/>
              </w:rPr>
            </w:pPr>
            <w:r w:rsidRPr="00893B29">
              <w:rPr>
                <w:b/>
                <w:bCs/>
                <w:color w:val="000000"/>
                <w:sz w:val="24"/>
                <w:szCs w:val="24"/>
                <w:u w:val="single"/>
              </w:rPr>
              <w:t>17</w:t>
            </w:r>
            <w:r w:rsidR="00EA271B" w:rsidRPr="00893B29">
              <w:rPr>
                <w:b/>
                <w:bCs/>
                <w:color w:val="000000"/>
                <w:sz w:val="24"/>
                <w:szCs w:val="24"/>
                <w:u w:val="single"/>
              </w:rPr>
              <w:t xml:space="preserve"> </w:t>
            </w:r>
            <w:r w:rsidRPr="00893B29">
              <w:rPr>
                <w:b/>
                <w:bCs/>
                <w:color w:val="000000"/>
                <w:sz w:val="24"/>
                <w:szCs w:val="24"/>
                <w:u w:val="single"/>
              </w:rPr>
              <w:t>июня</w:t>
            </w:r>
            <w:r w:rsidR="00EA271B" w:rsidRPr="00893B29">
              <w:rPr>
                <w:b/>
                <w:bCs/>
                <w:color w:val="000000"/>
                <w:sz w:val="24"/>
                <w:szCs w:val="24"/>
                <w:u w:val="single"/>
              </w:rPr>
              <w:t xml:space="preserve"> 2022 года с 10.00 часов местного времени</w:t>
            </w:r>
            <w:r w:rsidR="00EA271B" w:rsidRPr="00893B29">
              <w:rPr>
                <w:b/>
                <w:sz w:val="24"/>
                <w:szCs w:val="24"/>
              </w:rPr>
              <w:t xml:space="preserve"> </w:t>
            </w:r>
          </w:p>
        </w:tc>
      </w:tr>
      <w:tr w:rsidR="004E1ED7" w:rsidRPr="00893B29" w:rsidTr="00822B44">
        <w:trPr>
          <w:trHeight w:val="698"/>
        </w:trPr>
        <w:tc>
          <w:tcPr>
            <w:tcW w:w="567" w:type="dxa"/>
            <w:tcBorders>
              <w:top w:val="single" w:sz="8" w:space="0" w:color="000000"/>
              <w:left w:val="single" w:sz="8" w:space="0" w:color="000000"/>
              <w:bottom w:val="single" w:sz="8" w:space="0" w:color="000000"/>
              <w:right w:val="single" w:sz="8" w:space="0" w:color="000000"/>
            </w:tcBorders>
            <w:vAlign w:val="center"/>
          </w:tcPr>
          <w:p w:rsidR="004E1ED7" w:rsidRPr="00893B29" w:rsidRDefault="00826E8A" w:rsidP="00822B44">
            <w:pPr>
              <w:jc w:val="center"/>
              <w:rPr>
                <w:sz w:val="24"/>
                <w:szCs w:val="24"/>
              </w:rPr>
            </w:pPr>
            <w:r w:rsidRPr="00893B29">
              <w:rPr>
                <w:sz w:val="24"/>
                <w:szCs w:val="24"/>
              </w:rPr>
              <w:t>20</w:t>
            </w:r>
          </w:p>
        </w:tc>
        <w:tc>
          <w:tcPr>
            <w:tcW w:w="3261" w:type="dxa"/>
            <w:tcBorders>
              <w:top w:val="single" w:sz="8" w:space="0" w:color="000000"/>
              <w:left w:val="single" w:sz="8" w:space="0" w:color="000000"/>
              <w:bottom w:val="single" w:sz="8" w:space="0" w:color="000000"/>
              <w:right w:val="single" w:sz="8" w:space="0" w:color="000000"/>
            </w:tcBorders>
            <w:vAlign w:val="bottom"/>
          </w:tcPr>
          <w:p w:rsidR="004E1ED7" w:rsidRPr="00893B29" w:rsidRDefault="004E1ED7" w:rsidP="00822B44">
            <w:pPr>
              <w:jc w:val="both"/>
              <w:rPr>
                <w:sz w:val="24"/>
                <w:szCs w:val="24"/>
              </w:rPr>
            </w:pPr>
            <w:r w:rsidRPr="00893B29">
              <w:rPr>
                <w:rFonts w:eastAsia="Arial"/>
                <w:sz w:val="24"/>
                <w:szCs w:val="24"/>
              </w:rPr>
              <w:t xml:space="preserve"> </w:t>
            </w:r>
            <w:r w:rsidRPr="00893B29">
              <w:rPr>
                <w:sz w:val="24"/>
                <w:szCs w:val="24"/>
              </w:rPr>
              <w:t xml:space="preserve">Дата и время признания претендентов участниками электронного аукциона. </w:t>
            </w:r>
          </w:p>
        </w:tc>
        <w:tc>
          <w:tcPr>
            <w:tcW w:w="6520" w:type="dxa"/>
            <w:gridSpan w:val="5"/>
            <w:tcBorders>
              <w:top w:val="single" w:sz="8" w:space="0" w:color="000000"/>
              <w:left w:val="single" w:sz="8" w:space="0" w:color="000000"/>
              <w:bottom w:val="single" w:sz="8" w:space="0" w:color="000000"/>
              <w:right w:val="single" w:sz="8" w:space="0" w:color="000000"/>
            </w:tcBorders>
          </w:tcPr>
          <w:p w:rsidR="004E1ED7" w:rsidRPr="00893B29" w:rsidRDefault="00F65369" w:rsidP="00822B44">
            <w:pPr>
              <w:rPr>
                <w:sz w:val="24"/>
                <w:szCs w:val="24"/>
              </w:rPr>
            </w:pPr>
            <w:r w:rsidRPr="00893B29">
              <w:rPr>
                <w:b/>
                <w:bCs/>
                <w:color w:val="000000"/>
                <w:sz w:val="24"/>
                <w:szCs w:val="24"/>
                <w:u w:val="single"/>
              </w:rPr>
              <w:t>20 июня</w:t>
            </w:r>
            <w:r w:rsidR="004561C7" w:rsidRPr="00893B29">
              <w:rPr>
                <w:b/>
                <w:bCs/>
                <w:color w:val="000000"/>
                <w:sz w:val="24"/>
                <w:szCs w:val="24"/>
                <w:u w:val="single"/>
              </w:rPr>
              <w:t xml:space="preserve"> 2022 года с 10.00 часов местного времени</w:t>
            </w:r>
          </w:p>
          <w:p w:rsidR="004E1ED7" w:rsidRPr="00893B29" w:rsidRDefault="004E1ED7" w:rsidP="00822B44">
            <w:pPr>
              <w:rPr>
                <w:sz w:val="24"/>
                <w:szCs w:val="24"/>
              </w:rPr>
            </w:pPr>
            <w:r w:rsidRPr="00893B29">
              <w:rPr>
                <w:sz w:val="24"/>
                <w:szCs w:val="24"/>
              </w:rPr>
              <w:t xml:space="preserve"> </w:t>
            </w:r>
          </w:p>
        </w:tc>
      </w:tr>
      <w:tr w:rsidR="004E1ED7" w:rsidRPr="00893B29" w:rsidTr="00822B44">
        <w:trPr>
          <w:trHeight w:val="582"/>
        </w:trPr>
        <w:tc>
          <w:tcPr>
            <w:tcW w:w="567" w:type="dxa"/>
            <w:tcBorders>
              <w:top w:val="single" w:sz="8" w:space="0" w:color="000000"/>
              <w:left w:val="single" w:sz="8" w:space="0" w:color="000000"/>
              <w:bottom w:val="single" w:sz="8" w:space="0" w:color="000000"/>
              <w:right w:val="single" w:sz="8" w:space="0" w:color="000000"/>
            </w:tcBorders>
            <w:vAlign w:val="center"/>
          </w:tcPr>
          <w:p w:rsidR="004E1ED7" w:rsidRPr="00893B29" w:rsidRDefault="00826E8A" w:rsidP="00822B44">
            <w:pPr>
              <w:jc w:val="center"/>
              <w:rPr>
                <w:sz w:val="24"/>
                <w:szCs w:val="24"/>
              </w:rPr>
            </w:pPr>
            <w:r w:rsidRPr="00893B29">
              <w:rPr>
                <w:sz w:val="24"/>
                <w:szCs w:val="24"/>
              </w:rPr>
              <w:t>21</w:t>
            </w:r>
          </w:p>
        </w:tc>
        <w:tc>
          <w:tcPr>
            <w:tcW w:w="3261" w:type="dxa"/>
            <w:tcBorders>
              <w:top w:val="single" w:sz="8" w:space="0" w:color="000000"/>
              <w:left w:val="single" w:sz="8" w:space="0" w:color="000000"/>
              <w:bottom w:val="single" w:sz="8" w:space="0" w:color="000000"/>
              <w:right w:val="single" w:sz="8" w:space="0" w:color="000000"/>
            </w:tcBorders>
            <w:vAlign w:val="bottom"/>
          </w:tcPr>
          <w:p w:rsidR="004E1ED7" w:rsidRPr="00893B29" w:rsidRDefault="004E1ED7" w:rsidP="00822B44">
            <w:pPr>
              <w:jc w:val="both"/>
              <w:rPr>
                <w:sz w:val="24"/>
                <w:szCs w:val="24"/>
              </w:rPr>
            </w:pPr>
            <w:r w:rsidRPr="00893B29">
              <w:rPr>
                <w:rFonts w:eastAsia="Arial"/>
                <w:sz w:val="24"/>
                <w:szCs w:val="24"/>
              </w:rPr>
              <w:t xml:space="preserve"> </w:t>
            </w:r>
            <w:r w:rsidRPr="00893B29">
              <w:rPr>
                <w:sz w:val="24"/>
                <w:szCs w:val="24"/>
              </w:rPr>
              <w:t xml:space="preserve">Дата проведения электронного аукциона </w:t>
            </w:r>
          </w:p>
        </w:tc>
        <w:tc>
          <w:tcPr>
            <w:tcW w:w="6520" w:type="dxa"/>
            <w:gridSpan w:val="5"/>
            <w:tcBorders>
              <w:top w:val="single" w:sz="8" w:space="0" w:color="000000"/>
              <w:left w:val="single" w:sz="8" w:space="0" w:color="000000"/>
              <w:bottom w:val="single" w:sz="8" w:space="0" w:color="000000"/>
              <w:right w:val="single" w:sz="8" w:space="0" w:color="000000"/>
            </w:tcBorders>
          </w:tcPr>
          <w:p w:rsidR="004561C7" w:rsidRPr="00893B29" w:rsidRDefault="00822B44" w:rsidP="00822B44">
            <w:pPr>
              <w:rPr>
                <w:sz w:val="24"/>
                <w:szCs w:val="24"/>
              </w:rPr>
            </w:pPr>
            <w:r w:rsidRPr="00893B29">
              <w:rPr>
                <w:b/>
                <w:bCs/>
                <w:color w:val="000000"/>
                <w:sz w:val="24"/>
                <w:szCs w:val="24"/>
                <w:u w:val="single"/>
              </w:rPr>
              <w:t>2</w:t>
            </w:r>
            <w:r w:rsidR="003712FE" w:rsidRPr="00893B29">
              <w:rPr>
                <w:b/>
                <w:bCs/>
                <w:color w:val="000000"/>
                <w:sz w:val="24"/>
                <w:szCs w:val="24"/>
                <w:u w:val="single"/>
              </w:rPr>
              <w:t>2</w:t>
            </w:r>
            <w:r w:rsidR="004561C7" w:rsidRPr="00893B29">
              <w:rPr>
                <w:b/>
                <w:bCs/>
                <w:color w:val="000000"/>
                <w:sz w:val="24"/>
                <w:szCs w:val="24"/>
                <w:u w:val="single"/>
              </w:rPr>
              <w:t xml:space="preserve"> </w:t>
            </w:r>
            <w:r w:rsidR="003712FE" w:rsidRPr="00893B29">
              <w:rPr>
                <w:b/>
                <w:bCs/>
                <w:color w:val="000000"/>
                <w:sz w:val="24"/>
                <w:szCs w:val="24"/>
                <w:u w:val="single"/>
              </w:rPr>
              <w:t>июня</w:t>
            </w:r>
            <w:r w:rsidR="004561C7" w:rsidRPr="00893B29">
              <w:rPr>
                <w:b/>
                <w:bCs/>
                <w:color w:val="000000"/>
                <w:sz w:val="24"/>
                <w:szCs w:val="24"/>
                <w:u w:val="single"/>
              </w:rPr>
              <w:t xml:space="preserve"> 2022 года с 10.00 часов местного времени</w:t>
            </w:r>
          </w:p>
          <w:p w:rsidR="004E1ED7" w:rsidRPr="00893B29" w:rsidRDefault="004E1ED7" w:rsidP="00822B44">
            <w:pPr>
              <w:rPr>
                <w:sz w:val="24"/>
                <w:szCs w:val="24"/>
              </w:rPr>
            </w:pPr>
          </w:p>
        </w:tc>
      </w:tr>
      <w:tr w:rsidR="004E1ED7" w:rsidRPr="00893B29" w:rsidTr="003712FE">
        <w:trPr>
          <w:trHeight w:val="832"/>
        </w:trPr>
        <w:tc>
          <w:tcPr>
            <w:tcW w:w="567" w:type="dxa"/>
            <w:tcBorders>
              <w:top w:val="single" w:sz="8" w:space="0" w:color="000000"/>
              <w:left w:val="single" w:sz="8" w:space="0" w:color="000000"/>
              <w:bottom w:val="single" w:sz="8" w:space="0" w:color="000000"/>
              <w:right w:val="single" w:sz="8" w:space="0" w:color="000000"/>
            </w:tcBorders>
            <w:vAlign w:val="center"/>
          </w:tcPr>
          <w:p w:rsidR="004E1ED7" w:rsidRPr="00893B29" w:rsidRDefault="00826E8A" w:rsidP="00822B44">
            <w:pPr>
              <w:autoSpaceDE w:val="0"/>
              <w:autoSpaceDN w:val="0"/>
              <w:adjustRightInd w:val="0"/>
              <w:jc w:val="center"/>
              <w:rPr>
                <w:color w:val="000000"/>
                <w:sz w:val="24"/>
                <w:szCs w:val="24"/>
              </w:rPr>
            </w:pPr>
            <w:r w:rsidRPr="00893B29">
              <w:rPr>
                <w:color w:val="000000"/>
                <w:sz w:val="24"/>
                <w:szCs w:val="24"/>
              </w:rPr>
              <w:t>22</w:t>
            </w:r>
          </w:p>
        </w:tc>
        <w:tc>
          <w:tcPr>
            <w:tcW w:w="3261" w:type="dxa"/>
            <w:tcBorders>
              <w:top w:val="single" w:sz="8" w:space="0" w:color="000000"/>
              <w:left w:val="single" w:sz="8" w:space="0" w:color="000000"/>
              <w:bottom w:val="single" w:sz="8" w:space="0" w:color="000000"/>
              <w:right w:val="single" w:sz="8" w:space="0" w:color="000000"/>
            </w:tcBorders>
            <w:vAlign w:val="center"/>
          </w:tcPr>
          <w:p w:rsidR="004E1ED7" w:rsidRPr="00893B29" w:rsidRDefault="004E1ED7" w:rsidP="00822B44">
            <w:pPr>
              <w:autoSpaceDE w:val="0"/>
              <w:autoSpaceDN w:val="0"/>
              <w:adjustRightInd w:val="0"/>
              <w:jc w:val="both"/>
              <w:rPr>
                <w:color w:val="000000"/>
                <w:sz w:val="24"/>
                <w:szCs w:val="24"/>
              </w:rPr>
            </w:pPr>
            <w:r w:rsidRPr="00893B29">
              <w:rPr>
                <w:color w:val="000000"/>
                <w:sz w:val="24"/>
                <w:szCs w:val="24"/>
              </w:rPr>
              <w:t>Критерии оценки аукционных предложений по лотам</w:t>
            </w:r>
          </w:p>
        </w:tc>
        <w:tc>
          <w:tcPr>
            <w:tcW w:w="6520" w:type="dxa"/>
            <w:gridSpan w:val="5"/>
            <w:tcBorders>
              <w:top w:val="single" w:sz="8" w:space="0" w:color="000000"/>
              <w:left w:val="single" w:sz="8" w:space="0" w:color="000000"/>
              <w:bottom w:val="single" w:sz="8" w:space="0" w:color="000000"/>
              <w:right w:val="single" w:sz="8" w:space="0" w:color="000000"/>
            </w:tcBorders>
          </w:tcPr>
          <w:p w:rsidR="004E1ED7" w:rsidRPr="00893B29" w:rsidRDefault="004E1ED7" w:rsidP="003712FE">
            <w:pPr>
              <w:autoSpaceDE w:val="0"/>
              <w:autoSpaceDN w:val="0"/>
              <w:adjustRightInd w:val="0"/>
              <w:rPr>
                <w:color w:val="000000"/>
                <w:sz w:val="24"/>
                <w:szCs w:val="24"/>
              </w:rPr>
            </w:pPr>
            <w:r w:rsidRPr="00893B29">
              <w:rPr>
                <w:color w:val="000000"/>
                <w:sz w:val="24"/>
                <w:szCs w:val="24"/>
              </w:rPr>
              <w:t xml:space="preserve">Победителем аукциона признается </w:t>
            </w:r>
            <w:r w:rsidR="009F51AC" w:rsidRPr="00893B29">
              <w:rPr>
                <w:color w:val="000000"/>
                <w:sz w:val="24"/>
                <w:szCs w:val="24"/>
              </w:rPr>
              <w:t>участник аукциона</w:t>
            </w:r>
            <w:r w:rsidRPr="00893B29">
              <w:rPr>
                <w:color w:val="000000"/>
                <w:sz w:val="24"/>
                <w:szCs w:val="24"/>
              </w:rPr>
              <w:t>, предложивший наибольшую цену за лот.</w:t>
            </w:r>
          </w:p>
        </w:tc>
      </w:tr>
      <w:tr w:rsidR="000613DA" w:rsidRPr="00893B29" w:rsidTr="00822B44">
        <w:trPr>
          <w:trHeight w:val="5789"/>
        </w:trPr>
        <w:tc>
          <w:tcPr>
            <w:tcW w:w="567" w:type="dxa"/>
            <w:tcBorders>
              <w:top w:val="single" w:sz="8" w:space="0" w:color="000000"/>
              <w:left w:val="single" w:sz="8" w:space="0" w:color="000000"/>
              <w:bottom w:val="single" w:sz="8" w:space="0" w:color="000000"/>
              <w:right w:val="single" w:sz="8" w:space="0" w:color="000000"/>
            </w:tcBorders>
            <w:vAlign w:val="center"/>
          </w:tcPr>
          <w:p w:rsidR="000613DA" w:rsidRPr="00893B29" w:rsidRDefault="00826E8A" w:rsidP="00822B44">
            <w:pPr>
              <w:autoSpaceDE w:val="0"/>
              <w:autoSpaceDN w:val="0"/>
              <w:adjustRightInd w:val="0"/>
              <w:jc w:val="center"/>
              <w:rPr>
                <w:color w:val="000000"/>
                <w:sz w:val="24"/>
                <w:szCs w:val="24"/>
              </w:rPr>
            </w:pPr>
            <w:r w:rsidRPr="00893B29">
              <w:rPr>
                <w:color w:val="000000"/>
                <w:sz w:val="24"/>
                <w:szCs w:val="24"/>
              </w:rPr>
              <w:lastRenderedPageBreak/>
              <w:t>23</w:t>
            </w:r>
          </w:p>
        </w:tc>
        <w:tc>
          <w:tcPr>
            <w:tcW w:w="3261" w:type="dxa"/>
            <w:tcBorders>
              <w:top w:val="single" w:sz="8" w:space="0" w:color="000000"/>
              <w:left w:val="single" w:sz="8" w:space="0" w:color="000000"/>
              <w:bottom w:val="single" w:sz="8" w:space="0" w:color="000000"/>
              <w:right w:val="single" w:sz="8" w:space="0" w:color="000000"/>
            </w:tcBorders>
          </w:tcPr>
          <w:p w:rsidR="000613DA" w:rsidRPr="00893B29" w:rsidRDefault="004F2CE0" w:rsidP="00B56F74">
            <w:pPr>
              <w:autoSpaceDE w:val="0"/>
              <w:autoSpaceDN w:val="0"/>
              <w:adjustRightInd w:val="0"/>
              <w:rPr>
                <w:color w:val="000000"/>
                <w:sz w:val="24"/>
                <w:szCs w:val="24"/>
              </w:rPr>
            </w:pPr>
            <w:r w:rsidRPr="00893B29">
              <w:rPr>
                <w:color w:val="000000"/>
                <w:sz w:val="24"/>
                <w:szCs w:val="24"/>
              </w:rPr>
              <w:t xml:space="preserve">Ограничения участия отдельных категорий физических лиц </w:t>
            </w:r>
            <w:r w:rsidR="00E57EBE" w:rsidRPr="00893B29">
              <w:rPr>
                <w:color w:val="000000"/>
                <w:sz w:val="24"/>
                <w:szCs w:val="24"/>
              </w:rPr>
              <w:t>и юридических лиц в электронном аукционе.</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E57EBE" w:rsidRPr="00893B29" w:rsidRDefault="00E57EBE" w:rsidP="00822B44">
            <w:pPr>
              <w:autoSpaceDE w:val="0"/>
              <w:autoSpaceDN w:val="0"/>
              <w:adjustRightInd w:val="0"/>
              <w:jc w:val="both"/>
              <w:rPr>
                <w:color w:val="000000"/>
                <w:sz w:val="24"/>
                <w:szCs w:val="24"/>
              </w:rPr>
            </w:pPr>
            <w:r w:rsidRPr="00893B29">
              <w:rPr>
                <w:color w:val="000000"/>
                <w:sz w:val="24"/>
                <w:szCs w:val="24"/>
              </w:rPr>
              <w:t>Для участия в электронном аукционе по продаже продуктов утилизации установлены следующие требования (статья 5 федерального закона от 21.12.2001 года № 178-ФЗ):</w:t>
            </w:r>
          </w:p>
          <w:p w:rsidR="000613DA" w:rsidRPr="00893B29" w:rsidRDefault="00E57EBE" w:rsidP="00822B44">
            <w:pPr>
              <w:autoSpaceDE w:val="0"/>
              <w:autoSpaceDN w:val="0"/>
              <w:adjustRightInd w:val="0"/>
              <w:jc w:val="both"/>
              <w:rPr>
                <w:color w:val="000000"/>
                <w:sz w:val="24"/>
                <w:szCs w:val="24"/>
              </w:rPr>
            </w:pPr>
            <w:r w:rsidRPr="00893B29">
              <w:rPr>
                <w:color w:val="000000"/>
                <w:sz w:val="24"/>
                <w:szCs w:val="24"/>
              </w:rPr>
              <w:tab/>
            </w:r>
            <w:r w:rsidR="000613DA" w:rsidRPr="00893B29">
              <w:rPr>
                <w:color w:val="000000"/>
                <w:sz w:val="24"/>
                <w:szCs w:val="24"/>
              </w:rPr>
              <w:t>Реализация лома черных и цветных металлов должна производиться покупателям, имеющим лицензию на заготовку, хранение, переработку и реализацию лома черных и цветных металлов в соответствии с «Положением о лицензировании деятельности по заготовке, хранению, переработке и реализации лома черных и цветных металлов», утвержденным постановлением Правительства Российской Федерации от 12.12.2012 № 1287;</w:t>
            </w:r>
          </w:p>
          <w:p w:rsidR="000613DA" w:rsidRPr="00893B29" w:rsidRDefault="00E57EBE" w:rsidP="00822B44">
            <w:pPr>
              <w:autoSpaceDE w:val="0"/>
              <w:autoSpaceDN w:val="0"/>
              <w:adjustRightInd w:val="0"/>
              <w:jc w:val="both"/>
              <w:rPr>
                <w:color w:val="000000"/>
                <w:sz w:val="24"/>
                <w:szCs w:val="24"/>
              </w:rPr>
            </w:pPr>
            <w:r w:rsidRPr="00893B29">
              <w:rPr>
                <w:color w:val="000000"/>
                <w:sz w:val="24"/>
                <w:szCs w:val="24"/>
              </w:rPr>
              <w:tab/>
            </w:r>
            <w:r w:rsidR="000613DA" w:rsidRPr="00893B29">
              <w:rPr>
                <w:color w:val="000000"/>
                <w:sz w:val="24"/>
                <w:szCs w:val="24"/>
              </w:rPr>
              <w:t>Реализация лома корпусных конструкций АПЛ из стали типа АК, оборудования, механизмов, устройств в неразделанном виде, а также отходов резины ГАП АПЛ должна осуществляться только на внутреннем рынке покупателям, имеющим лицензию на проведение работ, связанных с использованием сведений, составляющих государственную тайну в соответствии с постановлением Правительства Российской Федерации от 15.04.1995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tc>
      </w:tr>
      <w:tr w:rsidR="00E57EBE" w:rsidRPr="00893B29" w:rsidTr="00A5054F">
        <w:trPr>
          <w:trHeight w:val="547"/>
        </w:trPr>
        <w:tc>
          <w:tcPr>
            <w:tcW w:w="567" w:type="dxa"/>
            <w:tcBorders>
              <w:top w:val="single" w:sz="8" w:space="0" w:color="000000"/>
              <w:left w:val="single" w:sz="8" w:space="0" w:color="000000"/>
              <w:bottom w:val="single" w:sz="8" w:space="0" w:color="000000"/>
              <w:right w:val="single" w:sz="8" w:space="0" w:color="000000"/>
            </w:tcBorders>
            <w:vAlign w:val="center"/>
          </w:tcPr>
          <w:p w:rsidR="00E57EBE" w:rsidRPr="00893B29" w:rsidRDefault="00E57EBE" w:rsidP="00822B44">
            <w:pPr>
              <w:autoSpaceDE w:val="0"/>
              <w:autoSpaceDN w:val="0"/>
              <w:adjustRightInd w:val="0"/>
              <w:jc w:val="center"/>
              <w:rPr>
                <w:color w:val="000000"/>
                <w:sz w:val="24"/>
                <w:szCs w:val="24"/>
              </w:rPr>
            </w:pPr>
            <w:r w:rsidRPr="00893B29">
              <w:rPr>
                <w:color w:val="000000"/>
                <w:sz w:val="24"/>
                <w:szCs w:val="24"/>
              </w:rPr>
              <w:t>24</w:t>
            </w:r>
          </w:p>
        </w:tc>
        <w:tc>
          <w:tcPr>
            <w:tcW w:w="3261" w:type="dxa"/>
            <w:tcBorders>
              <w:top w:val="single" w:sz="8" w:space="0" w:color="000000"/>
              <w:left w:val="single" w:sz="8" w:space="0" w:color="000000"/>
              <w:bottom w:val="single" w:sz="8" w:space="0" w:color="000000"/>
              <w:right w:val="single" w:sz="8" w:space="0" w:color="000000"/>
            </w:tcBorders>
          </w:tcPr>
          <w:p w:rsidR="00E57EBE" w:rsidRPr="00893B29" w:rsidRDefault="00E57EBE" w:rsidP="00E57EBE">
            <w:pPr>
              <w:autoSpaceDE w:val="0"/>
              <w:autoSpaceDN w:val="0"/>
              <w:adjustRightInd w:val="0"/>
              <w:rPr>
                <w:color w:val="000000"/>
                <w:sz w:val="24"/>
                <w:szCs w:val="24"/>
              </w:rPr>
            </w:pPr>
            <w:r w:rsidRPr="00893B29">
              <w:rPr>
                <w:sz w:val="24"/>
                <w:szCs w:val="24"/>
              </w:rPr>
              <w:t>Исчерпывающий перечень представляемых участниками электронного аукциона документов</w:t>
            </w:r>
          </w:p>
        </w:tc>
        <w:tc>
          <w:tcPr>
            <w:tcW w:w="6520" w:type="dxa"/>
            <w:gridSpan w:val="5"/>
            <w:tcBorders>
              <w:top w:val="single" w:sz="8" w:space="0" w:color="000000"/>
              <w:left w:val="single" w:sz="8" w:space="0" w:color="000000"/>
              <w:bottom w:val="single" w:sz="8" w:space="0" w:color="000000"/>
              <w:right w:val="single" w:sz="8" w:space="0" w:color="000000"/>
            </w:tcBorders>
            <w:vAlign w:val="center"/>
          </w:tcPr>
          <w:p w:rsidR="00E57EBE" w:rsidRPr="00893B29" w:rsidRDefault="00E57EBE" w:rsidP="00E57EBE">
            <w:pPr>
              <w:autoSpaceDE w:val="0"/>
              <w:autoSpaceDN w:val="0"/>
              <w:adjustRightInd w:val="0"/>
              <w:jc w:val="both"/>
              <w:rPr>
                <w:color w:val="000000"/>
                <w:sz w:val="24"/>
                <w:szCs w:val="24"/>
              </w:rPr>
            </w:pPr>
            <w:r w:rsidRPr="00893B29">
              <w:rPr>
                <w:color w:val="000000"/>
                <w:sz w:val="24"/>
                <w:szCs w:val="24"/>
              </w:rPr>
              <w:t>1.</w:t>
            </w:r>
            <w:r w:rsidRPr="00893B29">
              <w:rPr>
                <w:color w:val="000000"/>
                <w:sz w:val="24"/>
                <w:szCs w:val="24"/>
              </w:rPr>
              <w:tab/>
              <w:t>Электронный вариант выписки с личного счета претендента открытого на электронной площадке о наличии суммы обеспечения заявки;</w:t>
            </w:r>
          </w:p>
          <w:p w:rsidR="00E57EBE" w:rsidRPr="00893B29" w:rsidRDefault="00E57EBE" w:rsidP="00E57EBE">
            <w:pPr>
              <w:autoSpaceDE w:val="0"/>
              <w:autoSpaceDN w:val="0"/>
              <w:adjustRightInd w:val="0"/>
              <w:jc w:val="both"/>
              <w:rPr>
                <w:color w:val="000000"/>
                <w:sz w:val="24"/>
                <w:szCs w:val="24"/>
              </w:rPr>
            </w:pPr>
            <w:r w:rsidRPr="00893B29">
              <w:rPr>
                <w:color w:val="000000"/>
                <w:sz w:val="24"/>
                <w:szCs w:val="24"/>
              </w:rPr>
              <w:t>2.</w:t>
            </w:r>
            <w:r w:rsidRPr="00893B29">
              <w:rPr>
                <w:color w:val="000000"/>
                <w:sz w:val="24"/>
                <w:szCs w:val="24"/>
              </w:rPr>
              <w:tab/>
              <w:t>Лицензия в соответствии с постановлением Правительства РФ от 12 декабря 2012 г. № 1287 «О лицензировании деятельности по заготовке, хранению, переработке и реализации лома черных и цветных металлов»:</w:t>
            </w:r>
          </w:p>
          <w:p w:rsidR="00E57EBE" w:rsidRPr="00893B29" w:rsidRDefault="00E57EBE" w:rsidP="00E57EBE">
            <w:pPr>
              <w:autoSpaceDE w:val="0"/>
              <w:autoSpaceDN w:val="0"/>
              <w:adjustRightInd w:val="0"/>
              <w:jc w:val="both"/>
              <w:rPr>
                <w:color w:val="000000"/>
                <w:sz w:val="24"/>
                <w:szCs w:val="24"/>
              </w:rPr>
            </w:pPr>
            <w:r w:rsidRPr="00893B29">
              <w:rPr>
                <w:color w:val="000000"/>
                <w:sz w:val="24"/>
                <w:szCs w:val="24"/>
              </w:rPr>
              <w:t>-</w:t>
            </w:r>
            <w:r w:rsidRPr="00893B29">
              <w:rPr>
                <w:color w:val="000000"/>
                <w:sz w:val="24"/>
                <w:szCs w:val="24"/>
              </w:rPr>
              <w:tab/>
              <w:t>наличие лицензии на заготовку, хранение, переработку и реализацию лома черных металлов – на лоты № 1, № 2, № 3, № 4, № 7; № 8;</w:t>
            </w:r>
          </w:p>
          <w:p w:rsidR="00E57EBE" w:rsidRPr="00893B29" w:rsidRDefault="00E57EBE" w:rsidP="00E57EBE">
            <w:pPr>
              <w:autoSpaceDE w:val="0"/>
              <w:autoSpaceDN w:val="0"/>
              <w:adjustRightInd w:val="0"/>
              <w:jc w:val="both"/>
              <w:rPr>
                <w:color w:val="000000"/>
                <w:sz w:val="24"/>
                <w:szCs w:val="24"/>
              </w:rPr>
            </w:pPr>
            <w:r w:rsidRPr="00893B29">
              <w:rPr>
                <w:color w:val="000000"/>
                <w:sz w:val="24"/>
                <w:szCs w:val="24"/>
              </w:rPr>
              <w:t>-</w:t>
            </w:r>
            <w:r w:rsidRPr="00893B29">
              <w:rPr>
                <w:color w:val="000000"/>
                <w:sz w:val="24"/>
                <w:szCs w:val="24"/>
              </w:rPr>
              <w:tab/>
              <w:t>наличие лицензии на заготовку, хранение, переработку и реализацию лома цветных металлов – на лоты № 5, № 6, № 7; № 8;</w:t>
            </w:r>
          </w:p>
          <w:p w:rsidR="00E57EBE" w:rsidRPr="00893B29" w:rsidRDefault="00E57EBE" w:rsidP="00E57EBE">
            <w:pPr>
              <w:autoSpaceDE w:val="0"/>
              <w:autoSpaceDN w:val="0"/>
              <w:adjustRightInd w:val="0"/>
              <w:jc w:val="both"/>
              <w:rPr>
                <w:color w:val="000000"/>
                <w:sz w:val="24"/>
                <w:szCs w:val="24"/>
              </w:rPr>
            </w:pPr>
            <w:r w:rsidRPr="00893B29">
              <w:rPr>
                <w:color w:val="000000"/>
                <w:sz w:val="24"/>
                <w:szCs w:val="24"/>
              </w:rPr>
              <w:t>3.</w:t>
            </w:r>
            <w:r w:rsidRPr="00893B29">
              <w:rPr>
                <w:color w:val="000000"/>
                <w:sz w:val="24"/>
                <w:szCs w:val="24"/>
              </w:rPr>
              <w:tab/>
              <w:t>Лицензия на осуществление работ с использованием сведений, составляющих государственную тайну в соответствии с постановлением Правительства РФ от 15.04.1995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осуществлением мероприятий и (или) оказанием услуг по защите государственной тайны» – на лоты № 1, № 7. № 8;</w:t>
            </w:r>
          </w:p>
        </w:tc>
      </w:tr>
    </w:tbl>
    <w:p w:rsidR="00820C24" w:rsidRPr="00893B29" w:rsidRDefault="00820C24" w:rsidP="0040699D">
      <w:pPr>
        <w:autoSpaceDE w:val="0"/>
        <w:autoSpaceDN w:val="0"/>
        <w:adjustRightInd w:val="0"/>
        <w:ind w:firstLine="851"/>
        <w:jc w:val="both"/>
        <w:sectPr w:rsidR="00820C24" w:rsidRPr="00893B29" w:rsidSect="009F51AC">
          <w:footerReference w:type="default" r:id="rId17"/>
          <w:type w:val="continuous"/>
          <w:pgSz w:w="12240" w:h="15840"/>
          <w:pgMar w:top="851" w:right="758" w:bottom="851" w:left="1418" w:header="720" w:footer="720" w:gutter="0"/>
          <w:cols w:space="720"/>
          <w:noEndnote/>
          <w:titlePg/>
          <w:docGrid w:linePitch="326"/>
        </w:sectPr>
      </w:pPr>
    </w:p>
    <w:p w:rsidR="00375DB3" w:rsidRPr="00893B29" w:rsidRDefault="004561C7" w:rsidP="0040699D">
      <w:pPr>
        <w:pStyle w:val="2"/>
        <w:spacing w:after="82"/>
        <w:ind w:right="75" w:firstLine="851"/>
        <w:jc w:val="right"/>
        <w:rPr>
          <w:rFonts w:ascii="Times New Roman" w:eastAsia="Times New Roman" w:hAnsi="Times New Roman" w:cs="Times New Roman"/>
          <w:color w:val="000000"/>
          <w:sz w:val="28"/>
          <w:szCs w:val="22"/>
        </w:rPr>
      </w:pPr>
      <w:r w:rsidRPr="00893B29">
        <w:rPr>
          <w:rFonts w:ascii="Times New Roman" w:eastAsia="Times New Roman" w:hAnsi="Times New Roman" w:cs="Times New Roman"/>
          <w:color w:val="000000"/>
          <w:sz w:val="28"/>
          <w:szCs w:val="22"/>
        </w:rPr>
        <w:lastRenderedPageBreak/>
        <w:t xml:space="preserve">Приложение № </w:t>
      </w:r>
      <w:r w:rsidR="00375DB3" w:rsidRPr="00893B29">
        <w:rPr>
          <w:rFonts w:ascii="Times New Roman" w:eastAsia="Times New Roman" w:hAnsi="Times New Roman" w:cs="Times New Roman"/>
          <w:color w:val="000000"/>
          <w:sz w:val="28"/>
          <w:szCs w:val="22"/>
        </w:rPr>
        <w:t>2</w:t>
      </w:r>
      <w:r w:rsidRPr="00893B29">
        <w:rPr>
          <w:rFonts w:ascii="Times New Roman" w:eastAsia="Times New Roman" w:hAnsi="Times New Roman" w:cs="Times New Roman"/>
          <w:color w:val="000000"/>
          <w:sz w:val="28"/>
          <w:szCs w:val="22"/>
        </w:rPr>
        <w:t xml:space="preserve"> </w:t>
      </w:r>
    </w:p>
    <w:p w:rsidR="004561C7" w:rsidRPr="00893B29" w:rsidRDefault="004561C7" w:rsidP="002734F0">
      <w:pPr>
        <w:pStyle w:val="2"/>
        <w:spacing w:after="82"/>
        <w:ind w:right="75" w:firstLine="851"/>
        <w:jc w:val="center"/>
        <w:rPr>
          <w:rFonts w:ascii="Times New Roman" w:eastAsia="Times New Roman" w:hAnsi="Times New Roman" w:cs="Times New Roman"/>
          <w:b/>
          <w:color w:val="000000"/>
          <w:sz w:val="28"/>
          <w:szCs w:val="22"/>
        </w:rPr>
      </w:pPr>
      <w:r w:rsidRPr="00893B29">
        <w:rPr>
          <w:rFonts w:ascii="Times New Roman" w:eastAsia="Times New Roman" w:hAnsi="Times New Roman" w:cs="Times New Roman"/>
          <w:b/>
          <w:color w:val="000000"/>
          <w:sz w:val="28"/>
          <w:szCs w:val="22"/>
        </w:rPr>
        <w:t>Типовая форма заявки на участие в электронном аукционе</w:t>
      </w:r>
    </w:p>
    <w:p w:rsidR="004561C7" w:rsidRPr="00893B29" w:rsidRDefault="004561C7" w:rsidP="0040699D">
      <w:pPr>
        <w:ind w:firstLine="851"/>
        <w:rPr>
          <w:color w:val="000000"/>
          <w:szCs w:val="22"/>
        </w:rPr>
      </w:pPr>
      <w:r w:rsidRPr="00893B29">
        <w:rPr>
          <w:color w:val="000000"/>
          <w:szCs w:val="22"/>
        </w:rPr>
        <w:t xml:space="preserve"> </w:t>
      </w:r>
    </w:p>
    <w:tbl>
      <w:tblPr>
        <w:tblStyle w:val="TableGrid1"/>
        <w:tblW w:w="8330" w:type="dxa"/>
        <w:tblInd w:w="58" w:type="dxa"/>
        <w:tblCellMar>
          <w:top w:w="39" w:type="dxa"/>
        </w:tblCellMar>
        <w:tblLook w:val="04A0" w:firstRow="1" w:lastRow="0" w:firstColumn="1" w:lastColumn="0" w:noHBand="0" w:noVBand="1"/>
      </w:tblPr>
      <w:tblGrid>
        <w:gridCol w:w="4929"/>
        <w:gridCol w:w="3401"/>
      </w:tblGrid>
      <w:tr w:rsidR="004561C7" w:rsidRPr="00893B29" w:rsidTr="00BA1FFC">
        <w:trPr>
          <w:trHeight w:val="564"/>
        </w:trPr>
        <w:tc>
          <w:tcPr>
            <w:tcW w:w="4928" w:type="dxa"/>
            <w:tcBorders>
              <w:top w:val="nil"/>
              <w:left w:val="nil"/>
              <w:bottom w:val="nil"/>
              <w:right w:val="nil"/>
            </w:tcBorders>
          </w:tcPr>
          <w:p w:rsidR="004561C7" w:rsidRPr="00893B29" w:rsidRDefault="004561C7" w:rsidP="0040699D">
            <w:pPr>
              <w:spacing w:after="20"/>
              <w:ind w:firstLine="851"/>
              <w:rPr>
                <w:rFonts w:ascii="Times New Roman" w:hAnsi="Times New Roman" w:cs="Times New Roman"/>
                <w:color w:val="000000"/>
                <w:sz w:val="28"/>
              </w:rPr>
            </w:pPr>
            <w:r w:rsidRPr="00893B29">
              <w:rPr>
                <w:rFonts w:ascii="Times New Roman" w:hAnsi="Times New Roman" w:cs="Times New Roman"/>
                <w:color w:val="000000"/>
                <w:sz w:val="20"/>
              </w:rPr>
              <w:t xml:space="preserve">БЛАНК ПРЕТЕНДЕНТА </w:t>
            </w:r>
          </w:p>
          <w:p w:rsidR="004561C7" w:rsidRPr="00893B29" w:rsidRDefault="004561C7" w:rsidP="0040699D">
            <w:pPr>
              <w:ind w:firstLine="851"/>
              <w:rPr>
                <w:rFonts w:ascii="Times New Roman" w:hAnsi="Times New Roman" w:cs="Times New Roman"/>
                <w:color w:val="000000"/>
                <w:sz w:val="28"/>
              </w:rPr>
            </w:pPr>
            <w:r w:rsidRPr="00893B29">
              <w:rPr>
                <w:rFonts w:ascii="Times New Roman" w:hAnsi="Times New Roman" w:cs="Times New Roman"/>
                <w:color w:val="000000"/>
                <w:sz w:val="20"/>
              </w:rPr>
              <w:t xml:space="preserve">(если имеется фирменный бланк) </w:t>
            </w:r>
          </w:p>
        </w:tc>
        <w:tc>
          <w:tcPr>
            <w:tcW w:w="3401" w:type="dxa"/>
            <w:tcBorders>
              <w:top w:val="nil"/>
              <w:left w:val="nil"/>
              <w:bottom w:val="nil"/>
              <w:right w:val="nil"/>
            </w:tcBorders>
          </w:tcPr>
          <w:p w:rsidR="004561C7" w:rsidRPr="00893B29" w:rsidRDefault="004561C7" w:rsidP="0040699D">
            <w:pPr>
              <w:ind w:firstLine="851"/>
              <w:rPr>
                <w:rFonts w:ascii="Times New Roman" w:hAnsi="Times New Roman" w:cs="Times New Roman"/>
                <w:color w:val="000000"/>
                <w:sz w:val="28"/>
              </w:rPr>
            </w:pPr>
            <w:r w:rsidRPr="00893B29">
              <w:rPr>
                <w:rFonts w:ascii="Times New Roman" w:hAnsi="Times New Roman" w:cs="Times New Roman"/>
                <w:color w:val="000000"/>
                <w:sz w:val="28"/>
              </w:rPr>
              <w:t xml:space="preserve">КОМУ </w:t>
            </w:r>
          </w:p>
          <w:p w:rsidR="004561C7" w:rsidRPr="00893B29" w:rsidRDefault="004561C7" w:rsidP="0040699D">
            <w:pPr>
              <w:ind w:firstLine="851"/>
              <w:jc w:val="both"/>
              <w:rPr>
                <w:rFonts w:ascii="Times New Roman" w:hAnsi="Times New Roman" w:cs="Times New Roman"/>
                <w:color w:val="000000"/>
                <w:sz w:val="28"/>
              </w:rPr>
            </w:pPr>
            <w:r w:rsidRPr="00893B29">
              <w:rPr>
                <w:rFonts w:ascii="Times New Roman" w:hAnsi="Times New Roman" w:cs="Times New Roman"/>
                <w:color w:val="000000"/>
              </w:rPr>
              <w:t xml:space="preserve">(оператору электронной площадки) </w:t>
            </w:r>
          </w:p>
        </w:tc>
      </w:tr>
    </w:tbl>
    <w:p w:rsidR="004561C7" w:rsidRPr="00893B29" w:rsidRDefault="004561C7" w:rsidP="009F51AC">
      <w:pPr>
        <w:spacing w:after="53"/>
        <w:ind w:firstLine="851"/>
        <w:rPr>
          <w:color w:val="000000"/>
          <w:szCs w:val="22"/>
        </w:rPr>
      </w:pPr>
      <w:r w:rsidRPr="00893B29">
        <w:rPr>
          <w:color w:val="000000"/>
          <w:sz w:val="20"/>
          <w:szCs w:val="22"/>
        </w:rPr>
        <w:t xml:space="preserve"> </w:t>
      </w:r>
    </w:p>
    <w:p w:rsidR="004561C7" w:rsidRPr="00893B29" w:rsidRDefault="004561C7" w:rsidP="0040699D">
      <w:pPr>
        <w:spacing w:after="5"/>
        <w:ind w:right="1217" w:firstLine="851"/>
        <w:jc w:val="center"/>
        <w:rPr>
          <w:color w:val="000000"/>
          <w:szCs w:val="22"/>
        </w:rPr>
      </w:pPr>
      <w:r w:rsidRPr="00893B29">
        <w:rPr>
          <w:color w:val="000000"/>
          <w:szCs w:val="22"/>
        </w:rPr>
        <w:t xml:space="preserve">Заявка на участие в аукционе </w:t>
      </w:r>
    </w:p>
    <w:p w:rsidR="004561C7" w:rsidRPr="00893B29" w:rsidRDefault="004561C7" w:rsidP="0040699D">
      <w:pPr>
        <w:spacing w:after="53"/>
        <w:ind w:right="81" w:firstLine="851"/>
        <w:jc w:val="right"/>
        <w:rPr>
          <w:color w:val="000000"/>
          <w:szCs w:val="22"/>
        </w:rPr>
      </w:pPr>
      <w:r w:rsidRPr="00893B29">
        <w:rPr>
          <w:color w:val="000000"/>
          <w:sz w:val="20"/>
          <w:szCs w:val="22"/>
        </w:rPr>
        <w:t xml:space="preserve">(заполняется претендентом (его полномочным представителем) </w:t>
      </w:r>
    </w:p>
    <w:p w:rsidR="004561C7" w:rsidRPr="00893B29" w:rsidRDefault="004561C7" w:rsidP="0040699D">
      <w:pPr>
        <w:spacing w:after="28"/>
        <w:ind w:firstLine="851"/>
        <w:rPr>
          <w:color w:val="000000"/>
          <w:szCs w:val="22"/>
        </w:rPr>
      </w:pPr>
      <w:r w:rsidRPr="00893B29">
        <w:rPr>
          <w:color w:val="000000"/>
          <w:szCs w:val="22"/>
        </w:rPr>
        <w:t xml:space="preserve"> </w:t>
      </w:r>
    </w:p>
    <w:p w:rsidR="004561C7" w:rsidRPr="00893B29" w:rsidRDefault="004561C7" w:rsidP="0040699D">
      <w:pPr>
        <w:ind w:right="89" w:firstLine="851"/>
        <w:jc w:val="both"/>
        <w:rPr>
          <w:color w:val="000000"/>
          <w:szCs w:val="22"/>
        </w:rPr>
      </w:pPr>
      <w:r w:rsidRPr="00893B29">
        <w:rPr>
          <w:color w:val="000000"/>
          <w:szCs w:val="22"/>
        </w:rPr>
        <w:t>1.</w:t>
      </w:r>
      <w:r w:rsidRPr="00893B29">
        <w:rPr>
          <w:rFonts w:eastAsia="Arial"/>
          <w:color w:val="000000"/>
          <w:szCs w:val="22"/>
        </w:rPr>
        <w:t xml:space="preserve"> </w:t>
      </w:r>
      <w:r w:rsidRPr="00893B29">
        <w:rPr>
          <w:color w:val="000000"/>
          <w:szCs w:val="22"/>
        </w:rPr>
        <w:t xml:space="preserve">Ознакомившись с информационным сообщением о проведении электронного аукциона по продаже продуктов утилизации, расположенных по адресу </w:t>
      </w:r>
    </w:p>
    <w:p w:rsidR="004561C7" w:rsidRPr="00893B29" w:rsidRDefault="004561C7" w:rsidP="0040699D">
      <w:pPr>
        <w:ind w:firstLine="851"/>
        <w:rPr>
          <w:color w:val="000000"/>
          <w:szCs w:val="22"/>
        </w:rPr>
      </w:pPr>
      <w:r w:rsidRPr="00893B29">
        <w:rPr>
          <w:color w:val="000000"/>
          <w:szCs w:val="22"/>
        </w:rPr>
        <w:t xml:space="preserve">________________________________________________________________, являющихся федеральной собственностью и закрепленных за _______________  по государственному контракту (далее – Аукцион) опубликованном в _________________ и размещённом в сети Интернет на сайте www.torgi.gov.ru, а также </w:t>
      </w:r>
      <w:r w:rsidRPr="00893B29">
        <w:rPr>
          <w:color w:val="000000"/>
          <w:szCs w:val="22"/>
        </w:rPr>
        <w:tab/>
        <w:t xml:space="preserve">изучив </w:t>
      </w:r>
      <w:r w:rsidRPr="00893B29">
        <w:rPr>
          <w:color w:val="000000"/>
          <w:szCs w:val="22"/>
        </w:rPr>
        <w:tab/>
        <w:t xml:space="preserve">предмет </w:t>
      </w:r>
      <w:r w:rsidRPr="00893B29">
        <w:rPr>
          <w:color w:val="000000"/>
          <w:szCs w:val="22"/>
        </w:rPr>
        <w:tab/>
        <w:t xml:space="preserve">аукциона </w:t>
      </w:r>
      <w:r w:rsidRPr="00893B29">
        <w:rPr>
          <w:color w:val="000000"/>
          <w:szCs w:val="22"/>
        </w:rPr>
        <w:tab/>
        <w:t xml:space="preserve">и </w:t>
      </w:r>
      <w:r w:rsidRPr="00893B29">
        <w:rPr>
          <w:color w:val="000000"/>
          <w:szCs w:val="22"/>
        </w:rPr>
        <w:tab/>
        <w:t xml:space="preserve">порядок </w:t>
      </w:r>
      <w:r w:rsidRPr="00893B29">
        <w:rPr>
          <w:color w:val="000000"/>
          <w:szCs w:val="22"/>
        </w:rPr>
        <w:tab/>
        <w:t xml:space="preserve">его </w:t>
      </w:r>
      <w:r w:rsidRPr="00893B29">
        <w:rPr>
          <w:color w:val="000000"/>
          <w:szCs w:val="22"/>
        </w:rPr>
        <w:tab/>
        <w:t xml:space="preserve">проведения, </w:t>
      </w:r>
    </w:p>
    <w:p w:rsidR="004561C7" w:rsidRPr="00893B29" w:rsidRDefault="004561C7" w:rsidP="0040699D">
      <w:pPr>
        <w:keepNext/>
        <w:keepLines/>
        <w:ind w:firstLine="851"/>
        <w:outlineLvl w:val="4"/>
        <w:rPr>
          <w:b/>
          <w:color w:val="000000"/>
          <w:szCs w:val="22"/>
        </w:rPr>
      </w:pPr>
      <w:r w:rsidRPr="00893B29">
        <w:rPr>
          <w:color w:val="000000"/>
          <w:szCs w:val="22"/>
          <w:u w:val="single" w:color="000000"/>
        </w:rPr>
        <w:t>_____________________________________________________________________</w:t>
      </w:r>
      <w:r w:rsidRPr="00893B29">
        <w:rPr>
          <w:color w:val="000000"/>
          <w:szCs w:val="22"/>
        </w:rPr>
        <w:t xml:space="preserve"> </w:t>
      </w:r>
    </w:p>
    <w:p w:rsidR="004561C7" w:rsidRPr="00893B29" w:rsidRDefault="004561C7" w:rsidP="0040699D">
      <w:pPr>
        <w:spacing w:after="107"/>
        <w:ind w:right="31" w:firstLine="851"/>
        <w:jc w:val="center"/>
        <w:rPr>
          <w:color w:val="000000"/>
          <w:szCs w:val="22"/>
        </w:rPr>
      </w:pPr>
      <w:r w:rsidRPr="00893B29">
        <w:rPr>
          <w:color w:val="000000"/>
          <w:sz w:val="20"/>
          <w:szCs w:val="22"/>
        </w:rPr>
        <w:t xml:space="preserve">(для юридического лица — полное наименование) </w:t>
      </w:r>
    </w:p>
    <w:p w:rsidR="004561C7" w:rsidRPr="00893B29" w:rsidRDefault="004561C7" w:rsidP="0040699D">
      <w:pPr>
        <w:ind w:right="15" w:firstLine="851"/>
        <w:jc w:val="both"/>
        <w:rPr>
          <w:color w:val="000000"/>
          <w:szCs w:val="22"/>
        </w:rPr>
      </w:pPr>
      <w:r w:rsidRPr="00893B29">
        <w:rPr>
          <w:color w:val="000000"/>
          <w:szCs w:val="22"/>
        </w:rPr>
        <w:t xml:space="preserve">(далее — «Претендент») </w:t>
      </w:r>
    </w:p>
    <w:p w:rsidR="004561C7" w:rsidRPr="00893B29" w:rsidRDefault="004561C7" w:rsidP="0040699D">
      <w:pPr>
        <w:spacing w:after="36"/>
        <w:ind w:firstLine="851"/>
        <w:rPr>
          <w:color w:val="000000"/>
          <w:szCs w:val="22"/>
        </w:rPr>
      </w:pPr>
      <w:r w:rsidRPr="00893B29">
        <w:rPr>
          <w:color w:val="000000"/>
          <w:szCs w:val="22"/>
        </w:rPr>
        <w:t xml:space="preserve"> </w:t>
      </w:r>
    </w:p>
    <w:p w:rsidR="004561C7" w:rsidRPr="00893B29" w:rsidRDefault="004561C7" w:rsidP="0040699D">
      <w:pPr>
        <w:ind w:right="15" w:firstLine="851"/>
        <w:jc w:val="both"/>
        <w:rPr>
          <w:color w:val="000000"/>
          <w:szCs w:val="22"/>
        </w:rPr>
      </w:pPr>
      <w:r w:rsidRPr="00893B29">
        <w:rPr>
          <w:color w:val="000000"/>
          <w:szCs w:val="22"/>
        </w:rPr>
        <w:t xml:space="preserve">Документ о государственной регистрации в качестве юридического лица _____ ____________________________________________________________________ </w:t>
      </w:r>
    </w:p>
    <w:p w:rsidR="004561C7" w:rsidRPr="00893B29" w:rsidRDefault="004561C7" w:rsidP="0040699D">
      <w:pPr>
        <w:spacing w:after="12"/>
        <w:ind w:right="15" w:firstLine="851"/>
        <w:jc w:val="both"/>
        <w:rPr>
          <w:color w:val="000000"/>
          <w:szCs w:val="22"/>
        </w:rPr>
      </w:pPr>
      <w:r w:rsidRPr="00893B29">
        <w:rPr>
          <w:color w:val="000000"/>
          <w:szCs w:val="22"/>
        </w:rPr>
        <w:t xml:space="preserve">Серия ____ № __________ дата регистрации « ___ » ________ 20 __г.,           </w:t>
      </w:r>
    </w:p>
    <w:p w:rsidR="004561C7" w:rsidRPr="00893B29" w:rsidRDefault="004561C7" w:rsidP="0040699D">
      <w:pPr>
        <w:spacing w:after="8"/>
        <w:ind w:right="15" w:firstLine="851"/>
        <w:jc w:val="both"/>
        <w:rPr>
          <w:color w:val="000000"/>
          <w:szCs w:val="22"/>
        </w:rPr>
      </w:pPr>
      <w:r w:rsidRPr="00893B29">
        <w:rPr>
          <w:color w:val="000000"/>
          <w:szCs w:val="22"/>
        </w:rPr>
        <w:t xml:space="preserve">ИНН _________________________________ КПП_________________________  Юридический адрес Претендента:_______________________________________ </w:t>
      </w:r>
    </w:p>
    <w:p w:rsidR="004561C7" w:rsidRPr="00893B29" w:rsidRDefault="004561C7" w:rsidP="0040699D">
      <w:pPr>
        <w:ind w:right="15" w:firstLine="851"/>
        <w:jc w:val="both"/>
        <w:rPr>
          <w:color w:val="000000"/>
          <w:szCs w:val="22"/>
        </w:rPr>
      </w:pPr>
      <w:r w:rsidRPr="00893B29">
        <w:rPr>
          <w:color w:val="000000"/>
          <w:szCs w:val="22"/>
        </w:rPr>
        <w:t xml:space="preserve">_____________________________________________________________________ </w:t>
      </w:r>
    </w:p>
    <w:p w:rsidR="004561C7" w:rsidRPr="00893B29" w:rsidRDefault="004561C7" w:rsidP="0040699D">
      <w:pPr>
        <w:ind w:firstLine="851"/>
        <w:rPr>
          <w:color w:val="000000"/>
          <w:szCs w:val="22"/>
        </w:rPr>
      </w:pPr>
      <w:r w:rsidRPr="00893B29">
        <w:rPr>
          <w:color w:val="000000"/>
          <w:szCs w:val="22"/>
        </w:rPr>
        <w:t xml:space="preserve">Представитель </w:t>
      </w:r>
      <w:r w:rsidRPr="00893B29">
        <w:rPr>
          <w:color w:val="000000"/>
          <w:szCs w:val="22"/>
        </w:rPr>
        <w:tab/>
        <w:t xml:space="preserve">Претендента </w:t>
      </w:r>
    </w:p>
    <w:p w:rsidR="004561C7" w:rsidRPr="00893B29" w:rsidRDefault="004561C7" w:rsidP="0040699D">
      <w:pPr>
        <w:ind w:right="15" w:firstLine="851"/>
        <w:jc w:val="both"/>
        <w:rPr>
          <w:color w:val="000000"/>
          <w:szCs w:val="22"/>
        </w:rPr>
      </w:pPr>
      <w:r w:rsidRPr="00893B29">
        <w:rPr>
          <w:color w:val="000000"/>
          <w:szCs w:val="22"/>
        </w:rPr>
        <w:t xml:space="preserve">_____________________________________________ </w:t>
      </w:r>
    </w:p>
    <w:p w:rsidR="004561C7" w:rsidRPr="00893B29" w:rsidRDefault="004561C7" w:rsidP="0040699D">
      <w:pPr>
        <w:spacing w:after="109"/>
        <w:ind w:firstLine="851"/>
        <w:rPr>
          <w:color w:val="000000"/>
          <w:szCs w:val="22"/>
        </w:rPr>
      </w:pPr>
      <w:r w:rsidRPr="00893B29">
        <w:rPr>
          <w:color w:val="000000"/>
          <w:sz w:val="20"/>
          <w:szCs w:val="22"/>
        </w:rPr>
        <w:t xml:space="preserve">                                                       (Ф.И.О. или наименование) </w:t>
      </w:r>
    </w:p>
    <w:p w:rsidR="004561C7" w:rsidRPr="00893B29" w:rsidRDefault="004561C7" w:rsidP="0040699D">
      <w:pPr>
        <w:ind w:right="15" w:firstLine="851"/>
        <w:jc w:val="both"/>
        <w:rPr>
          <w:color w:val="000000"/>
          <w:szCs w:val="22"/>
        </w:rPr>
      </w:pPr>
      <w:r w:rsidRPr="00893B29">
        <w:rPr>
          <w:color w:val="000000"/>
          <w:szCs w:val="22"/>
        </w:rPr>
        <w:t xml:space="preserve">Действует на основании доверенности от « ___ » ________ 20__г. № ______ </w:t>
      </w:r>
    </w:p>
    <w:p w:rsidR="004561C7" w:rsidRPr="00893B29" w:rsidRDefault="004561C7" w:rsidP="0040699D">
      <w:pPr>
        <w:ind w:right="87" w:firstLine="851"/>
        <w:jc w:val="both"/>
        <w:rPr>
          <w:color w:val="000000"/>
          <w:szCs w:val="22"/>
        </w:rPr>
      </w:pPr>
      <w:r w:rsidRPr="00893B29">
        <w:rPr>
          <w:color w:val="000000"/>
          <w:szCs w:val="22"/>
        </w:rPr>
        <w:t xml:space="preserve">_____________________________________________________________________ _____________________________________________________________________ просит принять настоящую заявку на участие в аукционе по продаже продуктов утилизации, проводимом ______________________________________________ </w:t>
      </w:r>
    </w:p>
    <w:p w:rsidR="004561C7" w:rsidRPr="00893B29" w:rsidRDefault="004561C7" w:rsidP="0040699D">
      <w:pPr>
        <w:spacing w:after="108"/>
        <w:ind w:firstLine="851"/>
        <w:rPr>
          <w:color w:val="000000"/>
          <w:szCs w:val="22"/>
        </w:rPr>
      </w:pPr>
      <w:r w:rsidRPr="00893B29">
        <w:rPr>
          <w:color w:val="000000"/>
          <w:sz w:val="20"/>
          <w:szCs w:val="22"/>
        </w:rPr>
        <w:t xml:space="preserve">                                                            (наименование организатора аукциона) </w:t>
      </w:r>
    </w:p>
    <w:p w:rsidR="004561C7" w:rsidRPr="00893B29" w:rsidRDefault="004561C7" w:rsidP="0040699D">
      <w:pPr>
        <w:spacing w:after="128"/>
        <w:ind w:right="15" w:firstLine="851"/>
        <w:jc w:val="both"/>
        <w:rPr>
          <w:color w:val="000000"/>
          <w:szCs w:val="22"/>
        </w:rPr>
      </w:pPr>
      <w:r w:rsidRPr="00893B29">
        <w:rPr>
          <w:color w:val="000000"/>
          <w:szCs w:val="22"/>
        </w:rPr>
        <w:t xml:space="preserve">(далее — «Организатор аукциона») « __ » ________ 20__ г. в __ часов __ минут   на электронной площадке:  </w:t>
      </w:r>
    </w:p>
    <w:p w:rsidR="004561C7" w:rsidRPr="00893B29" w:rsidRDefault="004561C7" w:rsidP="0040699D">
      <w:pPr>
        <w:numPr>
          <w:ilvl w:val="0"/>
          <w:numId w:val="37"/>
        </w:numPr>
        <w:spacing w:after="39"/>
        <w:ind w:left="0" w:right="82" w:firstLine="851"/>
        <w:jc w:val="both"/>
        <w:rPr>
          <w:color w:val="000000"/>
          <w:szCs w:val="22"/>
        </w:rPr>
      </w:pPr>
      <w:r w:rsidRPr="00893B29">
        <w:rPr>
          <w:color w:val="000000"/>
          <w:szCs w:val="22"/>
        </w:rPr>
        <w:t xml:space="preserve">Подавая настоящую заявку на участие в электронном Аукционе (лот №), Претендент обязуется соблюдать условия его проведения, содержащиеся в указанном выше информационном сообщении о проведении Аукциона. </w:t>
      </w:r>
    </w:p>
    <w:p w:rsidR="004561C7" w:rsidRPr="00893B29" w:rsidRDefault="004561C7" w:rsidP="009F51AC">
      <w:pPr>
        <w:numPr>
          <w:ilvl w:val="0"/>
          <w:numId w:val="37"/>
        </w:numPr>
        <w:ind w:left="0" w:right="82" w:firstLine="851"/>
        <w:jc w:val="both"/>
        <w:rPr>
          <w:color w:val="000000"/>
          <w:szCs w:val="22"/>
        </w:rPr>
      </w:pPr>
      <w:r w:rsidRPr="00893B29">
        <w:rPr>
          <w:color w:val="000000"/>
          <w:szCs w:val="22"/>
        </w:rPr>
        <w:lastRenderedPageBreak/>
        <w:t xml:space="preserve">Претендент подтверждает, что на дату подписания настоящей заявки ознакомлен с порядком проведения Аукциона, условиями заключения договора купли-продажи, проектом договора купли-продажи, документацией на ПУ, выставляемые на аукционе, подтверждает, что в отношении него не проводится процедура ликвидации, несостоятельности (банкротства) и согласен на участие в проводимом аукционе на указанных условиях. </w:t>
      </w:r>
    </w:p>
    <w:p w:rsidR="004561C7" w:rsidRPr="00893B29" w:rsidRDefault="004561C7" w:rsidP="0040699D">
      <w:pPr>
        <w:numPr>
          <w:ilvl w:val="0"/>
          <w:numId w:val="37"/>
        </w:numPr>
        <w:spacing w:after="11"/>
        <w:ind w:left="0" w:right="82" w:firstLine="851"/>
        <w:jc w:val="both"/>
        <w:rPr>
          <w:color w:val="000000"/>
          <w:szCs w:val="22"/>
        </w:rPr>
      </w:pPr>
      <w:r w:rsidRPr="00893B29">
        <w:rPr>
          <w:color w:val="000000"/>
          <w:szCs w:val="22"/>
        </w:rPr>
        <w:t xml:space="preserve">В случае признания победителем торгов Претендент обязуется: </w:t>
      </w:r>
    </w:p>
    <w:p w:rsidR="00A5054F" w:rsidRPr="00893B29" w:rsidRDefault="00A5054F" w:rsidP="00A5054F">
      <w:pPr>
        <w:spacing w:after="12"/>
        <w:ind w:right="15" w:firstLine="851"/>
        <w:jc w:val="both"/>
        <w:rPr>
          <w:color w:val="000000"/>
          <w:szCs w:val="22"/>
        </w:rPr>
      </w:pPr>
      <w:r w:rsidRPr="00893B29">
        <w:rPr>
          <w:color w:val="000000"/>
          <w:szCs w:val="22"/>
        </w:rPr>
        <w:t>- подписать протокол об итогах аукциона;</w:t>
      </w:r>
    </w:p>
    <w:p w:rsidR="00A5054F" w:rsidRPr="00893B29" w:rsidRDefault="00A5054F" w:rsidP="00A5054F">
      <w:pPr>
        <w:spacing w:after="12"/>
        <w:ind w:right="15" w:firstLine="851"/>
        <w:jc w:val="both"/>
        <w:rPr>
          <w:color w:val="000000"/>
          <w:szCs w:val="22"/>
        </w:rPr>
      </w:pPr>
      <w:r w:rsidRPr="00893B29">
        <w:rPr>
          <w:color w:val="000000"/>
          <w:szCs w:val="22"/>
        </w:rPr>
        <w:t>- представить документы, необходимые для заключения договора купли- продажи в срок и в соответствии с перечнем, указанным в информационном сообщении;</w:t>
      </w:r>
    </w:p>
    <w:p w:rsidR="004610AA" w:rsidRPr="00893B29" w:rsidRDefault="00A5054F" w:rsidP="0040699D">
      <w:pPr>
        <w:spacing w:after="12"/>
        <w:ind w:right="15" w:firstLine="851"/>
        <w:jc w:val="both"/>
        <w:rPr>
          <w:color w:val="000000"/>
          <w:szCs w:val="22"/>
        </w:rPr>
      </w:pPr>
      <w:r w:rsidRPr="00893B29">
        <w:rPr>
          <w:color w:val="000000"/>
          <w:szCs w:val="22"/>
        </w:rPr>
        <w:t xml:space="preserve">- </w:t>
      </w:r>
      <w:r w:rsidR="004561C7" w:rsidRPr="00893B29">
        <w:rPr>
          <w:color w:val="000000"/>
          <w:szCs w:val="22"/>
        </w:rPr>
        <w:t>заключить договор купли-продажи в срок, указанный в информационном сообщении;</w:t>
      </w:r>
    </w:p>
    <w:p w:rsidR="004561C7" w:rsidRPr="00893B29" w:rsidRDefault="00A5054F" w:rsidP="0040699D">
      <w:pPr>
        <w:spacing w:after="12"/>
        <w:ind w:right="15" w:firstLine="851"/>
        <w:jc w:val="both"/>
        <w:rPr>
          <w:color w:val="000000"/>
          <w:szCs w:val="22"/>
        </w:rPr>
      </w:pPr>
      <w:r w:rsidRPr="00893B29">
        <w:rPr>
          <w:color w:val="000000"/>
          <w:szCs w:val="22"/>
        </w:rPr>
        <w:t xml:space="preserve">- </w:t>
      </w:r>
      <w:r w:rsidR="004561C7" w:rsidRPr="00893B29">
        <w:rPr>
          <w:color w:val="000000"/>
          <w:szCs w:val="22"/>
        </w:rPr>
        <w:t xml:space="preserve">оплатить продаваемое на аукционе имущества в срок, установленный договором купли-продажи. </w:t>
      </w:r>
    </w:p>
    <w:p w:rsidR="004561C7" w:rsidRPr="00893B29" w:rsidRDefault="004561C7" w:rsidP="0040699D">
      <w:pPr>
        <w:spacing w:after="73"/>
        <w:ind w:right="15" w:firstLine="851"/>
        <w:jc w:val="both"/>
        <w:rPr>
          <w:color w:val="000000"/>
          <w:szCs w:val="22"/>
        </w:rPr>
      </w:pPr>
      <w:r w:rsidRPr="00893B29">
        <w:rPr>
          <w:color w:val="000000"/>
          <w:szCs w:val="22"/>
        </w:rPr>
        <w:t xml:space="preserve">В случае уклонения или отказа от исполнения перечисленных обязательств сумма </w:t>
      </w:r>
      <w:r w:rsidR="00A5054F" w:rsidRPr="00893B29">
        <w:rPr>
          <w:color w:val="000000"/>
          <w:szCs w:val="22"/>
        </w:rPr>
        <w:t>обеспечения заявки не возвращается, а переводится на счет продавца.</w:t>
      </w:r>
      <w:r w:rsidRPr="00893B29">
        <w:rPr>
          <w:color w:val="000000"/>
          <w:szCs w:val="22"/>
        </w:rPr>
        <w:t xml:space="preserve"> </w:t>
      </w:r>
    </w:p>
    <w:p w:rsidR="004561C7" w:rsidRPr="00893B29" w:rsidRDefault="004561C7" w:rsidP="0040699D">
      <w:pPr>
        <w:numPr>
          <w:ilvl w:val="0"/>
          <w:numId w:val="37"/>
        </w:numPr>
        <w:spacing w:after="17"/>
        <w:ind w:left="0" w:right="82" w:firstLine="851"/>
        <w:jc w:val="both"/>
        <w:rPr>
          <w:color w:val="000000"/>
          <w:szCs w:val="22"/>
        </w:rPr>
      </w:pPr>
      <w:r w:rsidRPr="00893B29">
        <w:rPr>
          <w:color w:val="000000"/>
          <w:szCs w:val="22"/>
        </w:rPr>
        <w:t xml:space="preserve">Претендент осведомлен о том, что Организатор аукциона не несет ответственности за ущерб, который может быть причинен Претенденту отменой аукциона или снятием с аукциона части имущества, а также приостановлением организации и проведения аукциона в случае, если данные действия осуществлены во исполнение поступившего от государственного органа исполнительной власти решения (независимо от времени до начала проведения аукциона), а также в иных случаях, предусмотренных федеральным законодательством и иными нормативными правовыми актами. </w:t>
      </w:r>
    </w:p>
    <w:p w:rsidR="004561C7" w:rsidRPr="00893B29" w:rsidRDefault="004561C7" w:rsidP="0040699D">
      <w:pPr>
        <w:numPr>
          <w:ilvl w:val="0"/>
          <w:numId w:val="37"/>
        </w:numPr>
        <w:spacing w:after="39"/>
        <w:ind w:left="0" w:right="82" w:firstLine="851"/>
        <w:jc w:val="both"/>
        <w:rPr>
          <w:color w:val="000000"/>
          <w:szCs w:val="22"/>
        </w:rPr>
      </w:pPr>
      <w:r w:rsidRPr="00893B29">
        <w:rPr>
          <w:color w:val="000000"/>
          <w:szCs w:val="22"/>
        </w:rPr>
        <w:t>Претендент осведомлен о том, что он вправе отозвать настоящую заявку в порядке, указанном в информационном сообщении, до окончания срока приёма заявок, и, что при этом сумма внесённого задатка возвращается Претенденту в порядке, установле</w:t>
      </w:r>
      <w:r w:rsidR="004610AA" w:rsidRPr="00893B29">
        <w:rPr>
          <w:color w:val="000000"/>
          <w:szCs w:val="22"/>
        </w:rPr>
        <w:t>нном в аукционной документации.</w:t>
      </w:r>
    </w:p>
    <w:p w:rsidR="004610AA" w:rsidRPr="00893B29" w:rsidRDefault="004610AA" w:rsidP="0040699D">
      <w:pPr>
        <w:numPr>
          <w:ilvl w:val="0"/>
          <w:numId w:val="37"/>
        </w:numPr>
        <w:spacing w:after="39"/>
        <w:ind w:left="0" w:right="82" w:firstLine="851"/>
        <w:jc w:val="both"/>
        <w:rPr>
          <w:color w:val="000000"/>
          <w:szCs w:val="22"/>
        </w:rPr>
      </w:pPr>
      <w:r w:rsidRPr="00893B29">
        <w:rPr>
          <w:color w:val="000000"/>
          <w:szCs w:val="22"/>
        </w:rPr>
        <w:t>Приложение: (согласно п. 3.1 Раздела 3)</w:t>
      </w:r>
    </w:p>
    <w:p w:rsidR="004561C7" w:rsidRPr="00893B29" w:rsidRDefault="004561C7" w:rsidP="0040699D">
      <w:pPr>
        <w:spacing w:after="26"/>
        <w:ind w:firstLine="851"/>
        <w:jc w:val="both"/>
        <w:rPr>
          <w:color w:val="000000"/>
          <w:szCs w:val="22"/>
        </w:rPr>
      </w:pPr>
      <w:r w:rsidRPr="00893B29">
        <w:rPr>
          <w:b/>
          <w:color w:val="000000"/>
          <w:szCs w:val="22"/>
        </w:rPr>
        <w:t>Электронная цифровая подпись Претендента</w:t>
      </w:r>
      <w:r w:rsidRPr="00893B29">
        <w:rPr>
          <w:color w:val="000000"/>
          <w:szCs w:val="22"/>
        </w:rPr>
        <w:t xml:space="preserve"> </w:t>
      </w:r>
    </w:p>
    <w:p w:rsidR="004561C7" w:rsidRPr="00893B29" w:rsidRDefault="004561C7" w:rsidP="0040699D">
      <w:pPr>
        <w:ind w:right="15" w:firstLine="851"/>
        <w:jc w:val="both"/>
        <w:rPr>
          <w:color w:val="000000"/>
          <w:szCs w:val="22"/>
        </w:rPr>
      </w:pPr>
      <w:r w:rsidRPr="00893B29">
        <w:rPr>
          <w:color w:val="000000"/>
          <w:szCs w:val="22"/>
        </w:rPr>
        <w:t xml:space="preserve">(полномочного представителя Претендента) </w:t>
      </w:r>
    </w:p>
    <w:p w:rsidR="004561C7" w:rsidRPr="00893B29" w:rsidRDefault="004561C7" w:rsidP="009F51AC">
      <w:pPr>
        <w:spacing w:after="156"/>
        <w:ind w:firstLine="851"/>
        <w:rPr>
          <w:color w:val="000000"/>
          <w:szCs w:val="22"/>
        </w:rPr>
      </w:pPr>
      <w:r w:rsidRPr="00893B29">
        <w:rPr>
          <w:color w:val="000000"/>
          <w:sz w:val="16"/>
          <w:szCs w:val="22"/>
        </w:rPr>
        <w:t xml:space="preserve"> </w:t>
      </w:r>
      <w:r w:rsidRPr="00893B29">
        <w:rPr>
          <w:b/>
          <w:color w:val="000000"/>
          <w:szCs w:val="22"/>
        </w:rPr>
        <w:t xml:space="preserve">Заявка принята Оператором электронной площадки </w:t>
      </w:r>
    </w:p>
    <w:tbl>
      <w:tblPr>
        <w:tblStyle w:val="TableGrid1"/>
        <w:tblW w:w="7331" w:type="dxa"/>
        <w:tblInd w:w="-55" w:type="dxa"/>
        <w:tblCellMar>
          <w:left w:w="108" w:type="dxa"/>
          <w:right w:w="115" w:type="dxa"/>
        </w:tblCellMar>
        <w:tblLook w:val="04A0" w:firstRow="1" w:lastRow="0" w:firstColumn="1" w:lastColumn="0" w:noHBand="0" w:noVBand="1"/>
      </w:tblPr>
      <w:tblGrid>
        <w:gridCol w:w="7331"/>
      </w:tblGrid>
      <w:tr w:rsidR="004561C7" w:rsidRPr="00893B29" w:rsidTr="00A5054F">
        <w:trPr>
          <w:trHeight w:val="284"/>
        </w:trPr>
        <w:tc>
          <w:tcPr>
            <w:tcW w:w="7331" w:type="dxa"/>
            <w:tcBorders>
              <w:top w:val="single" w:sz="8" w:space="0" w:color="000000"/>
              <w:left w:val="single" w:sz="6" w:space="0" w:color="000000"/>
              <w:bottom w:val="single" w:sz="8" w:space="0" w:color="000000"/>
              <w:right w:val="single" w:sz="6" w:space="0" w:color="000000"/>
            </w:tcBorders>
            <w:vAlign w:val="center"/>
          </w:tcPr>
          <w:p w:rsidR="004561C7" w:rsidRPr="00893B29" w:rsidRDefault="004561C7" w:rsidP="0040699D">
            <w:pPr>
              <w:ind w:firstLine="851"/>
              <w:rPr>
                <w:rFonts w:ascii="Times New Roman" w:hAnsi="Times New Roman" w:cs="Times New Roman"/>
                <w:color w:val="000000"/>
                <w:sz w:val="16"/>
                <w:szCs w:val="16"/>
              </w:rPr>
            </w:pPr>
            <w:r w:rsidRPr="00893B29">
              <w:rPr>
                <w:rFonts w:ascii="Times New Roman" w:hAnsi="Times New Roman" w:cs="Times New Roman"/>
                <w:color w:val="000000"/>
                <w:sz w:val="16"/>
                <w:szCs w:val="16"/>
              </w:rPr>
              <w:t xml:space="preserve"> </w:t>
            </w:r>
          </w:p>
        </w:tc>
      </w:tr>
      <w:tr w:rsidR="004561C7" w:rsidRPr="00893B29" w:rsidTr="00A5054F">
        <w:trPr>
          <w:trHeight w:val="273"/>
        </w:trPr>
        <w:tc>
          <w:tcPr>
            <w:tcW w:w="7331" w:type="dxa"/>
            <w:tcBorders>
              <w:top w:val="single" w:sz="8" w:space="0" w:color="000000"/>
              <w:left w:val="single" w:sz="6" w:space="0" w:color="000000"/>
              <w:bottom w:val="single" w:sz="8" w:space="0" w:color="000000"/>
              <w:right w:val="single" w:sz="6" w:space="0" w:color="000000"/>
            </w:tcBorders>
            <w:vAlign w:val="center"/>
          </w:tcPr>
          <w:p w:rsidR="004561C7" w:rsidRPr="00893B29" w:rsidRDefault="004561C7" w:rsidP="0040699D">
            <w:pPr>
              <w:ind w:firstLine="851"/>
              <w:rPr>
                <w:rFonts w:ascii="Times New Roman" w:hAnsi="Times New Roman" w:cs="Times New Roman"/>
                <w:color w:val="000000"/>
                <w:sz w:val="16"/>
                <w:szCs w:val="16"/>
              </w:rPr>
            </w:pPr>
            <w:r w:rsidRPr="00893B29">
              <w:rPr>
                <w:rFonts w:ascii="Times New Roman" w:hAnsi="Times New Roman" w:cs="Times New Roman"/>
                <w:color w:val="000000"/>
                <w:sz w:val="16"/>
                <w:szCs w:val="16"/>
              </w:rPr>
              <w:t xml:space="preserve"> </w:t>
            </w:r>
          </w:p>
        </w:tc>
      </w:tr>
      <w:tr w:rsidR="004561C7" w:rsidRPr="00893B29" w:rsidTr="00A5054F">
        <w:trPr>
          <w:trHeight w:val="249"/>
        </w:trPr>
        <w:tc>
          <w:tcPr>
            <w:tcW w:w="7331" w:type="dxa"/>
            <w:tcBorders>
              <w:top w:val="single" w:sz="8" w:space="0" w:color="000000"/>
              <w:left w:val="single" w:sz="6" w:space="0" w:color="000000"/>
              <w:bottom w:val="single" w:sz="8" w:space="0" w:color="000000"/>
              <w:right w:val="single" w:sz="6" w:space="0" w:color="000000"/>
            </w:tcBorders>
            <w:vAlign w:val="center"/>
          </w:tcPr>
          <w:p w:rsidR="004561C7" w:rsidRPr="00893B29" w:rsidRDefault="004561C7" w:rsidP="0040699D">
            <w:pPr>
              <w:ind w:right="13" w:firstLine="851"/>
              <w:jc w:val="center"/>
              <w:rPr>
                <w:rFonts w:ascii="Times New Roman" w:hAnsi="Times New Roman" w:cs="Times New Roman"/>
                <w:color w:val="000000"/>
                <w:sz w:val="16"/>
                <w:szCs w:val="16"/>
              </w:rPr>
            </w:pPr>
            <w:r w:rsidRPr="00893B29">
              <w:rPr>
                <w:rFonts w:ascii="Times New Roman" w:hAnsi="Times New Roman" w:cs="Times New Roman"/>
                <w:color w:val="000000"/>
                <w:sz w:val="16"/>
                <w:szCs w:val="16"/>
              </w:rPr>
              <w:t xml:space="preserve">(полное наименование электронной площадки) </w:t>
            </w:r>
          </w:p>
        </w:tc>
      </w:tr>
    </w:tbl>
    <w:p w:rsidR="004561C7" w:rsidRPr="00893B29" w:rsidRDefault="004561C7" w:rsidP="0040699D">
      <w:pPr>
        <w:spacing w:after="153"/>
        <w:ind w:firstLine="851"/>
        <w:rPr>
          <w:color w:val="000000"/>
          <w:szCs w:val="22"/>
        </w:rPr>
      </w:pPr>
      <w:r w:rsidRPr="00893B29">
        <w:rPr>
          <w:b/>
          <w:color w:val="000000"/>
          <w:sz w:val="16"/>
          <w:szCs w:val="22"/>
        </w:rPr>
        <w:t xml:space="preserve"> </w:t>
      </w:r>
    </w:p>
    <w:p w:rsidR="004561C7" w:rsidRPr="00893B29" w:rsidRDefault="004561C7" w:rsidP="0040699D">
      <w:pPr>
        <w:spacing w:after="26"/>
        <w:ind w:firstLine="851"/>
        <w:jc w:val="both"/>
        <w:rPr>
          <w:color w:val="000000"/>
          <w:szCs w:val="22"/>
        </w:rPr>
      </w:pPr>
      <w:r w:rsidRPr="00893B29">
        <w:rPr>
          <w:b/>
          <w:color w:val="000000"/>
          <w:szCs w:val="22"/>
        </w:rPr>
        <w:t>Время и дата принятия заявки:</w:t>
      </w:r>
      <w:r w:rsidRPr="00893B29">
        <w:rPr>
          <w:color w:val="000000"/>
          <w:szCs w:val="22"/>
        </w:rPr>
        <w:t xml:space="preserve"> </w:t>
      </w:r>
    </w:p>
    <w:p w:rsidR="004561C7" w:rsidRPr="00893B29" w:rsidRDefault="004561C7" w:rsidP="0040699D">
      <w:pPr>
        <w:spacing w:after="39"/>
        <w:ind w:right="354" w:firstLine="851"/>
        <w:jc w:val="both"/>
        <w:rPr>
          <w:color w:val="000000"/>
          <w:szCs w:val="22"/>
        </w:rPr>
      </w:pPr>
      <w:r w:rsidRPr="00893B29">
        <w:rPr>
          <w:color w:val="000000"/>
          <w:szCs w:val="22"/>
        </w:rPr>
        <w:t xml:space="preserve">_____ час. ______ мин. _______________________ 20__ года Регистрационный номер заявки: № _________ </w:t>
      </w:r>
    </w:p>
    <w:p w:rsidR="004610AA" w:rsidRPr="00893B29" w:rsidRDefault="004610AA" w:rsidP="0040699D">
      <w:pPr>
        <w:ind w:firstLine="851"/>
        <w:rPr>
          <w:color w:val="000000"/>
          <w:szCs w:val="22"/>
        </w:rPr>
      </w:pPr>
      <w:r w:rsidRPr="00893B29">
        <w:rPr>
          <w:color w:val="000000"/>
          <w:szCs w:val="22"/>
        </w:rPr>
        <w:br w:type="page"/>
      </w:r>
    </w:p>
    <w:p w:rsidR="004610AA" w:rsidRPr="00893B29" w:rsidRDefault="004561C7" w:rsidP="00532506">
      <w:pPr>
        <w:keepNext/>
        <w:keepLines/>
        <w:spacing w:after="12" w:line="360" w:lineRule="auto"/>
        <w:ind w:right="333" w:firstLine="851"/>
        <w:jc w:val="right"/>
        <w:outlineLvl w:val="1"/>
        <w:rPr>
          <w:color w:val="000000"/>
          <w:szCs w:val="22"/>
        </w:rPr>
      </w:pPr>
      <w:r w:rsidRPr="00893B29">
        <w:rPr>
          <w:color w:val="000000"/>
          <w:szCs w:val="22"/>
        </w:rPr>
        <w:lastRenderedPageBreak/>
        <w:t xml:space="preserve">Приложение № </w:t>
      </w:r>
      <w:r w:rsidR="004610AA" w:rsidRPr="00893B29">
        <w:rPr>
          <w:color w:val="000000"/>
          <w:szCs w:val="22"/>
        </w:rPr>
        <w:t>3</w:t>
      </w:r>
      <w:r w:rsidRPr="00893B29">
        <w:rPr>
          <w:color w:val="000000"/>
          <w:szCs w:val="22"/>
        </w:rPr>
        <w:t xml:space="preserve"> </w:t>
      </w:r>
    </w:p>
    <w:p w:rsidR="004561C7" w:rsidRPr="00893B29" w:rsidRDefault="004561C7" w:rsidP="0040699D">
      <w:pPr>
        <w:keepNext/>
        <w:keepLines/>
        <w:spacing w:after="12"/>
        <w:ind w:right="333" w:firstLine="851"/>
        <w:jc w:val="center"/>
        <w:outlineLvl w:val="1"/>
        <w:rPr>
          <w:b/>
          <w:color w:val="000000"/>
          <w:szCs w:val="22"/>
        </w:rPr>
      </w:pPr>
      <w:r w:rsidRPr="00893B29">
        <w:rPr>
          <w:b/>
          <w:color w:val="000000"/>
          <w:szCs w:val="22"/>
        </w:rPr>
        <w:t xml:space="preserve">Примерная форма доверенности представителя претендента (участника) аукциона </w:t>
      </w:r>
    </w:p>
    <w:p w:rsidR="004561C7" w:rsidRPr="00893B29" w:rsidRDefault="004561C7" w:rsidP="0040699D">
      <w:pPr>
        <w:ind w:firstLine="851"/>
        <w:rPr>
          <w:color w:val="000000"/>
          <w:szCs w:val="22"/>
        </w:rPr>
      </w:pPr>
    </w:p>
    <w:p w:rsidR="004561C7" w:rsidRPr="00893B29" w:rsidRDefault="004561C7" w:rsidP="0040699D">
      <w:pPr>
        <w:ind w:firstLine="851"/>
        <w:rPr>
          <w:color w:val="000000"/>
          <w:szCs w:val="22"/>
        </w:rPr>
      </w:pPr>
      <w:r w:rsidRPr="00893B29">
        <w:rPr>
          <w:color w:val="000000"/>
          <w:sz w:val="20"/>
          <w:szCs w:val="22"/>
        </w:rPr>
        <w:t xml:space="preserve">БЛАНК ПРЕТЕНДЕНТА </w:t>
      </w:r>
    </w:p>
    <w:p w:rsidR="004561C7" w:rsidRPr="00893B29" w:rsidRDefault="004561C7" w:rsidP="0040699D">
      <w:pPr>
        <w:spacing w:after="53"/>
        <w:ind w:firstLine="851"/>
        <w:rPr>
          <w:color w:val="000000"/>
          <w:szCs w:val="22"/>
        </w:rPr>
      </w:pPr>
      <w:r w:rsidRPr="00893B29">
        <w:rPr>
          <w:color w:val="000000"/>
          <w:sz w:val="20"/>
          <w:szCs w:val="22"/>
        </w:rPr>
        <w:t xml:space="preserve">(если имеется фирменный бланк) </w:t>
      </w:r>
    </w:p>
    <w:p w:rsidR="004561C7" w:rsidRPr="00893B29" w:rsidRDefault="008F04BE" w:rsidP="0040699D">
      <w:pPr>
        <w:keepNext/>
        <w:keepLines/>
        <w:ind w:right="361" w:firstLine="851"/>
        <w:jc w:val="center"/>
        <w:outlineLvl w:val="3"/>
        <w:rPr>
          <w:b/>
          <w:color w:val="000000"/>
          <w:szCs w:val="22"/>
        </w:rPr>
      </w:pPr>
      <w:r w:rsidRPr="00893B29">
        <w:rPr>
          <w:b/>
          <w:color w:val="000000"/>
          <w:szCs w:val="22"/>
        </w:rPr>
        <w:t>Доверенность</w:t>
      </w:r>
      <w:r w:rsidR="004561C7" w:rsidRPr="00893B29">
        <w:rPr>
          <w:b/>
          <w:color w:val="000000"/>
          <w:szCs w:val="22"/>
        </w:rPr>
        <w:t xml:space="preserve"> № ____*</w:t>
      </w:r>
      <w:r w:rsidR="004561C7" w:rsidRPr="00893B29">
        <w:rPr>
          <w:color w:val="000000"/>
          <w:szCs w:val="22"/>
        </w:rPr>
        <w:t xml:space="preserve"> </w:t>
      </w:r>
    </w:p>
    <w:p w:rsidR="004561C7" w:rsidRPr="00893B29" w:rsidRDefault="004561C7" w:rsidP="0040699D">
      <w:pPr>
        <w:ind w:right="15" w:firstLine="851"/>
        <w:jc w:val="both"/>
        <w:rPr>
          <w:color w:val="000000"/>
          <w:szCs w:val="22"/>
        </w:rPr>
      </w:pPr>
      <w:r w:rsidRPr="00893B29">
        <w:rPr>
          <w:color w:val="000000"/>
          <w:szCs w:val="22"/>
        </w:rPr>
        <w:t xml:space="preserve">___________________________________________________________________ </w:t>
      </w:r>
    </w:p>
    <w:p w:rsidR="004561C7" w:rsidRPr="00893B29" w:rsidRDefault="004561C7" w:rsidP="0040699D">
      <w:pPr>
        <w:spacing w:after="53"/>
        <w:ind w:right="36" w:firstLine="851"/>
        <w:jc w:val="center"/>
        <w:rPr>
          <w:color w:val="000000"/>
          <w:szCs w:val="22"/>
        </w:rPr>
      </w:pPr>
      <w:r w:rsidRPr="00893B29">
        <w:rPr>
          <w:color w:val="000000"/>
          <w:sz w:val="20"/>
          <w:szCs w:val="22"/>
        </w:rPr>
        <w:t xml:space="preserve">(прописью число, месяц и год выдачи доверенности) </w:t>
      </w:r>
    </w:p>
    <w:p w:rsidR="004561C7" w:rsidRPr="00893B29" w:rsidRDefault="004561C7" w:rsidP="0040699D">
      <w:pPr>
        <w:ind w:right="15" w:firstLine="851"/>
        <w:jc w:val="both"/>
        <w:rPr>
          <w:color w:val="000000"/>
          <w:szCs w:val="22"/>
        </w:rPr>
      </w:pPr>
      <w:r w:rsidRPr="00893B29">
        <w:rPr>
          <w:color w:val="000000"/>
          <w:szCs w:val="22"/>
        </w:rPr>
        <w:t xml:space="preserve">____________________________________________________________________ </w:t>
      </w:r>
    </w:p>
    <w:p w:rsidR="004561C7" w:rsidRPr="00893B29" w:rsidRDefault="004561C7" w:rsidP="0040699D">
      <w:pPr>
        <w:spacing w:after="107"/>
        <w:ind w:right="36" w:firstLine="851"/>
        <w:jc w:val="center"/>
        <w:rPr>
          <w:color w:val="000000"/>
          <w:szCs w:val="22"/>
        </w:rPr>
      </w:pPr>
      <w:r w:rsidRPr="00893B29">
        <w:rPr>
          <w:color w:val="000000"/>
          <w:sz w:val="20"/>
          <w:szCs w:val="22"/>
        </w:rPr>
        <w:t xml:space="preserve">(наименование претендента (участника аукциона) </w:t>
      </w:r>
    </w:p>
    <w:p w:rsidR="004561C7" w:rsidRPr="00893B29" w:rsidRDefault="004561C7" w:rsidP="0040699D">
      <w:pPr>
        <w:ind w:right="15" w:firstLine="851"/>
        <w:jc w:val="both"/>
        <w:rPr>
          <w:color w:val="000000"/>
          <w:szCs w:val="22"/>
        </w:rPr>
      </w:pPr>
      <w:r w:rsidRPr="00893B29">
        <w:rPr>
          <w:color w:val="000000"/>
          <w:szCs w:val="22"/>
        </w:rPr>
        <w:t xml:space="preserve">доверяет ____________________________________________________________ </w:t>
      </w:r>
    </w:p>
    <w:p w:rsidR="004561C7" w:rsidRPr="00893B29" w:rsidRDefault="004561C7" w:rsidP="0040699D">
      <w:pPr>
        <w:spacing w:after="107"/>
        <w:ind w:right="29" w:firstLine="851"/>
        <w:jc w:val="center"/>
        <w:rPr>
          <w:color w:val="000000"/>
          <w:szCs w:val="22"/>
        </w:rPr>
      </w:pPr>
      <w:r w:rsidRPr="00893B29">
        <w:rPr>
          <w:color w:val="000000"/>
          <w:sz w:val="20"/>
          <w:szCs w:val="22"/>
        </w:rPr>
        <w:t xml:space="preserve">(фамилия, имя, отчество) </w:t>
      </w:r>
    </w:p>
    <w:p w:rsidR="004561C7" w:rsidRPr="00893B29" w:rsidRDefault="004561C7" w:rsidP="0040699D">
      <w:pPr>
        <w:ind w:firstLine="851"/>
        <w:rPr>
          <w:color w:val="000000"/>
          <w:szCs w:val="22"/>
        </w:rPr>
      </w:pPr>
      <w:r w:rsidRPr="00893B29">
        <w:rPr>
          <w:color w:val="000000"/>
          <w:szCs w:val="22"/>
        </w:rPr>
        <w:t xml:space="preserve">паспорт </w:t>
      </w:r>
      <w:r w:rsidRPr="00893B29">
        <w:rPr>
          <w:color w:val="000000"/>
          <w:szCs w:val="22"/>
        </w:rPr>
        <w:tab/>
        <w:t xml:space="preserve">серия </w:t>
      </w:r>
      <w:r w:rsidRPr="00893B29">
        <w:rPr>
          <w:color w:val="000000"/>
          <w:szCs w:val="22"/>
        </w:rPr>
        <w:tab/>
        <w:t xml:space="preserve">___ </w:t>
      </w:r>
      <w:r w:rsidRPr="00893B29">
        <w:rPr>
          <w:color w:val="000000"/>
          <w:szCs w:val="22"/>
        </w:rPr>
        <w:tab/>
        <w:t xml:space="preserve">№ </w:t>
      </w:r>
      <w:r w:rsidRPr="00893B29">
        <w:rPr>
          <w:color w:val="000000"/>
          <w:szCs w:val="22"/>
        </w:rPr>
        <w:tab/>
        <w:t xml:space="preserve">_________ </w:t>
      </w:r>
      <w:r w:rsidRPr="00893B29">
        <w:rPr>
          <w:color w:val="000000"/>
          <w:szCs w:val="22"/>
        </w:rPr>
        <w:tab/>
        <w:t xml:space="preserve">выдан « </w:t>
      </w:r>
      <w:r w:rsidR="009F51AC" w:rsidRPr="00893B29">
        <w:rPr>
          <w:color w:val="000000"/>
          <w:szCs w:val="22"/>
        </w:rPr>
        <w:t>_</w:t>
      </w:r>
      <w:r w:rsidRPr="00893B29">
        <w:rPr>
          <w:color w:val="000000"/>
          <w:szCs w:val="22"/>
        </w:rPr>
        <w:t xml:space="preserve">__» </w:t>
      </w:r>
      <w:r w:rsidR="009F51AC" w:rsidRPr="00893B29">
        <w:rPr>
          <w:color w:val="000000"/>
          <w:szCs w:val="22"/>
        </w:rPr>
        <w:t>________</w:t>
      </w:r>
      <w:r w:rsidRPr="00893B29">
        <w:rPr>
          <w:color w:val="000000"/>
          <w:szCs w:val="22"/>
        </w:rPr>
        <w:t>___</w:t>
      </w:r>
      <w:r w:rsidR="009F51AC" w:rsidRPr="00893B29">
        <w:rPr>
          <w:color w:val="000000"/>
          <w:szCs w:val="22"/>
        </w:rPr>
        <w:t>202</w:t>
      </w:r>
      <w:r w:rsidRPr="00893B29">
        <w:rPr>
          <w:color w:val="000000"/>
          <w:szCs w:val="22"/>
        </w:rPr>
        <w:t xml:space="preserve">__г. </w:t>
      </w:r>
    </w:p>
    <w:p w:rsidR="004561C7" w:rsidRPr="00893B29" w:rsidRDefault="004561C7" w:rsidP="0040699D">
      <w:pPr>
        <w:ind w:right="15" w:firstLine="851"/>
        <w:jc w:val="both"/>
        <w:rPr>
          <w:color w:val="000000"/>
          <w:szCs w:val="22"/>
        </w:rPr>
      </w:pPr>
      <w:r w:rsidRPr="00893B29">
        <w:rPr>
          <w:color w:val="000000"/>
          <w:szCs w:val="22"/>
        </w:rPr>
        <w:t xml:space="preserve">____________________________________________________________________ </w:t>
      </w:r>
    </w:p>
    <w:p w:rsidR="004561C7" w:rsidRPr="00893B29" w:rsidRDefault="004561C7" w:rsidP="0040699D">
      <w:pPr>
        <w:spacing w:after="53"/>
        <w:ind w:right="33" w:firstLine="851"/>
        <w:jc w:val="center"/>
        <w:rPr>
          <w:color w:val="000000"/>
          <w:szCs w:val="22"/>
        </w:rPr>
      </w:pPr>
      <w:r w:rsidRPr="00893B29">
        <w:rPr>
          <w:color w:val="000000"/>
          <w:sz w:val="20"/>
          <w:szCs w:val="22"/>
        </w:rPr>
        <w:t xml:space="preserve">(кем выдан) </w:t>
      </w:r>
    </w:p>
    <w:p w:rsidR="004561C7" w:rsidRPr="00893B29" w:rsidRDefault="004561C7" w:rsidP="0040699D">
      <w:pPr>
        <w:ind w:right="15" w:firstLine="851"/>
        <w:jc w:val="both"/>
        <w:rPr>
          <w:color w:val="000000"/>
          <w:szCs w:val="22"/>
        </w:rPr>
      </w:pPr>
      <w:r w:rsidRPr="00893B29">
        <w:rPr>
          <w:color w:val="000000"/>
          <w:szCs w:val="22"/>
        </w:rPr>
        <w:t xml:space="preserve">____________________________________________________________________ </w:t>
      </w:r>
    </w:p>
    <w:p w:rsidR="004561C7" w:rsidRPr="00893B29" w:rsidRDefault="004561C7" w:rsidP="0040699D">
      <w:pPr>
        <w:spacing w:after="5"/>
        <w:ind w:firstLine="851"/>
        <w:rPr>
          <w:color w:val="000000"/>
          <w:szCs w:val="22"/>
        </w:rPr>
      </w:pPr>
      <w:r w:rsidRPr="00893B29">
        <w:rPr>
          <w:color w:val="000000"/>
          <w:szCs w:val="22"/>
        </w:rPr>
        <w:t xml:space="preserve"> </w:t>
      </w:r>
    </w:p>
    <w:p w:rsidR="004561C7" w:rsidRPr="00893B29" w:rsidRDefault="004561C7" w:rsidP="0040699D">
      <w:pPr>
        <w:ind w:right="15" w:firstLine="851"/>
        <w:jc w:val="both"/>
        <w:rPr>
          <w:color w:val="000000"/>
          <w:szCs w:val="22"/>
        </w:rPr>
      </w:pPr>
      <w:r w:rsidRPr="00893B29">
        <w:rPr>
          <w:color w:val="000000"/>
          <w:szCs w:val="22"/>
        </w:rPr>
        <w:t xml:space="preserve">представлять интересы _______________________________________________ </w:t>
      </w:r>
    </w:p>
    <w:p w:rsidR="004561C7" w:rsidRPr="00893B29" w:rsidRDefault="004561C7" w:rsidP="0040699D">
      <w:pPr>
        <w:spacing w:after="53"/>
        <w:ind w:right="81" w:firstLine="851"/>
        <w:jc w:val="right"/>
        <w:rPr>
          <w:color w:val="000000"/>
          <w:szCs w:val="22"/>
        </w:rPr>
      </w:pPr>
      <w:r w:rsidRPr="00893B29">
        <w:rPr>
          <w:color w:val="000000"/>
          <w:sz w:val="20"/>
          <w:szCs w:val="22"/>
        </w:rPr>
        <w:t xml:space="preserve">(наименование (юр.лицо) или ФИО(физ.лицо) претендента (участника аукциона) </w:t>
      </w:r>
    </w:p>
    <w:p w:rsidR="004561C7" w:rsidRPr="00893B29" w:rsidRDefault="004561C7" w:rsidP="0040699D">
      <w:pPr>
        <w:ind w:right="81" w:firstLine="851"/>
        <w:jc w:val="both"/>
        <w:rPr>
          <w:color w:val="000000"/>
          <w:szCs w:val="22"/>
        </w:rPr>
      </w:pPr>
      <w:r w:rsidRPr="00893B29">
        <w:rPr>
          <w:color w:val="000000"/>
          <w:szCs w:val="22"/>
        </w:rPr>
        <w:t xml:space="preserve">на открытом аукционе по продаже ______________________________________, являющегося федеральной собственностью и закрепленного за ______________ по государственному контракту, в том числе: участвовать в электронном аукционе, подавать предложения о цене, с правом подписи, а также подписывать, подавать и получать любые другие документы, и совершать все необходимые действия, связанные с выполнением настоящего поручения. </w:t>
      </w:r>
    </w:p>
    <w:p w:rsidR="004561C7" w:rsidRPr="00893B29" w:rsidRDefault="004561C7" w:rsidP="0040699D">
      <w:pPr>
        <w:spacing w:after="25"/>
        <w:ind w:firstLine="851"/>
        <w:rPr>
          <w:color w:val="000000"/>
          <w:szCs w:val="22"/>
        </w:rPr>
      </w:pPr>
      <w:r w:rsidRPr="00893B29">
        <w:rPr>
          <w:color w:val="000000"/>
          <w:szCs w:val="22"/>
        </w:rPr>
        <w:t xml:space="preserve"> </w:t>
      </w:r>
    </w:p>
    <w:p w:rsidR="004561C7" w:rsidRPr="00893B29" w:rsidRDefault="004561C7" w:rsidP="0040699D">
      <w:pPr>
        <w:ind w:right="15" w:firstLine="851"/>
        <w:jc w:val="both"/>
        <w:rPr>
          <w:color w:val="000000"/>
          <w:szCs w:val="22"/>
        </w:rPr>
      </w:pPr>
      <w:r w:rsidRPr="00893B29">
        <w:rPr>
          <w:color w:val="000000"/>
          <w:szCs w:val="22"/>
        </w:rPr>
        <w:t xml:space="preserve">Подпись удостоверяемого ________________   _______________ удостоверяем. </w:t>
      </w:r>
    </w:p>
    <w:p w:rsidR="004561C7" w:rsidRPr="00893B29" w:rsidRDefault="004561C7" w:rsidP="0040699D">
      <w:pPr>
        <w:spacing w:after="44"/>
        <w:ind w:right="1810" w:firstLine="851"/>
        <w:rPr>
          <w:color w:val="000000"/>
          <w:szCs w:val="22"/>
        </w:rPr>
      </w:pPr>
      <w:r w:rsidRPr="00893B29">
        <w:rPr>
          <w:color w:val="000000"/>
          <w:sz w:val="20"/>
          <w:szCs w:val="22"/>
        </w:rPr>
        <w:t xml:space="preserve">                                                                  (ФИО удостоверяемого)     (подпись достоверяемого) </w:t>
      </w:r>
      <w:r w:rsidRPr="00893B29">
        <w:rPr>
          <w:color w:val="000000"/>
          <w:szCs w:val="22"/>
        </w:rPr>
        <w:t xml:space="preserve"> </w:t>
      </w:r>
    </w:p>
    <w:p w:rsidR="004561C7" w:rsidRPr="00893B29" w:rsidRDefault="004561C7" w:rsidP="0040699D">
      <w:pPr>
        <w:spacing w:after="8"/>
        <w:ind w:right="3457" w:firstLine="851"/>
        <w:jc w:val="both"/>
        <w:rPr>
          <w:color w:val="000000"/>
          <w:szCs w:val="22"/>
        </w:rPr>
      </w:pPr>
      <w:r w:rsidRPr="00893B29">
        <w:rPr>
          <w:color w:val="000000"/>
          <w:szCs w:val="22"/>
        </w:rPr>
        <w:t xml:space="preserve">Претендент на участие в аукционе (уполномоченный представитель) </w:t>
      </w:r>
    </w:p>
    <w:p w:rsidR="004561C7" w:rsidRPr="00893B29" w:rsidRDefault="004561C7" w:rsidP="0040699D">
      <w:pPr>
        <w:spacing w:after="60"/>
        <w:ind w:firstLine="851"/>
        <w:rPr>
          <w:color w:val="000000"/>
          <w:szCs w:val="22"/>
        </w:rPr>
      </w:pPr>
      <w:r w:rsidRPr="00893B29">
        <w:rPr>
          <w:color w:val="000000"/>
          <w:sz w:val="20"/>
          <w:szCs w:val="22"/>
        </w:rPr>
        <w:t xml:space="preserve">Должность, наименование участника (юр. лицо) </w:t>
      </w:r>
      <w:r w:rsidRPr="00893B29">
        <w:rPr>
          <w:color w:val="000000"/>
          <w:sz w:val="20"/>
          <w:szCs w:val="22"/>
        </w:rPr>
        <w:tab/>
      </w:r>
      <w:r w:rsidRPr="00893B29">
        <w:rPr>
          <w:color w:val="000000"/>
          <w:szCs w:val="22"/>
        </w:rPr>
        <w:t xml:space="preserve"> </w:t>
      </w:r>
    </w:p>
    <w:p w:rsidR="004561C7" w:rsidRPr="00893B29" w:rsidRDefault="004561C7" w:rsidP="0040699D">
      <w:pPr>
        <w:spacing w:after="43"/>
        <w:ind w:firstLine="851"/>
        <w:rPr>
          <w:color w:val="000000"/>
          <w:szCs w:val="22"/>
        </w:rPr>
      </w:pPr>
      <w:r w:rsidRPr="00893B29">
        <w:rPr>
          <w:rFonts w:eastAsia="Calibri"/>
          <w:noProof/>
          <w:color w:val="000000"/>
          <w:sz w:val="22"/>
          <w:szCs w:val="22"/>
        </w:rPr>
        <mc:AlternateContent>
          <mc:Choice Requires="wpg">
            <w:drawing>
              <wp:inline distT="0" distB="0" distL="0" distR="0" wp14:anchorId="79CDC644" wp14:editId="663C1131">
                <wp:extent cx="6130493" cy="6096"/>
                <wp:effectExtent l="0" t="0" r="0" b="0"/>
                <wp:docPr id="50070" name="Group 50070"/>
                <wp:cNvGraphicFramePr/>
                <a:graphic xmlns:a="http://schemas.openxmlformats.org/drawingml/2006/main">
                  <a:graphicData uri="http://schemas.microsoft.com/office/word/2010/wordprocessingGroup">
                    <wpg:wgp>
                      <wpg:cNvGrpSpPr/>
                      <wpg:grpSpPr>
                        <a:xfrm>
                          <a:off x="0" y="0"/>
                          <a:ext cx="6130493" cy="6096"/>
                          <a:chOff x="0" y="0"/>
                          <a:chExt cx="6130493" cy="6096"/>
                        </a:xfrm>
                      </wpg:grpSpPr>
                      <wps:wsp>
                        <wps:cNvPr id="55972" name="Shape 55972"/>
                        <wps:cNvSpPr/>
                        <wps:spPr>
                          <a:xfrm>
                            <a:off x="0" y="0"/>
                            <a:ext cx="3065018" cy="9144"/>
                          </a:xfrm>
                          <a:custGeom>
                            <a:avLst/>
                            <a:gdLst/>
                            <a:ahLst/>
                            <a:cxnLst/>
                            <a:rect l="0" t="0" r="0" b="0"/>
                            <a:pathLst>
                              <a:path w="3065018" h="9144">
                                <a:moveTo>
                                  <a:pt x="0" y="0"/>
                                </a:moveTo>
                                <a:lnTo>
                                  <a:pt x="3065018" y="0"/>
                                </a:lnTo>
                                <a:lnTo>
                                  <a:pt x="3065018" y="9144"/>
                                </a:lnTo>
                                <a:lnTo>
                                  <a:pt x="0" y="9144"/>
                                </a:lnTo>
                                <a:lnTo>
                                  <a:pt x="0" y="0"/>
                                </a:lnTo>
                              </a:path>
                            </a:pathLst>
                          </a:custGeom>
                          <a:solidFill>
                            <a:srgbClr val="000000"/>
                          </a:solidFill>
                          <a:ln w="0" cap="flat">
                            <a:noFill/>
                            <a:miter lim="127000"/>
                          </a:ln>
                          <a:effectLst/>
                        </wps:spPr>
                        <wps:bodyPr/>
                      </wps:wsp>
                      <wps:wsp>
                        <wps:cNvPr id="55973" name="Shape 55973"/>
                        <wps:cNvSpPr/>
                        <wps:spPr>
                          <a:xfrm>
                            <a:off x="306509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5974" name="Shape 55974"/>
                        <wps:cNvSpPr/>
                        <wps:spPr>
                          <a:xfrm>
                            <a:off x="3071190" y="0"/>
                            <a:ext cx="3059303" cy="9144"/>
                          </a:xfrm>
                          <a:custGeom>
                            <a:avLst/>
                            <a:gdLst/>
                            <a:ahLst/>
                            <a:cxnLst/>
                            <a:rect l="0" t="0" r="0" b="0"/>
                            <a:pathLst>
                              <a:path w="3059303" h="9144">
                                <a:moveTo>
                                  <a:pt x="0" y="0"/>
                                </a:moveTo>
                                <a:lnTo>
                                  <a:pt x="3059303" y="0"/>
                                </a:lnTo>
                                <a:lnTo>
                                  <a:pt x="3059303" y="9144"/>
                                </a:lnTo>
                                <a:lnTo>
                                  <a:pt x="0" y="9144"/>
                                </a:lnTo>
                                <a:lnTo>
                                  <a:pt x="0" y="0"/>
                                </a:lnTo>
                              </a:path>
                            </a:pathLst>
                          </a:custGeom>
                          <a:solidFill>
                            <a:srgbClr val="000000"/>
                          </a:solidFill>
                          <a:ln w="0" cap="flat">
                            <a:noFill/>
                            <a:miter lim="127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CE43037" id="Group 50070" o:spid="_x0000_s1026" style="width:482.7pt;height:.5pt;mso-position-horizontal-relative:char;mso-position-vertical-relative:line" coordsize="613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">
                <v:shape id="Shape 55972" o:spid="_x0000_s1027" style="position:absolute;width:30650;height:91;visibility:visible;mso-wrap-style:square;v-text-anchor:top" coordsize="30650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" path="m,l3065018,r,9144l,9144,,e" fillcolor="black" stroked="f" strokeweight="0">
                  <v:stroke miterlimit="83231f" joinstyle="miter"/>
                  <v:path arrowok="t" textboxrect="0,0,3065018,9144"/>
                </v:shape>
                <v:shape id="Shape 55973" o:spid="_x0000_s1028" style="position:absolute;left:3065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" path="m,l9144,r,9144l,9144,,e" fillcolor="black" stroked="f" strokeweight="0">
                  <v:stroke miterlimit="83231f" joinstyle="miter"/>
                  <v:path arrowok="t" textboxrect="0,0,9144,9144"/>
                </v:shape>
                <v:shape id="Shape 55974" o:spid="_x0000_s1029" style="position:absolute;left:30711;width:30593;height:91;visibility:visible;mso-wrap-style:square;v-text-anchor:top" coordsize="30593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" path="m,l3059303,r,9144l,9144,,e" fillcolor="black" stroked="f" strokeweight="0">
                  <v:stroke miterlimit="83231f" joinstyle="miter"/>
                  <v:path arrowok="t" textboxrect="0,0,3059303,9144"/>
                </v:shape>
                <w10:anchorlock/>
              </v:group>
            </w:pict>
          </mc:Fallback>
        </mc:AlternateContent>
      </w:r>
    </w:p>
    <w:p w:rsidR="004561C7" w:rsidRPr="00893B29" w:rsidRDefault="004561C7" w:rsidP="0040699D">
      <w:pPr>
        <w:ind w:firstLine="851"/>
        <w:rPr>
          <w:color w:val="000000"/>
          <w:szCs w:val="22"/>
        </w:rPr>
      </w:pPr>
      <w:r w:rsidRPr="00893B29">
        <w:rPr>
          <w:rFonts w:eastAsia="Calibri"/>
          <w:color w:val="000000"/>
          <w:sz w:val="22"/>
          <w:szCs w:val="22"/>
        </w:rPr>
        <w:tab/>
      </w:r>
      <w:r w:rsidRPr="00893B29">
        <w:rPr>
          <w:color w:val="000000"/>
          <w:sz w:val="20"/>
          <w:szCs w:val="22"/>
        </w:rPr>
        <w:t xml:space="preserve">(подпись) </w:t>
      </w:r>
      <w:r w:rsidRPr="00893B29">
        <w:rPr>
          <w:color w:val="000000"/>
          <w:sz w:val="20"/>
          <w:szCs w:val="22"/>
        </w:rPr>
        <w:tab/>
        <w:t xml:space="preserve">(расшифровка подписи) </w:t>
      </w:r>
    </w:p>
    <w:p w:rsidR="004561C7" w:rsidRPr="00893B29" w:rsidRDefault="004561C7" w:rsidP="0040699D">
      <w:pPr>
        <w:spacing w:after="16"/>
        <w:ind w:firstLine="851"/>
        <w:rPr>
          <w:color w:val="000000"/>
          <w:szCs w:val="22"/>
        </w:rPr>
      </w:pPr>
      <w:r w:rsidRPr="00893B29">
        <w:rPr>
          <w:color w:val="000000"/>
          <w:sz w:val="20"/>
          <w:szCs w:val="22"/>
        </w:rPr>
        <w:t xml:space="preserve"> </w:t>
      </w:r>
    </w:p>
    <w:p w:rsidR="004561C7" w:rsidRPr="00893B29" w:rsidRDefault="004561C7" w:rsidP="0040699D">
      <w:pPr>
        <w:ind w:firstLine="851"/>
        <w:rPr>
          <w:color w:val="000000"/>
          <w:szCs w:val="22"/>
        </w:rPr>
      </w:pPr>
      <w:r w:rsidRPr="00893B29">
        <w:rPr>
          <w:color w:val="000000"/>
          <w:sz w:val="20"/>
          <w:szCs w:val="22"/>
        </w:rPr>
        <w:t xml:space="preserve">М.П. </w:t>
      </w:r>
    </w:p>
    <w:p w:rsidR="004561C7" w:rsidRPr="00893B29" w:rsidRDefault="004561C7" w:rsidP="0040699D">
      <w:pPr>
        <w:spacing w:after="346"/>
        <w:ind w:firstLine="851"/>
        <w:rPr>
          <w:color w:val="000000"/>
          <w:szCs w:val="22"/>
        </w:rPr>
      </w:pPr>
      <w:r w:rsidRPr="00893B29">
        <w:rPr>
          <w:color w:val="000000"/>
          <w:sz w:val="20"/>
          <w:szCs w:val="22"/>
        </w:rPr>
        <w:t xml:space="preserve"> </w:t>
      </w:r>
    </w:p>
    <w:p w:rsidR="004561C7" w:rsidRPr="00893B29" w:rsidRDefault="004561C7" w:rsidP="0040699D">
      <w:pPr>
        <w:spacing w:after="9"/>
        <w:ind w:right="15" w:firstLine="851"/>
        <w:jc w:val="both"/>
        <w:rPr>
          <w:color w:val="000000"/>
          <w:szCs w:val="22"/>
        </w:rPr>
      </w:pPr>
      <w:r w:rsidRPr="00893B29">
        <w:rPr>
          <w:color w:val="000000"/>
          <w:szCs w:val="22"/>
        </w:rPr>
        <w:t xml:space="preserve">Доверенность действительна по « ___ » __________ 20    г. </w:t>
      </w:r>
    </w:p>
    <w:p w:rsidR="004561C7" w:rsidRPr="00893B29" w:rsidRDefault="004561C7" w:rsidP="0040699D">
      <w:pPr>
        <w:spacing w:after="39"/>
        <w:ind w:right="15" w:firstLine="851"/>
        <w:jc w:val="both"/>
        <w:rPr>
          <w:color w:val="000000"/>
          <w:szCs w:val="22"/>
        </w:rPr>
      </w:pPr>
      <w:r w:rsidRPr="00893B29">
        <w:rPr>
          <w:b/>
          <w:color w:val="000000"/>
          <w:szCs w:val="22"/>
        </w:rPr>
        <w:t xml:space="preserve">Примечание: </w:t>
      </w:r>
      <w:r w:rsidRPr="00893B29">
        <w:rPr>
          <w:color w:val="000000"/>
          <w:szCs w:val="22"/>
        </w:rPr>
        <w:t xml:space="preserve">* - доверенность может быть также составлена и в другой форме. </w:t>
      </w:r>
    </w:p>
    <w:p w:rsidR="006B3B9D" w:rsidRPr="00893B29" w:rsidRDefault="006B3B9D" w:rsidP="0040699D">
      <w:pPr>
        <w:spacing w:after="39"/>
        <w:ind w:right="15" w:firstLine="851"/>
        <w:jc w:val="both"/>
        <w:rPr>
          <w:color w:val="000000"/>
          <w:szCs w:val="22"/>
        </w:rPr>
      </w:pPr>
    </w:p>
    <w:p w:rsidR="00372A1F" w:rsidRPr="00893B29" w:rsidRDefault="00372A1F" w:rsidP="0040699D">
      <w:pPr>
        <w:spacing w:after="39"/>
        <w:ind w:right="15" w:firstLine="851"/>
        <w:jc w:val="both"/>
        <w:rPr>
          <w:color w:val="000000"/>
          <w:szCs w:val="22"/>
        </w:rPr>
      </w:pPr>
    </w:p>
    <w:p w:rsidR="004610AA" w:rsidRPr="00893B29" w:rsidRDefault="004610AA" w:rsidP="0040699D">
      <w:pPr>
        <w:keepNext/>
        <w:keepLines/>
        <w:spacing w:after="12"/>
        <w:ind w:right="333" w:firstLine="851"/>
        <w:jc w:val="right"/>
        <w:outlineLvl w:val="1"/>
        <w:rPr>
          <w:color w:val="000000"/>
          <w:szCs w:val="22"/>
        </w:rPr>
      </w:pPr>
      <w:r w:rsidRPr="00893B29">
        <w:rPr>
          <w:color w:val="000000"/>
          <w:szCs w:val="22"/>
        </w:rPr>
        <w:lastRenderedPageBreak/>
        <w:t xml:space="preserve">Приложение № 4 </w:t>
      </w:r>
    </w:p>
    <w:p w:rsidR="004561C7" w:rsidRPr="00893B29" w:rsidRDefault="004561C7" w:rsidP="0040699D">
      <w:pPr>
        <w:ind w:firstLine="851"/>
        <w:rPr>
          <w:b/>
          <w:bCs/>
        </w:rPr>
      </w:pPr>
    </w:p>
    <w:p w:rsidR="008F04BE" w:rsidRPr="00893B29" w:rsidRDefault="008F04BE" w:rsidP="0040699D">
      <w:pPr>
        <w:autoSpaceDE w:val="0"/>
        <w:autoSpaceDN w:val="0"/>
        <w:adjustRightInd w:val="0"/>
        <w:ind w:firstLine="851"/>
        <w:jc w:val="center"/>
        <w:rPr>
          <w:b/>
          <w:bCs/>
        </w:rPr>
      </w:pPr>
    </w:p>
    <w:p w:rsidR="004610AA" w:rsidRPr="00893B29" w:rsidRDefault="008F04BE" w:rsidP="0040699D">
      <w:pPr>
        <w:autoSpaceDE w:val="0"/>
        <w:autoSpaceDN w:val="0"/>
        <w:adjustRightInd w:val="0"/>
        <w:ind w:firstLine="851"/>
        <w:jc w:val="center"/>
        <w:rPr>
          <w:b/>
          <w:bCs/>
        </w:rPr>
      </w:pPr>
      <w:r w:rsidRPr="00893B29">
        <w:rPr>
          <w:b/>
          <w:bCs/>
        </w:rPr>
        <w:t xml:space="preserve">Проект </w:t>
      </w:r>
    </w:p>
    <w:p w:rsidR="00B765D8" w:rsidRPr="00893B29" w:rsidRDefault="008F04BE" w:rsidP="0040699D">
      <w:pPr>
        <w:autoSpaceDE w:val="0"/>
        <w:autoSpaceDN w:val="0"/>
        <w:adjustRightInd w:val="0"/>
        <w:ind w:firstLine="851"/>
        <w:jc w:val="center"/>
        <w:rPr>
          <w:b/>
          <w:bCs/>
        </w:rPr>
      </w:pPr>
      <w:r w:rsidRPr="00893B29">
        <w:rPr>
          <w:b/>
          <w:bCs/>
        </w:rPr>
        <w:t xml:space="preserve">Договор купли-продажи </w:t>
      </w:r>
      <w:r w:rsidR="00B765D8" w:rsidRPr="00893B29">
        <w:rPr>
          <w:b/>
          <w:bCs/>
        </w:rPr>
        <w:t>№45ГрКП/</w:t>
      </w:r>
    </w:p>
    <w:p w:rsidR="00B765D8" w:rsidRPr="00893B29" w:rsidRDefault="00B765D8" w:rsidP="0040699D">
      <w:pPr>
        <w:autoSpaceDE w:val="0"/>
        <w:autoSpaceDN w:val="0"/>
        <w:adjustRightInd w:val="0"/>
        <w:ind w:firstLine="851"/>
        <w:jc w:val="center"/>
      </w:pPr>
    </w:p>
    <w:p w:rsidR="00B765D8" w:rsidRPr="00893B29" w:rsidRDefault="00B765D8" w:rsidP="0040699D">
      <w:pPr>
        <w:autoSpaceDE w:val="0"/>
        <w:autoSpaceDN w:val="0"/>
        <w:adjustRightInd w:val="0"/>
        <w:ind w:firstLine="851"/>
        <w:jc w:val="both"/>
      </w:pPr>
    </w:p>
    <w:tbl>
      <w:tblPr>
        <w:tblW w:w="0" w:type="auto"/>
        <w:tblLook w:val="0000" w:firstRow="0" w:lastRow="0" w:firstColumn="0" w:lastColumn="0" w:noHBand="0" w:noVBand="0"/>
      </w:tblPr>
      <w:tblGrid>
        <w:gridCol w:w="3510"/>
        <w:gridCol w:w="6946"/>
      </w:tblGrid>
      <w:tr w:rsidR="00B765D8" w:rsidRPr="00893B29" w:rsidTr="00BA26B4">
        <w:trPr>
          <w:trHeight w:val="316"/>
        </w:trPr>
        <w:tc>
          <w:tcPr>
            <w:tcW w:w="3510" w:type="dxa"/>
          </w:tcPr>
          <w:p w:rsidR="00B765D8" w:rsidRPr="00893B29" w:rsidRDefault="00B765D8" w:rsidP="0040699D">
            <w:pPr>
              <w:autoSpaceDE w:val="0"/>
              <w:autoSpaceDN w:val="0"/>
              <w:adjustRightInd w:val="0"/>
              <w:ind w:firstLine="851"/>
              <w:rPr>
                <w:color w:val="000000"/>
              </w:rPr>
            </w:pPr>
            <w:r w:rsidRPr="00893B29">
              <w:rPr>
                <w:color w:val="000000"/>
              </w:rPr>
              <w:t>г. Вилючинск</w:t>
            </w:r>
          </w:p>
        </w:tc>
        <w:tc>
          <w:tcPr>
            <w:tcW w:w="6946" w:type="dxa"/>
          </w:tcPr>
          <w:p w:rsidR="00B765D8" w:rsidRPr="00893B29" w:rsidRDefault="00B765D8" w:rsidP="0040699D">
            <w:pPr>
              <w:autoSpaceDE w:val="0"/>
              <w:autoSpaceDN w:val="0"/>
              <w:adjustRightInd w:val="0"/>
              <w:ind w:firstLine="851"/>
              <w:jc w:val="right"/>
              <w:rPr>
                <w:color w:val="000000"/>
              </w:rPr>
            </w:pPr>
            <w:r w:rsidRPr="00893B29">
              <w:rPr>
                <w:color w:val="000000"/>
              </w:rPr>
              <w:t xml:space="preserve">«___» </w:t>
            </w:r>
            <w:r w:rsidR="00EC37C1" w:rsidRPr="00893B29">
              <w:rPr>
                <w:color w:val="000000"/>
              </w:rPr>
              <w:t xml:space="preserve">                </w:t>
            </w:r>
            <w:r w:rsidRPr="00893B29">
              <w:rPr>
                <w:color w:val="000000"/>
              </w:rPr>
              <w:t xml:space="preserve"> 202</w:t>
            </w:r>
            <w:r w:rsidR="004561C7" w:rsidRPr="00893B29">
              <w:rPr>
                <w:color w:val="000000"/>
              </w:rPr>
              <w:t>_</w:t>
            </w:r>
            <w:r w:rsidRPr="00893B29">
              <w:rPr>
                <w:color w:val="000000"/>
              </w:rPr>
              <w:t xml:space="preserve">г. </w:t>
            </w:r>
          </w:p>
        </w:tc>
      </w:tr>
    </w:tbl>
    <w:p w:rsidR="00D56BEE" w:rsidRPr="00893B29" w:rsidRDefault="00D56BEE" w:rsidP="0040699D">
      <w:pPr>
        <w:autoSpaceDE w:val="0"/>
        <w:autoSpaceDN w:val="0"/>
        <w:adjustRightInd w:val="0"/>
        <w:ind w:firstLine="851"/>
        <w:jc w:val="both"/>
      </w:pPr>
    </w:p>
    <w:p w:rsidR="00D56BEE" w:rsidRPr="00893B29" w:rsidRDefault="00D56BEE" w:rsidP="00744C06">
      <w:pPr>
        <w:autoSpaceDE w:val="0"/>
        <w:autoSpaceDN w:val="0"/>
        <w:adjustRightInd w:val="0"/>
        <w:ind w:firstLine="851"/>
        <w:jc w:val="both"/>
      </w:pPr>
      <w:r w:rsidRPr="00893B29">
        <w:t xml:space="preserve">АО «СВРЦ» именуемое в дальнейшем «Продавец», в лице _______________________________________, действующего на основании __________________________________________________________, с одной стороны и _____________, именуемое в дальнейшем «Покупатель», в лице _________________________________, действующего на основании ___________________________________________, с другой стороны, на основании протокола  аукциона от « __» __________ 20__ г. № ___, заключили настоящий договор  купли-продажи о нижеследующем: </w:t>
      </w:r>
    </w:p>
    <w:p w:rsidR="00D56BEE" w:rsidRPr="00893B29" w:rsidRDefault="0002198D" w:rsidP="00744C06">
      <w:pPr>
        <w:autoSpaceDE w:val="0"/>
        <w:autoSpaceDN w:val="0"/>
        <w:adjustRightInd w:val="0"/>
        <w:ind w:firstLine="851"/>
        <w:jc w:val="both"/>
      </w:pPr>
      <w:r w:rsidRPr="00893B29">
        <w:rPr>
          <w:b/>
          <w:bCs/>
        </w:rPr>
        <w:t>1.</w:t>
      </w:r>
      <w:r w:rsidR="00E838C7" w:rsidRPr="00893B29">
        <w:rPr>
          <w:b/>
          <w:bCs/>
        </w:rPr>
        <w:tab/>
      </w:r>
      <w:r w:rsidR="00D56BEE" w:rsidRPr="00893B29">
        <w:rPr>
          <w:b/>
          <w:bCs/>
        </w:rPr>
        <w:t>Предмет договора купли-продажи</w:t>
      </w:r>
    </w:p>
    <w:p w:rsidR="00D56BEE" w:rsidRPr="00893B29" w:rsidRDefault="00D56BEE" w:rsidP="00744C06">
      <w:pPr>
        <w:autoSpaceDE w:val="0"/>
        <w:autoSpaceDN w:val="0"/>
        <w:adjustRightInd w:val="0"/>
        <w:ind w:firstLine="851"/>
        <w:jc w:val="both"/>
      </w:pPr>
      <w:r w:rsidRPr="00893B29">
        <w:t>1.1</w:t>
      </w:r>
      <w:r w:rsidR="00E838C7" w:rsidRPr="00893B29">
        <w:t>.</w:t>
      </w:r>
      <w:r w:rsidR="00E838C7" w:rsidRPr="00893B29">
        <w:tab/>
      </w:r>
      <w:r w:rsidRPr="00893B29">
        <w:t xml:space="preserve">Продавец обязуется продать, а Покупатель обязуется оплатить и принять, в установленном настоящим договором порядке, продукты утилизации АПЛ (далее – имущество) в соответствии со спецификацией (приложения №1) к настоящему договору купли-продажи. </w:t>
      </w:r>
    </w:p>
    <w:p w:rsidR="00D56BEE" w:rsidRPr="00893B29" w:rsidRDefault="0002198D" w:rsidP="00744C06">
      <w:pPr>
        <w:autoSpaceDE w:val="0"/>
        <w:autoSpaceDN w:val="0"/>
        <w:adjustRightInd w:val="0"/>
        <w:ind w:firstLine="851"/>
        <w:jc w:val="both"/>
      </w:pPr>
      <w:r w:rsidRPr="00893B29">
        <w:rPr>
          <w:b/>
          <w:bCs/>
        </w:rPr>
        <w:t>2.</w:t>
      </w:r>
      <w:r w:rsidR="00E838C7" w:rsidRPr="00893B29">
        <w:rPr>
          <w:b/>
          <w:bCs/>
        </w:rPr>
        <w:tab/>
      </w:r>
      <w:r w:rsidR="00D56BEE" w:rsidRPr="00893B29">
        <w:rPr>
          <w:b/>
          <w:bCs/>
        </w:rPr>
        <w:t>Условия поставки</w:t>
      </w:r>
    </w:p>
    <w:p w:rsidR="00D56BEE" w:rsidRPr="00893B29" w:rsidRDefault="00D56BEE" w:rsidP="00744C06">
      <w:pPr>
        <w:autoSpaceDE w:val="0"/>
        <w:autoSpaceDN w:val="0"/>
        <w:adjustRightInd w:val="0"/>
        <w:ind w:firstLine="851"/>
        <w:jc w:val="both"/>
        <w:rPr>
          <w:color w:val="000000"/>
        </w:rPr>
      </w:pPr>
      <w:r w:rsidRPr="00893B29">
        <w:t>2.</w:t>
      </w:r>
      <w:r w:rsidR="00D72E68" w:rsidRPr="00893B29">
        <w:t>1</w:t>
      </w:r>
      <w:r w:rsidR="008F04BE" w:rsidRPr="00893B29">
        <w:t>.</w:t>
      </w:r>
      <w:r w:rsidR="00E838C7" w:rsidRPr="00893B29">
        <w:tab/>
      </w:r>
      <w:r w:rsidR="00D72E68" w:rsidRPr="00893B29">
        <w:t>Имущество</w:t>
      </w:r>
      <w:r w:rsidRPr="00893B29">
        <w:t xml:space="preserve"> находятся на складе Продавца, расположенном по адресу: </w:t>
      </w:r>
      <w:r w:rsidRPr="00893B29">
        <w:rPr>
          <w:color w:val="000000"/>
        </w:rPr>
        <w:t xml:space="preserve">684090, Россия, Камчатский край, </w:t>
      </w:r>
      <w:r w:rsidR="003200FF" w:rsidRPr="00893B29">
        <w:rPr>
          <w:color w:val="000000"/>
        </w:rPr>
        <w:t>г. Вилючинск</w:t>
      </w:r>
      <w:r w:rsidRPr="00893B29">
        <w:rPr>
          <w:color w:val="000000"/>
        </w:rPr>
        <w:t>, ул. Владивостокская, 1.</w:t>
      </w:r>
    </w:p>
    <w:p w:rsidR="00D56BEE" w:rsidRPr="00893B29" w:rsidRDefault="00D56BEE" w:rsidP="00744C06">
      <w:pPr>
        <w:autoSpaceDE w:val="0"/>
        <w:autoSpaceDN w:val="0"/>
        <w:adjustRightInd w:val="0"/>
        <w:ind w:firstLine="851"/>
        <w:jc w:val="both"/>
      </w:pPr>
      <w:r w:rsidRPr="00893B29">
        <w:t>2.2</w:t>
      </w:r>
      <w:r w:rsidR="008F04BE" w:rsidRPr="00893B29">
        <w:t>.</w:t>
      </w:r>
      <w:r w:rsidR="00E838C7" w:rsidRPr="00893B29">
        <w:tab/>
      </w:r>
      <w:r w:rsidRPr="00893B29">
        <w:t xml:space="preserve">Вывоз </w:t>
      </w:r>
      <w:r w:rsidR="00D72E68" w:rsidRPr="00893B29">
        <w:t>имущества</w:t>
      </w:r>
      <w:r w:rsidRPr="00893B29">
        <w:t xml:space="preserve"> со склада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w:t>
      </w:r>
    </w:p>
    <w:p w:rsidR="00D56BEE" w:rsidRPr="00893B29" w:rsidRDefault="00D56BEE" w:rsidP="00744C06">
      <w:pPr>
        <w:autoSpaceDE w:val="0"/>
        <w:autoSpaceDN w:val="0"/>
        <w:adjustRightInd w:val="0"/>
        <w:ind w:firstLine="851"/>
        <w:jc w:val="both"/>
      </w:pPr>
      <w:r w:rsidRPr="00893B29">
        <w:t>2.3</w:t>
      </w:r>
      <w:r w:rsidR="008F04BE" w:rsidRPr="00893B29">
        <w:t>.</w:t>
      </w:r>
      <w:r w:rsidR="00E838C7" w:rsidRPr="00893B29">
        <w:tab/>
      </w:r>
      <w:r w:rsidRPr="00893B29">
        <w:t xml:space="preserve">Датой поставки </w:t>
      </w:r>
      <w:r w:rsidR="00D72E68" w:rsidRPr="00893B29">
        <w:t>имущества</w:t>
      </w:r>
      <w:r w:rsidRPr="00893B29">
        <w:t xml:space="preserve"> считается дата его окончательной передачи Продавцом Покупателю по товарно-транспортной накладной, после подписания акта-сверки приема-передачи продуктов утилизации. </w:t>
      </w:r>
    </w:p>
    <w:p w:rsidR="00D56BEE" w:rsidRPr="00893B29" w:rsidRDefault="00D56BEE" w:rsidP="00744C06">
      <w:pPr>
        <w:autoSpaceDE w:val="0"/>
        <w:autoSpaceDN w:val="0"/>
        <w:adjustRightInd w:val="0"/>
        <w:ind w:firstLine="851"/>
        <w:jc w:val="both"/>
      </w:pPr>
      <w:r w:rsidRPr="00893B29">
        <w:t>2.4</w:t>
      </w:r>
      <w:r w:rsidR="00E838C7" w:rsidRPr="00893B29">
        <w:t>.</w:t>
      </w:r>
      <w:r w:rsidR="00E838C7" w:rsidRPr="00893B29">
        <w:tab/>
      </w:r>
      <w:r w:rsidRPr="00893B29">
        <w:t xml:space="preserve"> Датой перехода бремени содержания и риска случайной гибели (случайного повреждения) </w:t>
      </w:r>
      <w:r w:rsidR="00D72E68" w:rsidRPr="00893B29">
        <w:t>имущества</w:t>
      </w:r>
      <w:r w:rsidRPr="00893B29">
        <w:t xml:space="preserve"> от Продавца к Покупателю считается дата передачи </w:t>
      </w:r>
      <w:r w:rsidR="00D72E68" w:rsidRPr="00893B29">
        <w:t>имущества</w:t>
      </w:r>
      <w:r w:rsidRPr="00893B29">
        <w:t xml:space="preserve"> в момент погрузки имущества на грузовой транспорт. </w:t>
      </w:r>
    </w:p>
    <w:p w:rsidR="00D56BEE" w:rsidRPr="00893B29" w:rsidRDefault="00D56BEE" w:rsidP="00744C06">
      <w:pPr>
        <w:autoSpaceDE w:val="0"/>
        <w:autoSpaceDN w:val="0"/>
        <w:adjustRightInd w:val="0"/>
        <w:ind w:firstLine="851"/>
        <w:jc w:val="both"/>
      </w:pPr>
      <w:r w:rsidRPr="00893B29">
        <w:t>2.5</w:t>
      </w:r>
      <w:r w:rsidR="008F04BE" w:rsidRPr="00893B29">
        <w:t>.</w:t>
      </w:r>
      <w:r w:rsidR="00E838C7" w:rsidRPr="00893B29">
        <w:tab/>
      </w:r>
      <w:r w:rsidRPr="00893B29">
        <w:t>Погрузка имущества в транспортные средства осуществляется силами Покупателя за счет Покупателя.</w:t>
      </w:r>
    </w:p>
    <w:p w:rsidR="00D56BEE" w:rsidRPr="00893B29" w:rsidRDefault="00D56BEE" w:rsidP="00744C06">
      <w:pPr>
        <w:autoSpaceDE w:val="0"/>
        <w:autoSpaceDN w:val="0"/>
        <w:adjustRightInd w:val="0"/>
        <w:ind w:firstLine="851"/>
        <w:jc w:val="both"/>
      </w:pPr>
      <w:r w:rsidRPr="00893B29">
        <w:t>2.6</w:t>
      </w:r>
      <w:r w:rsidR="008F04BE" w:rsidRPr="00893B29">
        <w:t>.</w:t>
      </w:r>
      <w:r w:rsidR="00E838C7" w:rsidRPr="00893B29">
        <w:tab/>
      </w:r>
      <w:r w:rsidRPr="00893B29">
        <w:t>Представители промышленной безопасности, отдела охраны труда и пожарной безопасности Продавца при выявлении нарушений (при погрузке металлолома) требований охраны труда, промышленной и пожарной безопасности которые создают угрозу жизни или здоровью работников и угрозу организации Продавца имеют право приостановить выполнение работ Покупателя, до устранения нарушений.</w:t>
      </w:r>
    </w:p>
    <w:p w:rsidR="00D56BEE" w:rsidRPr="00893B29" w:rsidRDefault="00D56BEE" w:rsidP="00744C06">
      <w:pPr>
        <w:autoSpaceDE w:val="0"/>
        <w:autoSpaceDN w:val="0"/>
        <w:adjustRightInd w:val="0"/>
        <w:ind w:firstLine="851"/>
        <w:jc w:val="both"/>
      </w:pPr>
      <w:r w:rsidRPr="00893B29">
        <w:lastRenderedPageBreak/>
        <w:t>2.7</w:t>
      </w:r>
      <w:r w:rsidR="008F04BE" w:rsidRPr="00893B29">
        <w:t>.</w:t>
      </w:r>
      <w:r w:rsidR="00E838C7" w:rsidRPr="00893B29">
        <w:tab/>
      </w:r>
      <w:r w:rsidRPr="00893B29">
        <w:t>Покупатель обязан обеспечить своим работникам безопасные условия труда в соответствии с требованиями законодательных и нормативных актов по охране труда, пожарной и промышленной безопасности.</w:t>
      </w:r>
    </w:p>
    <w:p w:rsidR="00D56BEE" w:rsidRPr="00893B29" w:rsidRDefault="00D56BEE" w:rsidP="00744C06">
      <w:pPr>
        <w:autoSpaceDE w:val="0"/>
        <w:autoSpaceDN w:val="0"/>
        <w:adjustRightInd w:val="0"/>
        <w:ind w:firstLine="851"/>
        <w:jc w:val="both"/>
      </w:pPr>
      <w:r w:rsidRPr="00893B29">
        <w:t>2.8</w:t>
      </w:r>
      <w:r w:rsidR="008F04BE" w:rsidRPr="00893B29">
        <w:t>.</w:t>
      </w:r>
      <w:r w:rsidR="00E838C7" w:rsidRPr="00893B29">
        <w:tab/>
      </w:r>
      <w:r w:rsidRPr="00893B29">
        <w:t>Покупатель обязан осуществлять руководство деятельностью своих работников. Нести ответственность за организацию погрузки металлолома, за соблюдением правил и норм по охране труда, пожарной, промышленной безопасности и охраны окружающей среды, в течении всего периода пребывания на территории Продавца.</w:t>
      </w:r>
    </w:p>
    <w:p w:rsidR="00D56BEE" w:rsidRPr="00893B29" w:rsidRDefault="0002198D" w:rsidP="00744C06">
      <w:pPr>
        <w:autoSpaceDE w:val="0"/>
        <w:autoSpaceDN w:val="0"/>
        <w:adjustRightInd w:val="0"/>
        <w:ind w:firstLine="851"/>
        <w:jc w:val="both"/>
        <w:rPr>
          <w:b/>
        </w:rPr>
      </w:pPr>
      <w:r w:rsidRPr="00893B29">
        <w:rPr>
          <w:b/>
        </w:rPr>
        <w:t>3.</w:t>
      </w:r>
      <w:r w:rsidR="00E838C7" w:rsidRPr="00893B29">
        <w:rPr>
          <w:b/>
        </w:rPr>
        <w:tab/>
      </w:r>
      <w:r w:rsidR="00D56BEE" w:rsidRPr="00893B29">
        <w:rPr>
          <w:b/>
        </w:rPr>
        <w:t>Приёмка имущества по количеству и качеству</w:t>
      </w:r>
    </w:p>
    <w:p w:rsidR="00D56BEE" w:rsidRPr="00893B29" w:rsidRDefault="00D56BEE" w:rsidP="00744C06">
      <w:pPr>
        <w:autoSpaceDE w:val="0"/>
        <w:autoSpaceDN w:val="0"/>
        <w:adjustRightInd w:val="0"/>
        <w:ind w:firstLine="851"/>
        <w:jc w:val="both"/>
      </w:pPr>
      <w:r w:rsidRPr="00893B29">
        <w:t xml:space="preserve"> 3.1.</w:t>
      </w:r>
      <w:r w:rsidR="00E838C7" w:rsidRPr="00893B29">
        <w:tab/>
      </w:r>
      <w:r w:rsidRPr="00893B29">
        <w:t>Качество, технические характеристики продуктов утилизации отражены в аукционной документации.</w:t>
      </w:r>
    </w:p>
    <w:p w:rsidR="00D56BEE" w:rsidRPr="00893B29" w:rsidRDefault="00D56BEE" w:rsidP="00744C06">
      <w:pPr>
        <w:autoSpaceDE w:val="0"/>
        <w:autoSpaceDN w:val="0"/>
        <w:adjustRightInd w:val="0"/>
        <w:ind w:firstLine="851"/>
        <w:jc w:val="both"/>
      </w:pPr>
      <w:r w:rsidRPr="00893B29">
        <w:t xml:space="preserve"> 3.2.</w:t>
      </w:r>
      <w:r w:rsidR="00E838C7" w:rsidRPr="00893B29">
        <w:tab/>
      </w:r>
      <w:r w:rsidRPr="00893B29">
        <w:t xml:space="preserve">Передача </w:t>
      </w:r>
      <w:r w:rsidR="00D72E68" w:rsidRPr="00893B29">
        <w:t>имущества</w:t>
      </w:r>
      <w:r w:rsidRPr="00893B29">
        <w:t xml:space="preserve"> Покупателю начинается с даты, следующей за датой поступления денежных средств на расчётный счёт Продавца. </w:t>
      </w:r>
    </w:p>
    <w:p w:rsidR="00D56BEE" w:rsidRPr="00893B29" w:rsidRDefault="00D56BEE" w:rsidP="00744C06">
      <w:pPr>
        <w:autoSpaceDE w:val="0"/>
        <w:autoSpaceDN w:val="0"/>
        <w:adjustRightInd w:val="0"/>
        <w:ind w:firstLine="851"/>
        <w:jc w:val="both"/>
      </w:pPr>
      <w:r w:rsidRPr="00893B29">
        <w:t>3.3.</w:t>
      </w:r>
      <w:r w:rsidR="00E838C7" w:rsidRPr="00893B29">
        <w:tab/>
      </w:r>
      <w:r w:rsidRPr="00893B29">
        <w:t xml:space="preserve">Покупатель обязан произвести вывоз </w:t>
      </w:r>
      <w:r w:rsidR="00D72E68" w:rsidRPr="00893B29">
        <w:t>имущества</w:t>
      </w:r>
      <w:r w:rsidR="004276CF" w:rsidRPr="00893B29">
        <w:t xml:space="preserve"> со склада Продавца в течение 9</w:t>
      </w:r>
      <w:r w:rsidRPr="00893B29">
        <w:t xml:space="preserve">1 рабочего дня, с даты подписания договора купли-продажи. </w:t>
      </w:r>
    </w:p>
    <w:p w:rsidR="00D56BEE" w:rsidRPr="00893B29" w:rsidRDefault="00D56BEE" w:rsidP="00744C06">
      <w:pPr>
        <w:autoSpaceDE w:val="0"/>
        <w:autoSpaceDN w:val="0"/>
        <w:adjustRightInd w:val="0"/>
        <w:ind w:firstLine="851"/>
        <w:jc w:val="both"/>
      </w:pPr>
      <w:r w:rsidRPr="00893B29">
        <w:t>3.4.</w:t>
      </w:r>
      <w:r w:rsidR="00E838C7" w:rsidRPr="00893B29">
        <w:tab/>
      </w:r>
      <w:r w:rsidRPr="00893B29">
        <w:t xml:space="preserve">Приёмка каждой отправляемой партии </w:t>
      </w:r>
      <w:r w:rsidR="00D72E68" w:rsidRPr="00893B29">
        <w:t>имущества</w:t>
      </w:r>
      <w:r w:rsidRPr="00893B29">
        <w:t xml:space="preserve"> по весу и качеству производится на складе Продавца в присутствии обеих сторон с составлением двухстороннего акта. Вес каждой партии имущества определяется на крановых электронных весах Продавца. </w:t>
      </w:r>
    </w:p>
    <w:p w:rsidR="005341B9" w:rsidRPr="00893B29" w:rsidRDefault="00D56BEE" w:rsidP="00744C06">
      <w:pPr>
        <w:autoSpaceDE w:val="0"/>
        <w:autoSpaceDN w:val="0"/>
        <w:adjustRightInd w:val="0"/>
        <w:ind w:firstLine="851"/>
        <w:jc w:val="both"/>
      </w:pPr>
      <w:r w:rsidRPr="00893B29">
        <w:t>3.5.</w:t>
      </w:r>
      <w:r w:rsidR="00E838C7" w:rsidRPr="00893B29">
        <w:tab/>
      </w:r>
      <w:r w:rsidRPr="00893B29">
        <w:t>Продавец обязан обеспечивать каждое транспортное средство с продуктами утилизации документами, а именно товаротранспортной накладной и актом засоренности.</w:t>
      </w:r>
    </w:p>
    <w:p w:rsidR="005B0FF3" w:rsidRPr="00893B29" w:rsidRDefault="00D56BEE" w:rsidP="00744C06">
      <w:pPr>
        <w:autoSpaceDE w:val="0"/>
        <w:autoSpaceDN w:val="0"/>
        <w:adjustRightInd w:val="0"/>
        <w:ind w:firstLine="851"/>
        <w:jc w:val="both"/>
        <w:rPr>
          <w:b/>
        </w:rPr>
      </w:pPr>
      <w:r w:rsidRPr="00893B29">
        <w:rPr>
          <w:b/>
        </w:rPr>
        <w:t>4.</w:t>
      </w:r>
      <w:r w:rsidR="00E838C7" w:rsidRPr="00893B29">
        <w:rPr>
          <w:b/>
        </w:rPr>
        <w:tab/>
      </w:r>
      <w:r w:rsidR="00C04D10" w:rsidRPr="00893B29">
        <w:rPr>
          <w:b/>
        </w:rPr>
        <w:t>Стоимость</w:t>
      </w:r>
      <w:r w:rsidRPr="00893B29">
        <w:rPr>
          <w:b/>
        </w:rPr>
        <w:t xml:space="preserve"> </w:t>
      </w:r>
      <w:r w:rsidR="00D72E68" w:rsidRPr="00893B29">
        <w:rPr>
          <w:b/>
        </w:rPr>
        <w:t>имущества</w:t>
      </w:r>
      <w:r w:rsidRPr="00893B29">
        <w:rPr>
          <w:b/>
        </w:rPr>
        <w:t xml:space="preserve"> и порядок расчетов</w:t>
      </w:r>
    </w:p>
    <w:p w:rsidR="00D56BEE" w:rsidRPr="00893B29" w:rsidRDefault="00D56BEE" w:rsidP="00744C06">
      <w:pPr>
        <w:autoSpaceDE w:val="0"/>
        <w:autoSpaceDN w:val="0"/>
        <w:adjustRightInd w:val="0"/>
        <w:ind w:firstLine="851"/>
        <w:jc w:val="both"/>
      </w:pPr>
      <w:r w:rsidRPr="00893B29">
        <w:t>4.1</w:t>
      </w:r>
      <w:r w:rsidR="008F04BE" w:rsidRPr="00893B29">
        <w:t>.</w:t>
      </w:r>
      <w:r w:rsidR="00E838C7" w:rsidRPr="00893B29">
        <w:tab/>
      </w:r>
      <w:r w:rsidR="00C04D10" w:rsidRPr="00893B29">
        <w:t>Стоимость</w:t>
      </w:r>
      <w:r w:rsidRPr="00893B29">
        <w:t xml:space="preserve"> имущества в количестве, указанном в спецификации и пункте 1.1. настоящего договора, установленная по итогам аукциона</w:t>
      </w:r>
      <w:r w:rsidR="00093CA8" w:rsidRPr="00893B29">
        <w:t>,</w:t>
      </w:r>
      <w:r w:rsidRPr="00893B29">
        <w:t xml:space="preserve"> составляет</w:t>
      </w:r>
      <w:r w:rsidRPr="00893B29">
        <w:tab/>
        <w:t>(</w:t>
      </w:r>
      <w:r w:rsidRPr="00893B29">
        <w:tab/>
        <w:t>) рублей (без учета НДС).</w:t>
      </w:r>
    </w:p>
    <w:p w:rsidR="00D56BEE" w:rsidRPr="00893B29" w:rsidRDefault="00D56BEE" w:rsidP="00744C06">
      <w:pPr>
        <w:autoSpaceDE w:val="0"/>
        <w:autoSpaceDN w:val="0"/>
        <w:adjustRightInd w:val="0"/>
        <w:ind w:firstLine="851"/>
        <w:jc w:val="both"/>
      </w:pPr>
      <w:r w:rsidRPr="00893B29">
        <w:t>4.2</w:t>
      </w:r>
      <w:r w:rsidR="008F04BE" w:rsidRPr="00893B29">
        <w:t>.</w:t>
      </w:r>
      <w:r w:rsidR="00E838C7" w:rsidRPr="00893B29">
        <w:tab/>
      </w:r>
      <w:r w:rsidR="00806071" w:rsidRPr="00893B29">
        <w:t xml:space="preserve">Сумма обеспечения заявки (задаток) на личном счете участника, открытого на электронной площадке </w:t>
      </w:r>
      <w:r w:rsidRPr="00893B29">
        <w:t xml:space="preserve">в размере </w:t>
      </w:r>
      <w:r w:rsidRPr="00893B29">
        <w:tab/>
        <w:t xml:space="preserve"> (</w:t>
      </w:r>
      <w:r w:rsidRPr="00893B29">
        <w:tab/>
        <w:t xml:space="preserve">) рублей (без учета НДС), </w:t>
      </w:r>
      <w:r w:rsidR="000752B2" w:rsidRPr="00893B29">
        <w:t xml:space="preserve">переводится по средствам торговой площадки на счет продавца и </w:t>
      </w:r>
      <w:r w:rsidRPr="00893B29">
        <w:t>засчитывается в оплату имущества с момента заключения данного договора</w:t>
      </w:r>
      <w:r w:rsidR="005B0FF3" w:rsidRPr="00893B29">
        <w:t xml:space="preserve"> и перечисляется Продавцом на расчётный счёт государственного заказчика – Госкорпорации «Росатом».</w:t>
      </w:r>
    </w:p>
    <w:p w:rsidR="005B0FF3" w:rsidRPr="00893B29" w:rsidRDefault="00D56BEE" w:rsidP="00744C06">
      <w:pPr>
        <w:autoSpaceDE w:val="0"/>
        <w:autoSpaceDN w:val="0"/>
        <w:adjustRightInd w:val="0"/>
        <w:ind w:firstLine="851"/>
        <w:jc w:val="both"/>
      </w:pPr>
      <w:r w:rsidRPr="00893B29">
        <w:t>4.3.</w:t>
      </w:r>
      <w:r w:rsidR="00E838C7" w:rsidRPr="00893B29">
        <w:tab/>
      </w:r>
      <w:r w:rsidRPr="00893B29">
        <w:t>Оставшуюся часть оплаты за Имущество в размере</w:t>
      </w:r>
      <w:r w:rsidRPr="00893B29">
        <w:tab/>
        <w:t>(</w:t>
      </w:r>
      <w:r w:rsidRPr="00893B29">
        <w:tab/>
        <w:t xml:space="preserve">) рублей (без учета НДС) Покупатель перечисляет на расчетный счет </w:t>
      </w:r>
      <w:r w:rsidR="00C855A6" w:rsidRPr="00893B29">
        <w:t>Продавца</w:t>
      </w:r>
      <w:r w:rsidR="005B0FF3" w:rsidRPr="00893B29">
        <w:t>:</w:t>
      </w:r>
    </w:p>
    <w:p w:rsidR="00C855A6" w:rsidRPr="00893B29" w:rsidRDefault="00C855A6" w:rsidP="00744C06">
      <w:pPr>
        <w:autoSpaceDE w:val="0"/>
        <w:autoSpaceDN w:val="0"/>
        <w:adjustRightInd w:val="0"/>
        <w:ind w:firstLine="851"/>
        <w:jc w:val="both"/>
      </w:pPr>
      <w:r w:rsidRPr="00893B29">
        <w:t xml:space="preserve">Получатель: Акционерное общество «Северо-Восточный ремонтный центр» </w:t>
      </w:r>
    </w:p>
    <w:p w:rsidR="00C855A6" w:rsidRPr="00893B29" w:rsidRDefault="00C855A6" w:rsidP="00744C06">
      <w:pPr>
        <w:autoSpaceDE w:val="0"/>
        <w:autoSpaceDN w:val="0"/>
        <w:adjustRightInd w:val="0"/>
        <w:ind w:firstLine="851"/>
        <w:jc w:val="both"/>
      </w:pPr>
      <w:r w:rsidRPr="00893B29">
        <w:t xml:space="preserve"> Р/счёт 40702810400000005670,</w:t>
      </w:r>
    </w:p>
    <w:p w:rsidR="00C855A6" w:rsidRPr="00893B29" w:rsidRDefault="00C855A6" w:rsidP="00744C06">
      <w:pPr>
        <w:autoSpaceDE w:val="0"/>
        <w:autoSpaceDN w:val="0"/>
        <w:adjustRightInd w:val="0"/>
        <w:ind w:firstLine="851"/>
        <w:jc w:val="both"/>
      </w:pPr>
      <w:r w:rsidRPr="00893B29">
        <w:t xml:space="preserve"> Банк «ВБРР» (АО) в г. Москва,</w:t>
      </w:r>
    </w:p>
    <w:p w:rsidR="00C855A6" w:rsidRPr="00893B29" w:rsidRDefault="00536902" w:rsidP="00744C06">
      <w:pPr>
        <w:autoSpaceDE w:val="0"/>
        <w:autoSpaceDN w:val="0"/>
        <w:adjustRightInd w:val="0"/>
        <w:ind w:firstLine="851"/>
        <w:jc w:val="both"/>
      </w:pPr>
      <w:r w:rsidRPr="00893B29">
        <w:t xml:space="preserve"> К/счёт 30101810900000000880,</w:t>
      </w:r>
    </w:p>
    <w:p w:rsidR="00C855A6" w:rsidRPr="00893B29" w:rsidRDefault="00542915" w:rsidP="00744C06">
      <w:pPr>
        <w:autoSpaceDE w:val="0"/>
        <w:autoSpaceDN w:val="0"/>
        <w:adjustRightInd w:val="0"/>
        <w:ind w:firstLine="851"/>
        <w:jc w:val="both"/>
      </w:pPr>
      <w:r w:rsidRPr="00893B29">
        <w:t xml:space="preserve"> БИК 044525880,</w:t>
      </w:r>
    </w:p>
    <w:p w:rsidR="00C855A6" w:rsidRPr="00893B29" w:rsidRDefault="00C855A6" w:rsidP="00744C06">
      <w:pPr>
        <w:autoSpaceDE w:val="0"/>
        <w:autoSpaceDN w:val="0"/>
        <w:adjustRightInd w:val="0"/>
        <w:ind w:firstLine="851"/>
        <w:jc w:val="both"/>
      </w:pPr>
      <w:r w:rsidRPr="00893B29">
        <w:rPr>
          <w:rFonts w:eastAsia="SimSun"/>
        </w:rPr>
        <w:t xml:space="preserve"> ИНН 4102009338</w:t>
      </w:r>
    </w:p>
    <w:p w:rsidR="00D56BEE" w:rsidRPr="00893B29" w:rsidRDefault="00D56BEE" w:rsidP="00744C06">
      <w:pPr>
        <w:autoSpaceDE w:val="0"/>
        <w:autoSpaceDN w:val="0"/>
        <w:adjustRightInd w:val="0"/>
        <w:ind w:firstLine="851"/>
        <w:jc w:val="both"/>
      </w:pPr>
      <w:r w:rsidRPr="00893B29">
        <w:t>в течение пяти рабочих дней со дня заключения настоящего договора путем единовременного перечисления денежных средств.</w:t>
      </w:r>
    </w:p>
    <w:p w:rsidR="00D56BEE" w:rsidRPr="00893B29" w:rsidRDefault="00D56BEE" w:rsidP="00744C06">
      <w:pPr>
        <w:autoSpaceDE w:val="0"/>
        <w:autoSpaceDN w:val="0"/>
        <w:adjustRightInd w:val="0"/>
        <w:ind w:firstLine="851"/>
        <w:jc w:val="both"/>
      </w:pPr>
      <w:r w:rsidRPr="00893B29">
        <w:lastRenderedPageBreak/>
        <w:t xml:space="preserve">В платежном поручении Покупателя должны быть указаны сведения о наименовании Покупателя, имуществе, </w:t>
      </w:r>
      <w:r w:rsidR="005B0FF3" w:rsidRPr="00893B29">
        <w:t xml:space="preserve">дата и </w:t>
      </w:r>
      <w:r w:rsidR="006B3B9D" w:rsidRPr="00893B29">
        <w:t>номер государственного контракта,</w:t>
      </w:r>
      <w:r w:rsidR="005B0FF3" w:rsidRPr="00893B29">
        <w:t xml:space="preserve"> и заводской номер заказа, номере лота, </w:t>
      </w:r>
      <w:r w:rsidRPr="00893B29">
        <w:t>дате проведения аукциона, дате заключения настоящего договора</w:t>
      </w:r>
      <w:r w:rsidR="005B0FF3" w:rsidRPr="00893B29">
        <w:t xml:space="preserve"> и номера договора</w:t>
      </w:r>
      <w:r w:rsidRPr="00893B29">
        <w:t>.</w:t>
      </w:r>
    </w:p>
    <w:p w:rsidR="00C855A6" w:rsidRPr="00893B29" w:rsidRDefault="00D56BEE" w:rsidP="00744C06">
      <w:pPr>
        <w:autoSpaceDE w:val="0"/>
        <w:autoSpaceDN w:val="0"/>
        <w:adjustRightInd w:val="0"/>
        <w:ind w:firstLine="851"/>
        <w:jc w:val="both"/>
      </w:pPr>
      <w:r w:rsidRPr="00893B29">
        <w:t>4.4.</w:t>
      </w:r>
      <w:r w:rsidR="00E838C7" w:rsidRPr="00893B29">
        <w:tab/>
      </w:r>
      <w:r w:rsidRPr="00893B29">
        <w:t xml:space="preserve">Обязательства Покупателя по оплате имущества считаются исполненными с момента зачисления всей суммы денежных средств, определенной п.4.3, </w:t>
      </w:r>
      <w:r w:rsidR="005B0FF3" w:rsidRPr="00893B29">
        <w:t xml:space="preserve">на расчётный счёт </w:t>
      </w:r>
      <w:r w:rsidR="00C855A6" w:rsidRPr="00893B29">
        <w:t>Продавца</w:t>
      </w:r>
      <w:r w:rsidR="005B0FF3" w:rsidRPr="00893B29">
        <w:t>».</w:t>
      </w:r>
    </w:p>
    <w:p w:rsidR="00DF0271" w:rsidRPr="00893B29" w:rsidRDefault="00C855A6" w:rsidP="00744C06">
      <w:pPr>
        <w:autoSpaceDE w:val="0"/>
        <w:autoSpaceDN w:val="0"/>
        <w:adjustRightInd w:val="0"/>
        <w:ind w:firstLine="851"/>
        <w:jc w:val="both"/>
      </w:pPr>
      <w:r w:rsidRPr="00893B29">
        <w:t>4.5.</w:t>
      </w:r>
      <w:r w:rsidR="00E838C7" w:rsidRPr="00893B29">
        <w:tab/>
      </w:r>
      <w:r w:rsidRPr="00893B29">
        <w:t xml:space="preserve">Продавец осуществляет передачу имущества Покупателю после </w:t>
      </w:r>
      <w:r w:rsidR="00DF0271" w:rsidRPr="00893B29">
        <w:t>перечисления в</w:t>
      </w:r>
      <w:r w:rsidRPr="00893B29">
        <w:t xml:space="preserve"> полном объеме денежных средств, определенной п 4.3</w:t>
      </w:r>
      <w:r w:rsidR="00DF0271" w:rsidRPr="00893B29">
        <w:t>, на расчетный счет Продавца и перечислении Продавцом денежных средств в доходную часть федерального бюджета без учета НДС 20% по реквизитам государственного заказчика:</w:t>
      </w:r>
    </w:p>
    <w:p w:rsidR="00DF0271" w:rsidRPr="00893B29" w:rsidRDefault="00DF0271" w:rsidP="00744C06">
      <w:pPr>
        <w:autoSpaceDE w:val="0"/>
        <w:autoSpaceDN w:val="0"/>
        <w:adjustRightInd w:val="0"/>
        <w:ind w:firstLine="851"/>
        <w:jc w:val="both"/>
      </w:pPr>
      <w:r w:rsidRPr="00893B29">
        <w:t>Полное наименование: Государственная корпорация по атомной энергии «Росатом»</w:t>
      </w:r>
    </w:p>
    <w:p w:rsidR="00DF0271" w:rsidRPr="00893B29" w:rsidRDefault="00DF0271" w:rsidP="00744C06">
      <w:pPr>
        <w:autoSpaceDE w:val="0"/>
        <w:autoSpaceDN w:val="0"/>
        <w:adjustRightInd w:val="0"/>
        <w:ind w:firstLine="851"/>
        <w:jc w:val="both"/>
      </w:pPr>
      <w:r w:rsidRPr="00893B29">
        <w:t>Юридический адрес: ул. Б. Ордынка, 24, г. Москва, 119017,</w:t>
      </w:r>
    </w:p>
    <w:p w:rsidR="00DF0271" w:rsidRPr="00893B29" w:rsidRDefault="00DF0271" w:rsidP="00744C06">
      <w:pPr>
        <w:autoSpaceDE w:val="0"/>
        <w:autoSpaceDN w:val="0"/>
        <w:adjustRightInd w:val="0"/>
        <w:ind w:firstLine="851"/>
        <w:jc w:val="both"/>
      </w:pPr>
      <w:r w:rsidRPr="00893B29">
        <w:t>ИНН: 7706413348</w:t>
      </w:r>
    </w:p>
    <w:p w:rsidR="00DF0271" w:rsidRPr="00893B29" w:rsidRDefault="00DF0271" w:rsidP="00744C06">
      <w:pPr>
        <w:autoSpaceDE w:val="0"/>
        <w:autoSpaceDN w:val="0"/>
        <w:adjustRightInd w:val="0"/>
        <w:ind w:firstLine="851"/>
        <w:jc w:val="both"/>
      </w:pPr>
      <w:r w:rsidRPr="00893B29">
        <w:t>КПП: 770601001</w:t>
      </w:r>
    </w:p>
    <w:p w:rsidR="00DF0271" w:rsidRPr="00893B29" w:rsidRDefault="00DF0271" w:rsidP="00744C06">
      <w:pPr>
        <w:autoSpaceDE w:val="0"/>
        <w:autoSpaceDN w:val="0"/>
        <w:adjustRightInd w:val="0"/>
        <w:ind w:firstLine="851"/>
        <w:jc w:val="both"/>
      </w:pPr>
      <w:r w:rsidRPr="00893B29">
        <w:t>Наименование получателя: Межрегиональное операционное УФК</w:t>
      </w:r>
      <w:r w:rsidRPr="00893B29">
        <w:br/>
        <w:t xml:space="preserve"> (Государственная корпорация по атомной энергии «Росатом» л/сч № 04951007250). </w:t>
      </w:r>
    </w:p>
    <w:p w:rsidR="00DF0271" w:rsidRPr="00893B29" w:rsidRDefault="00DF0271" w:rsidP="00744C06">
      <w:pPr>
        <w:autoSpaceDE w:val="0"/>
        <w:autoSpaceDN w:val="0"/>
        <w:adjustRightInd w:val="0"/>
        <w:ind w:firstLine="851"/>
        <w:jc w:val="both"/>
      </w:pPr>
      <w:r w:rsidRPr="00893B29">
        <w:t>Расчетный счет: 4010 1810 5000 0000 1901</w:t>
      </w:r>
    </w:p>
    <w:p w:rsidR="00DF0271" w:rsidRPr="00893B29" w:rsidRDefault="00DF0271" w:rsidP="00744C06">
      <w:pPr>
        <w:autoSpaceDE w:val="0"/>
        <w:autoSpaceDN w:val="0"/>
        <w:adjustRightInd w:val="0"/>
        <w:ind w:firstLine="851"/>
        <w:jc w:val="both"/>
      </w:pPr>
      <w:r w:rsidRPr="00893B29">
        <w:t>Наименование Банка: ОПЕРУ – 1 Банка России</w:t>
      </w:r>
    </w:p>
    <w:p w:rsidR="00DF0271" w:rsidRPr="00893B29" w:rsidRDefault="00DF0271" w:rsidP="00744C06">
      <w:pPr>
        <w:autoSpaceDE w:val="0"/>
        <w:autoSpaceDN w:val="0"/>
        <w:adjustRightInd w:val="0"/>
        <w:ind w:firstLine="851"/>
        <w:jc w:val="both"/>
      </w:pPr>
      <w:r w:rsidRPr="00893B29">
        <w:t>БИК 044501002,</w:t>
      </w:r>
    </w:p>
    <w:p w:rsidR="00DF0271" w:rsidRPr="00893B29" w:rsidRDefault="00DF0271" w:rsidP="00744C06">
      <w:pPr>
        <w:autoSpaceDE w:val="0"/>
        <w:autoSpaceDN w:val="0"/>
        <w:adjustRightInd w:val="0"/>
        <w:ind w:firstLine="851"/>
        <w:jc w:val="both"/>
        <w:rPr>
          <w:u w:val="single"/>
        </w:rPr>
      </w:pPr>
      <w:r w:rsidRPr="00893B29">
        <w:t>ОКТМО 45384000 (по Приказу Минфина России от 12.11.2013г.№107н)</w:t>
      </w:r>
    </w:p>
    <w:p w:rsidR="00DF0271" w:rsidRPr="00893B29" w:rsidRDefault="00DF0271" w:rsidP="00744C06">
      <w:pPr>
        <w:autoSpaceDE w:val="0"/>
        <w:autoSpaceDN w:val="0"/>
        <w:adjustRightInd w:val="0"/>
        <w:ind w:firstLine="851"/>
        <w:jc w:val="both"/>
      </w:pPr>
      <w:r w:rsidRPr="00893B29">
        <w:t>КБК 725 1 14 02015 01 6000 440</w:t>
      </w:r>
    </w:p>
    <w:p w:rsidR="00D56BEE" w:rsidRPr="00893B29" w:rsidRDefault="00D56BEE" w:rsidP="00744C06">
      <w:pPr>
        <w:autoSpaceDE w:val="0"/>
        <w:autoSpaceDN w:val="0"/>
        <w:adjustRightInd w:val="0"/>
        <w:ind w:firstLine="851"/>
        <w:jc w:val="both"/>
      </w:pPr>
      <w:r w:rsidRPr="00893B29">
        <w:t>4.</w:t>
      </w:r>
      <w:r w:rsidR="00C855A6" w:rsidRPr="00893B29">
        <w:t>6</w:t>
      </w:r>
      <w:r w:rsidRPr="00893B29">
        <w:t>.</w:t>
      </w:r>
      <w:r w:rsidR="00E838C7" w:rsidRPr="00893B29">
        <w:tab/>
      </w:r>
      <w:r w:rsidRPr="00893B29">
        <w:t xml:space="preserve">Сумму налога на добавленную стоимость (НДС) по ставке </w:t>
      </w:r>
      <w:r w:rsidR="00257721" w:rsidRPr="00893B29">
        <w:t>20</w:t>
      </w:r>
      <w:r w:rsidRPr="00893B29">
        <w:t>%,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пунктом 3 статьи 161 НК РФ.</w:t>
      </w:r>
    </w:p>
    <w:p w:rsidR="00AF7E9F" w:rsidRPr="00893B29" w:rsidRDefault="004B589B" w:rsidP="00744C06">
      <w:pPr>
        <w:autoSpaceDE w:val="0"/>
        <w:autoSpaceDN w:val="0"/>
        <w:adjustRightInd w:val="0"/>
        <w:ind w:firstLine="851"/>
        <w:jc w:val="both"/>
      </w:pPr>
      <w:r w:rsidRPr="00893B29">
        <w:t>4.</w:t>
      </w:r>
      <w:r w:rsidR="00C855A6" w:rsidRPr="00893B29">
        <w:t>7</w:t>
      </w:r>
      <w:r w:rsidR="00E838C7" w:rsidRPr="00893B29">
        <w:t>.</w:t>
      </w:r>
      <w:r w:rsidR="00E838C7" w:rsidRPr="00893B29">
        <w:tab/>
      </w:r>
      <w:r w:rsidRPr="00893B29">
        <w:t xml:space="preserve">Продавец начинает передачу имущества покупателю после перечисления покупателем денежных средств в полном объеме в доходную часть федерального бюджета. </w:t>
      </w:r>
    </w:p>
    <w:p w:rsidR="00E80C84" w:rsidRPr="00893B29" w:rsidRDefault="00D56BEE" w:rsidP="00744C06">
      <w:pPr>
        <w:autoSpaceDE w:val="0"/>
        <w:autoSpaceDN w:val="0"/>
        <w:adjustRightInd w:val="0"/>
        <w:ind w:firstLine="851"/>
        <w:jc w:val="both"/>
      </w:pPr>
      <w:r w:rsidRPr="00893B29">
        <w:t>4.</w:t>
      </w:r>
      <w:r w:rsidR="00C855A6" w:rsidRPr="00893B29">
        <w:t>8</w:t>
      </w:r>
      <w:r w:rsidRPr="00893B29">
        <w:t>.</w:t>
      </w:r>
      <w:r w:rsidR="00E838C7" w:rsidRPr="00893B29">
        <w:tab/>
      </w:r>
      <w:r w:rsidRPr="00893B29">
        <w:t>После передачи всего объема имущества Продавец и Покупатель производят сверку по поставкам имущества и платежам, определенными п.1.1, п.4.1 и п.4.3, что оформляется двусторонним актом сверки.</w:t>
      </w:r>
    </w:p>
    <w:p w:rsidR="00D56BEE" w:rsidRPr="00893B29" w:rsidRDefault="00D56BEE" w:rsidP="00744C06">
      <w:pPr>
        <w:autoSpaceDE w:val="0"/>
        <w:autoSpaceDN w:val="0"/>
        <w:adjustRightInd w:val="0"/>
        <w:ind w:firstLine="851"/>
        <w:jc w:val="both"/>
      </w:pPr>
      <w:r w:rsidRPr="00893B29">
        <w:rPr>
          <w:b/>
          <w:bCs/>
        </w:rPr>
        <w:t>5.</w:t>
      </w:r>
      <w:r w:rsidR="00822B44" w:rsidRPr="00893B29">
        <w:rPr>
          <w:b/>
          <w:bCs/>
        </w:rPr>
        <w:tab/>
      </w:r>
      <w:r w:rsidRPr="00893B29">
        <w:rPr>
          <w:b/>
          <w:bCs/>
        </w:rPr>
        <w:t xml:space="preserve">Ответственность сторон. </w:t>
      </w:r>
    </w:p>
    <w:p w:rsidR="00D56BEE" w:rsidRPr="00893B29" w:rsidRDefault="00D56BEE" w:rsidP="00744C06">
      <w:pPr>
        <w:autoSpaceDE w:val="0"/>
        <w:autoSpaceDN w:val="0"/>
        <w:adjustRightInd w:val="0"/>
        <w:ind w:firstLine="851"/>
        <w:jc w:val="both"/>
      </w:pPr>
      <w:r w:rsidRPr="00893B29">
        <w:t>5.1.</w:t>
      </w:r>
      <w:r w:rsidR="00E838C7" w:rsidRPr="00893B29">
        <w:tab/>
      </w:r>
      <w:r w:rsidRPr="00893B29">
        <w:t xml:space="preserve">При неисполнении или ненадлежащем исполнении одной из сторон обязательств по настоящему договору купли-продажи, соответствующая сторона несёт ответственность в соответствии с действующим законодательством Российской Федерации. </w:t>
      </w:r>
    </w:p>
    <w:p w:rsidR="00D56BEE" w:rsidRPr="00893B29" w:rsidRDefault="00D56BEE" w:rsidP="00744C06">
      <w:pPr>
        <w:autoSpaceDE w:val="0"/>
        <w:autoSpaceDN w:val="0"/>
        <w:adjustRightInd w:val="0"/>
        <w:ind w:firstLine="851"/>
        <w:jc w:val="both"/>
      </w:pPr>
      <w:r w:rsidRPr="00893B29">
        <w:t>5.2.</w:t>
      </w:r>
      <w:r w:rsidR="00E838C7" w:rsidRPr="00893B29">
        <w:tab/>
      </w:r>
      <w:r w:rsidRPr="00893B29">
        <w:t xml:space="preserve">Все споры по настоящему договору купли-продажи разрешаются путём переговоров. При невозможности разрешения споров путём переговоров такие </w:t>
      </w:r>
      <w:r w:rsidRPr="00893B29">
        <w:lastRenderedPageBreak/>
        <w:t xml:space="preserve">разногласия разрешаются в судебном порядке в судах общей юрисдикции для физических лиц и Арбитражных судах для юридических лиц. </w:t>
      </w:r>
    </w:p>
    <w:p w:rsidR="00D56BEE" w:rsidRPr="00893B29" w:rsidRDefault="00D56BEE" w:rsidP="00744C06">
      <w:pPr>
        <w:autoSpaceDE w:val="0"/>
        <w:autoSpaceDN w:val="0"/>
        <w:adjustRightInd w:val="0"/>
        <w:ind w:firstLine="851"/>
        <w:jc w:val="both"/>
      </w:pPr>
      <w:r w:rsidRPr="00893B29">
        <w:t>5.3.</w:t>
      </w:r>
      <w:r w:rsidR="00E838C7" w:rsidRPr="00893B29">
        <w:tab/>
      </w:r>
      <w:r w:rsidRPr="00893B29">
        <w:t xml:space="preserve">В случае нарушения Покупателем сроков оплаты, предусмотренных пунктом 4.3. настоящего договора купли-продажи, Продавец вправе взыскать с Покупателя пени в размере 1% от суммы, несвоевременно оплаченной Покупателем, за каждый день просрочки. Взыскание пени производится за период, начиная с момента нарушения Покупателем сроков оплаты и до момента исполнения Покупателем обязанности по оплате за продукты утилизации в полном объёме. </w:t>
      </w:r>
    </w:p>
    <w:p w:rsidR="00D56BEE" w:rsidRPr="00893B29" w:rsidRDefault="00D56BEE" w:rsidP="00744C06">
      <w:pPr>
        <w:autoSpaceDE w:val="0"/>
        <w:autoSpaceDN w:val="0"/>
        <w:adjustRightInd w:val="0"/>
        <w:ind w:firstLine="851"/>
        <w:jc w:val="both"/>
      </w:pPr>
      <w:r w:rsidRPr="00893B29">
        <w:t>5.4.</w:t>
      </w:r>
      <w:r w:rsidR="00E838C7" w:rsidRPr="00893B29">
        <w:tab/>
      </w:r>
      <w:r w:rsidRPr="00893B29">
        <w:t xml:space="preserve">В случае нарушения Продавцом сроков отгрузки имущества, на Продавца в пользу Покупателя накладываются штрафные санкции равные 1% от стоимости не вывезенных </w:t>
      </w:r>
      <w:r w:rsidR="00D72E68" w:rsidRPr="00893B29">
        <w:t>имущества</w:t>
      </w:r>
      <w:r w:rsidRPr="00893B29">
        <w:t>.</w:t>
      </w:r>
    </w:p>
    <w:p w:rsidR="00D56BEE" w:rsidRPr="00893B29" w:rsidRDefault="00D56BEE" w:rsidP="00744C06">
      <w:pPr>
        <w:autoSpaceDE w:val="0"/>
        <w:autoSpaceDN w:val="0"/>
        <w:adjustRightInd w:val="0"/>
        <w:ind w:firstLine="851"/>
        <w:jc w:val="both"/>
      </w:pPr>
      <w:r w:rsidRPr="00893B29">
        <w:t>5.5.</w:t>
      </w:r>
      <w:r w:rsidR="00E838C7" w:rsidRPr="00893B29">
        <w:tab/>
      </w:r>
      <w:r w:rsidRPr="00893B29">
        <w:t xml:space="preserve">В случае нарушения Покупателем сроков вывоза </w:t>
      </w:r>
      <w:r w:rsidR="00D72E68" w:rsidRPr="00893B29">
        <w:t>имущества</w:t>
      </w:r>
      <w:r w:rsidRPr="00893B29">
        <w:t xml:space="preserve">, предусмотренного п.3.3 настоящего договора, Покупатель уплачивает Продавцу единовременный штраф в размере 3% от стоимости не вывезенных </w:t>
      </w:r>
      <w:r w:rsidR="00D72E68" w:rsidRPr="00893B29">
        <w:t>имущества</w:t>
      </w:r>
      <w:r w:rsidRPr="00893B29">
        <w:t xml:space="preserve"> и пеню за каждый день просрочки в размере 1% от стоимости не вывезенных </w:t>
      </w:r>
      <w:r w:rsidR="00D72E68" w:rsidRPr="00893B29">
        <w:t>имущества</w:t>
      </w:r>
      <w:r w:rsidRPr="00893B29">
        <w:t xml:space="preserve"> до момента полной их вывозки.</w:t>
      </w:r>
    </w:p>
    <w:p w:rsidR="004C44D8" w:rsidRPr="00893B29" w:rsidRDefault="004C44D8" w:rsidP="00744C06">
      <w:pPr>
        <w:autoSpaceDE w:val="0"/>
        <w:autoSpaceDN w:val="0"/>
        <w:adjustRightInd w:val="0"/>
        <w:ind w:firstLine="851"/>
        <w:jc w:val="both"/>
      </w:pPr>
      <w:r w:rsidRPr="00893B29">
        <w:t>5.6.</w:t>
      </w:r>
      <w:r w:rsidR="00E838C7" w:rsidRPr="00893B29">
        <w:tab/>
      </w:r>
      <w:r w:rsidRPr="00893B29">
        <w:t>Покупатель несет ответственность за сохранность сведений, составляющи</w:t>
      </w:r>
      <w:r w:rsidR="00F322C1" w:rsidRPr="00893B29">
        <w:t>х государственную тайну, в том числе</w:t>
      </w:r>
      <w:r w:rsidRPr="00893B29">
        <w:t xml:space="preserve"> </w:t>
      </w:r>
      <w:r w:rsidR="00F322C1" w:rsidRPr="00893B29">
        <w:t xml:space="preserve">дальнейшее обращение с </w:t>
      </w:r>
      <w:r w:rsidR="00E838C7" w:rsidRPr="00893B29">
        <w:t>имуществом</w:t>
      </w:r>
      <w:r w:rsidR="00F322C1" w:rsidRPr="00893B29">
        <w:t xml:space="preserve"> в соответствии с действующими законодательством Российской Федерации и руководящими документами</w:t>
      </w:r>
      <w:r w:rsidRPr="00893B29">
        <w:t>.</w:t>
      </w:r>
    </w:p>
    <w:p w:rsidR="00D56BEE" w:rsidRPr="00893B29" w:rsidRDefault="004C44D8" w:rsidP="00744C06">
      <w:pPr>
        <w:autoSpaceDE w:val="0"/>
        <w:autoSpaceDN w:val="0"/>
        <w:adjustRightInd w:val="0"/>
        <w:ind w:firstLine="851"/>
        <w:jc w:val="both"/>
      </w:pPr>
      <w:r w:rsidRPr="00893B29">
        <w:t>5.7</w:t>
      </w:r>
      <w:r w:rsidR="00D56BEE" w:rsidRPr="00893B29">
        <w:t>.</w:t>
      </w:r>
      <w:r w:rsidR="00E838C7" w:rsidRPr="00893B29">
        <w:tab/>
      </w:r>
      <w:r w:rsidR="00D56BEE" w:rsidRPr="00893B29">
        <w:t xml:space="preserve">Покупатель несет ответственность перед Продавцом за убытки, связанные с несвоевременной вывозкой </w:t>
      </w:r>
      <w:r w:rsidR="00D72E68" w:rsidRPr="00893B29">
        <w:t>имущества</w:t>
      </w:r>
      <w:r w:rsidR="00D56BEE" w:rsidRPr="00893B29">
        <w:t>, которые могут быть истребованы с Покупателя, в соответствии с действующим законодательством РФ.</w:t>
      </w:r>
    </w:p>
    <w:p w:rsidR="00D56BEE" w:rsidRPr="00893B29" w:rsidRDefault="00D56BEE" w:rsidP="00744C06">
      <w:pPr>
        <w:autoSpaceDE w:val="0"/>
        <w:autoSpaceDN w:val="0"/>
        <w:adjustRightInd w:val="0"/>
        <w:ind w:firstLine="851"/>
        <w:jc w:val="both"/>
      </w:pPr>
      <w:r w:rsidRPr="00893B29">
        <w:rPr>
          <w:b/>
          <w:bCs/>
        </w:rPr>
        <w:t>6.</w:t>
      </w:r>
      <w:r w:rsidR="00E838C7" w:rsidRPr="00893B29">
        <w:rPr>
          <w:b/>
          <w:bCs/>
        </w:rPr>
        <w:tab/>
      </w:r>
      <w:r w:rsidRPr="00893B29">
        <w:rPr>
          <w:b/>
          <w:bCs/>
        </w:rPr>
        <w:t xml:space="preserve">Переход права собственности. </w:t>
      </w:r>
    </w:p>
    <w:p w:rsidR="00B56F74" w:rsidRPr="00893B29" w:rsidRDefault="00963270" w:rsidP="00744C06">
      <w:pPr>
        <w:autoSpaceDE w:val="0"/>
        <w:autoSpaceDN w:val="0"/>
        <w:adjustRightInd w:val="0"/>
        <w:ind w:firstLine="851"/>
        <w:jc w:val="both"/>
      </w:pPr>
      <w:r w:rsidRPr="00893B29">
        <w:t xml:space="preserve">Имущество считается переданным Покупателю по настоящему Договору после подписания сторонами акта о приёме-передаче. Акт подписывается Продавцом после полной оплаты приобретаемого Покупателем Имущества и перечисления Продавцом в полном объеме денежных средств, вырученных от реализации ПУ по результатам конкурсных процедур, в доход федерального бюджета. </w:t>
      </w:r>
    </w:p>
    <w:p w:rsidR="00D56BEE" w:rsidRPr="00893B29" w:rsidRDefault="00D56BEE" w:rsidP="00744C06">
      <w:pPr>
        <w:autoSpaceDE w:val="0"/>
        <w:autoSpaceDN w:val="0"/>
        <w:adjustRightInd w:val="0"/>
        <w:ind w:firstLine="851"/>
        <w:jc w:val="both"/>
      </w:pPr>
      <w:r w:rsidRPr="00893B29">
        <w:rPr>
          <w:b/>
          <w:bCs/>
        </w:rPr>
        <w:t>7.</w:t>
      </w:r>
      <w:r w:rsidR="00E838C7" w:rsidRPr="00893B29">
        <w:rPr>
          <w:b/>
          <w:bCs/>
        </w:rPr>
        <w:tab/>
      </w:r>
      <w:r w:rsidRPr="00893B29">
        <w:rPr>
          <w:b/>
          <w:bCs/>
        </w:rPr>
        <w:t xml:space="preserve">Обстоятельства непреодолимой силы </w:t>
      </w:r>
    </w:p>
    <w:p w:rsidR="00D56BEE" w:rsidRPr="00893B29" w:rsidRDefault="00D56BEE" w:rsidP="00744C06">
      <w:pPr>
        <w:autoSpaceDE w:val="0"/>
        <w:autoSpaceDN w:val="0"/>
        <w:adjustRightInd w:val="0"/>
        <w:ind w:firstLine="851"/>
        <w:jc w:val="both"/>
      </w:pPr>
      <w:r w:rsidRPr="00893B29">
        <w:t>7.1.</w:t>
      </w:r>
      <w:r w:rsidR="00E838C7" w:rsidRPr="00893B29">
        <w:tab/>
      </w:r>
      <w:r w:rsidRPr="00893B29">
        <w:t xml:space="preserve">В случае невозможности полного либо частичного исполнения любой из сторон обязательств по настоящему Договору ввиду действия обстоятельств непреодолимой силы (пожара, стихийных бедствий, погодных условий, военных действий, гражданских беспорядков, принятия органами государственной власти или управления правовых актов, повлекших невозможность исполнения Договора и др.) срок исполнения обязательств по настоящему Договору продлевается соразмерно времени, в течение которого будут действовать эти обстоятельства. </w:t>
      </w:r>
    </w:p>
    <w:p w:rsidR="00D56BEE" w:rsidRPr="00893B29" w:rsidRDefault="00D56BEE" w:rsidP="00744C06">
      <w:pPr>
        <w:autoSpaceDE w:val="0"/>
        <w:autoSpaceDN w:val="0"/>
        <w:adjustRightInd w:val="0"/>
        <w:ind w:firstLine="851"/>
        <w:jc w:val="both"/>
      </w:pPr>
      <w:r w:rsidRPr="00893B29">
        <w:t>7.2.</w:t>
      </w:r>
      <w:r w:rsidR="00E838C7" w:rsidRPr="00893B29">
        <w:tab/>
      </w:r>
      <w:r w:rsidRPr="00893B29">
        <w:t xml:space="preserve">В случае наступления указанных обстоятельств одна из сторон обязана в течение 3-х (трех) календарных дней уведомить другую сторону, приложив к уведомлению справку соответствующего государственного органа. </w:t>
      </w:r>
    </w:p>
    <w:p w:rsidR="00040BA2" w:rsidRPr="00893B29" w:rsidRDefault="008F04BE" w:rsidP="00744C06">
      <w:pPr>
        <w:ind w:firstLine="851"/>
        <w:rPr>
          <w:rFonts w:eastAsia="Calibri"/>
          <w:b/>
          <w:bCs/>
          <w:snapToGrid w:val="0"/>
          <w:color w:val="000000"/>
          <w:lang w:eastAsia="nb-NO"/>
        </w:rPr>
      </w:pPr>
      <w:r w:rsidRPr="00893B29">
        <w:rPr>
          <w:rFonts w:eastAsia="Calibri"/>
          <w:b/>
          <w:bCs/>
          <w:snapToGrid w:val="0"/>
          <w:color w:val="000000"/>
          <w:lang w:eastAsia="nb-NO"/>
        </w:rPr>
        <w:t>8.</w:t>
      </w:r>
      <w:r w:rsidRPr="00893B29">
        <w:rPr>
          <w:rFonts w:eastAsia="Calibri"/>
          <w:b/>
          <w:bCs/>
          <w:snapToGrid w:val="0"/>
          <w:color w:val="000000"/>
          <w:lang w:eastAsia="nb-NO"/>
        </w:rPr>
        <w:tab/>
        <w:t>Антикоррупционные условия</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lastRenderedPageBreak/>
        <w:t>8.1.</w:t>
      </w:r>
      <w:r w:rsidRPr="00893B29">
        <w:rPr>
          <w:rFonts w:eastAsia="Calibri"/>
          <w:bCs/>
          <w:snapToGrid w:val="0"/>
          <w:color w:val="000000"/>
          <w:lang w:eastAsia="nb-NO"/>
        </w:rPr>
        <w:tab/>
        <w:t xml:space="preserve"> При исполнении своих обязательств по настоящему </w:t>
      </w:r>
      <w:r w:rsidR="008F04BE" w:rsidRPr="00893B29">
        <w:rPr>
          <w:rFonts w:eastAsia="Calibri"/>
          <w:bCs/>
          <w:snapToGrid w:val="0"/>
          <w:color w:val="000000"/>
          <w:lang w:eastAsia="nb-NO"/>
        </w:rPr>
        <w:t>Договору купли-продажи</w:t>
      </w:r>
      <w:r w:rsidRPr="00893B29">
        <w:rPr>
          <w:rFonts w:eastAsia="Calibri"/>
          <w:bCs/>
          <w:snapToGrid w:val="0"/>
          <w:color w:val="000000"/>
          <w:lang w:eastAsia="nb-NO"/>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t>Поставщик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доступе на официальном сайте АО «СВРЦ» в сети Интернет.</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t>8.2.</w:t>
      </w:r>
      <w:r w:rsidRPr="00893B29">
        <w:rPr>
          <w:rFonts w:eastAsia="Calibri"/>
          <w:bCs/>
          <w:snapToGrid w:val="0"/>
          <w:color w:val="000000"/>
          <w:lang w:eastAsia="nb-NO"/>
        </w:rPr>
        <w:tab/>
        <w:t xml:space="preserve">При исполнении своих обязательств по настоящему </w:t>
      </w:r>
      <w:r w:rsidR="008F04BE" w:rsidRPr="00893B29">
        <w:rPr>
          <w:rFonts w:eastAsia="Calibri"/>
          <w:bCs/>
          <w:snapToGrid w:val="0"/>
          <w:color w:val="000000"/>
          <w:lang w:eastAsia="nb-NO"/>
        </w:rPr>
        <w:t>Договору купли-продажи</w:t>
      </w:r>
      <w:r w:rsidRPr="00893B29">
        <w:rPr>
          <w:rFonts w:eastAsia="Calibri"/>
          <w:bCs/>
          <w:snapToGrid w:val="0"/>
          <w:color w:val="000000"/>
          <w:lang w:eastAsia="nb-NO"/>
        </w:rPr>
        <w:t>,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40BA2" w:rsidRPr="00893B29" w:rsidRDefault="00040BA2"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t>Под действиями работника, осуществляемыми в пользу стимулирующей его Стороны, понимаются:</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tab/>
        <w:t>предоставление неоправданных преимуществ по сравнению с другими контрагентами;</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tab/>
        <w:t>предоставление каких-либо гарантий;</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tab/>
        <w:t>ускорение существующих процедур;</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40BA2" w:rsidRPr="00893B29" w:rsidRDefault="00040BA2"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008F04BE" w:rsidRPr="00893B29">
        <w:rPr>
          <w:rFonts w:eastAsia="Calibri"/>
          <w:bCs/>
          <w:snapToGrid w:val="0"/>
          <w:color w:val="000000"/>
          <w:lang w:eastAsia="nb-NO"/>
        </w:rPr>
        <w:t>Договору купли-продажи</w:t>
      </w:r>
      <w:r w:rsidRPr="00893B29">
        <w:rPr>
          <w:rFonts w:eastAsia="Calibri"/>
          <w:bCs/>
          <w:snapToGrid w:val="0"/>
          <w:color w:val="000000"/>
          <w:lang w:eastAsia="nb-NO"/>
        </w:rPr>
        <w:t xml:space="preserve">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040BA2" w:rsidRPr="00893B29" w:rsidRDefault="00040BA2"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t xml:space="preserve">В письменном уведомлении Сторона обязана сослаться на факты или предоставить материалы, достоверно подтверждающие или дающие основание </w:t>
      </w:r>
      <w:r w:rsidRPr="00893B29">
        <w:rPr>
          <w:rFonts w:eastAsia="Calibri"/>
          <w:bCs/>
          <w:snapToGrid w:val="0"/>
          <w:color w:val="000000"/>
          <w:lang w:eastAsia="nb-NO"/>
        </w:rPr>
        <w:lastRenderedPageBreak/>
        <w:t>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40BA2" w:rsidRPr="00893B29" w:rsidRDefault="00040BA2"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40BA2" w:rsidRPr="00893B29" w:rsidRDefault="00040BA2"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t>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АО «СВРЦ» предоставить АО «СВРЦ» информацию о цепочке собственников Поставщика, включая бенефициаров (в том числе, конечных) по</w:t>
      </w:r>
      <w:r w:rsidR="00677CCB" w:rsidRPr="00893B29">
        <w:rPr>
          <w:rFonts w:eastAsia="Calibri"/>
          <w:bCs/>
          <w:snapToGrid w:val="0"/>
          <w:color w:val="000000"/>
          <w:lang w:eastAsia="nb-NO"/>
        </w:rPr>
        <w:t xml:space="preserve"> форме согласно Приложению № 3</w:t>
      </w:r>
      <w:r w:rsidRPr="00893B29">
        <w:rPr>
          <w:rFonts w:eastAsia="Calibri"/>
          <w:bCs/>
          <w:snapToGrid w:val="0"/>
          <w:color w:val="000000"/>
          <w:lang w:eastAsia="nb-NO"/>
        </w:rPr>
        <w:t xml:space="preserve"> к настоящему </w:t>
      </w:r>
      <w:r w:rsidR="008F04BE" w:rsidRPr="00893B29">
        <w:rPr>
          <w:rFonts w:eastAsia="Calibri"/>
          <w:bCs/>
          <w:snapToGrid w:val="0"/>
          <w:color w:val="000000"/>
          <w:lang w:eastAsia="nb-NO"/>
        </w:rPr>
        <w:t>Договору купли-продажи</w:t>
      </w:r>
      <w:r w:rsidRPr="00893B29">
        <w:rPr>
          <w:rFonts w:eastAsia="Calibri"/>
          <w:bCs/>
          <w:snapToGrid w:val="0"/>
          <w:color w:val="000000"/>
          <w:lang w:eastAsia="nb-NO"/>
        </w:rPr>
        <w:t xml:space="preserve"> с приложением подтверждающих документов (далее – Информация).</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t>В случае изменений в цепочке собственников Поставщика включая бенефициаров (в том числе, конечных) и (или) в исполнительных органах Поставщика обязуется в течение 5 (пяти) рабочих дней с даты внесения таких изменений предоставить соответствующую информацию АО «СВРЦ».</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АО «СВРЦ» путем почтового отправления с описью вложения. Датой предоставления Информации является дата получения АО «СВРЦ» почтового отправления. Дополнительно Информация предоставляется на электронном носителе. </w:t>
      </w:r>
    </w:p>
    <w:p w:rsidR="00040BA2" w:rsidRPr="00893B29" w:rsidRDefault="00040BA2" w:rsidP="00744C06">
      <w:pPr>
        <w:ind w:firstLine="851"/>
        <w:jc w:val="both"/>
        <w:rPr>
          <w:rFonts w:eastAsia="Calibri"/>
          <w:bCs/>
          <w:snapToGrid w:val="0"/>
          <w:color w:val="000000"/>
          <w:lang w:eastAsia="nb-NO"/>
        </w:rPr>
      </w:pPr>
      <w:r w:rsidRPr="00893B29">
        <w:rPr>
          <w:rFonts w:eastAsia="Calibri"/>
          <w:bCs/>
          <w:snapToGrid w:val="0"/>
          <w:color w:val="000000"/>
          <w:lang w:eastAsia="nb-NO"/>
        </w:rPr>
        <w:t>Указанное в настоящем пункте условие является существенным условием настоящего Договора в соответствии с ч. 1 ст. 432 ГК РФ.</w:t>
      </w:r>
    </w:p>
    <w:p w:rsidR="00040BA2" w:rsidRPr="00893B29" w:rsidRDefault="00040BA2"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040BA2" w:rsidRPr="00893B29" w:rsidRDefault="00040BA2"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40BA2" w:rsidRPr="00893B29" w:rsidRDefault="00822B44"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lastRenderedPageBreak/>
        <w:t xml:space="preserve"> </w:t>
      </w:r>
      <w:r w:rsidR="00040BA2" w:rsidRPr="00893B29">
        <w:rPr>
          <w:rFonts w:eastAsia="Calibri"/>
          <w:bCs/>
          <w:snapToGrid w:val="0"/>
          <w:color w:val="000000"/>
          <w:lang w:eastAsia="nb-NO"/>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40BA2" w:rsidRPr="00893B29" w:rsidRDefault="00822B44"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t xml:space="preserve"> </w:t>
      </w:r>
      <w:r w:rsidR="00040BA2" w:rsidRPr="00893B29">
        <w:rPr>
          <w:rFonts w:eastAsia="Calibri"/>
          <w:bCs/>
          <w:snapToGrid w:val="0"/>
          <w:color w:val="000000"/>
          <w:lang w:eastAsia="nb-NO"/>
        </w:rPr>
        <w:t xml:space="preserve">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АО «СВРЦ»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w:t>
      </w:r>
      <w:r w:rsidR="00677CCB" w:rsidRPr="00893B29">
        <w:rPr>
          <w:rFonts w:eastAsia="Calibri"/>
          <w:bCs/>
          <w:snapToGrid w:val="0"/>
          <w:color w:val="000000"/>
          <w:lang w:eastAsia="nb-NO"/>
        </w:rPr>
        <w:t>2</w:t>
      </w:r>
      <w:r w:rsidR="00040BA2" w:rsidRPr="00893B29">
        <w:rPr>
          <w:rFonts w:eastAsia="Calibri"/>
          <w:bCs/>
          <w:snapToGrid w:val="0"/>
          <w:color w:val="000000"/>
          <w:lang w:eastAsia="nb-NO"/>
        </w:rPr>
        <w:t xml:space="preserve"> к настоящему </w:t>
      </w:r>
      <w:r w:rsidR="008F04BE" w:rsidRPr="00893B29">
        <w:rPr>
          <w:rFonts w:eastAsia="Calibri"/>
          <w:bCs/>
          <w:snapToGrid w:val="0"/>
          <w:color w:val="000000"/>
          <w:lang w:eastAsia="nb-NO"/>
        </w:rPr>
        <w:t>Договору купли-продажи</w:t>
      </w:r>
      <w:r w:rsidR="00040BA2" w:rsidRPr="00893B29">
        <w:rPr>
          <w:rFonts w:eastAsia="Calibri"/>
          <w:bCs/>
          <w:snapToGrid w:val="0"/>
          <w:color w:val="000000"/>
          <w:lang w:eastAsia="nb-NO"/>
        </w:rPr>
        <w:t>.</w:t>
      </w:r>
    </w:p>
    <w:p w:rsidR="00040BA2" w:rsidRPr="00893B29" w:rsidRDefault="00822B44"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t xml:space="preserve"> </w:t>
      </w:r>
      <w:r w:rsidR="00040BA2" w:rsidRPr="00893B29">
        <w:rPr>
          <w:rFonts w:eastAsia="Calibri"/>
          <w:bCs/>
          <w:snapToGrid w:val="0"/>
          <w:color w:val="000000"/>
          <w:lang w:eastAsia="nb-NO"/>
        </w:rPr>
        <w:t>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040BA2" w:rsidRPr="00893B29" w:rsidRDefault="00822B44" w:rsidP="00744C06">
      <w:pPr>
        <w:numPr>
          <w:ilvl w:val="1"/>
          <w:numId w:val="23"/>
        </w:numPr>
        <w:ind w:left="0" w:firstLine="851"/>
        <w:jc w:val="both"/>
        <w:rPr>
          <w:rFonts w:eastAsia="Calibri"/>
          <w:bCs/>
          <w:snapToGrid w:val="0"/>
          <w:color w:val="000000"/>
          <w:lang w:eastAsia="nb-NO"/>
        </w:rPr>
      </w:pPr>
      <w:r w:rsidRPr="00893B29">
        <w:rPr>
          <w:rFonts w:eastAsia="Calibri"/>
          <w:bCs/>
          <w:snapToGrid w:val="0"/>
          <w:color w:val="000000"/>
          <w:lang w:eastAsia="nb-NO"/>
        </w:rPr>
        <w:t xml:space="preserve"> </w:t>
      </w:r>
      <w:r w:rsidR="00040BA2" w:rsidRPr="00893B29">
        <w:rPr>
          <w:rFonts w:eastAsia="Calibri"/>
          <w:bCs/>
          <w:snapToGrid w:val="0"/>
          <w:color w:val="000000"/>
          <w:lang w:eastAsia="nb-NO"/>
        </w:rPr>
        <w:t>В случае если АО «СВРЦ»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8.11 настоящего Договора, либо АО «СВРЦ»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8.11 настоящего Договора, Поставщик обязан возместить АО «СВРЦ»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040BA2" w:rsidRPr="00893B29" w:rsidRDefault="00040BA2" w:rsidP="00744C06">
      <w:pPr>
        <w:numPr>
          <w:ilvl w:val="0"/>
          <w:numId w:val="23"/>
        </w:numPr>
        <w:autoSpaceDE w:val="0"/>
        <w:autoSpaceDN w:val="0"/>
        <w:adjustRightInd w:val="0"/>
        <w:ind w:left="0" w:firstLine="851"/>
        <w:jc w:val="both"/>
        <w:rPr>
          <w:b/>
        </w:rPr>
      </w:pPr>
      <w:r w:rsidRPr="00893B29">
        <w:rPr>
          <w:b/>
          <w:bCs/>
        </w:rPr>
        <w:t xml:space="preserve">Заключительные положения </w:t>
      </w:r>
    </w:p>
    <w:p w:rsidR="00E838C7" w:rsidRPr="00893B29" w:rsidRDefault="00040BA2" w:rsidP="00744C06">
      <w:pPr>
        <w:autoSpaceDE w:val="0"/>
        <w:autoSpaceDN w:val="0"/>
        <w:adjustRightInd w:val="0"/>
        <w:ind w:firstLine="851"/>
        <w:jc w:val="both"/>
      </w:pPr>
      <w:r w:rsidRPr="00893B29">
        <w:t xml:space="preserve">9.1. </w:t>
      </w:r>
      <w:r w:rsidRPr="00893B29">
        <w:tab/>
        <w:t xml:space="preserve">Покупатель, а также привлекаемые им к работе лица, обязуется сохранять конфиденциальность полученной информации, за исключением общедоступной, связанной с исполнением настоящего Договора, и не раскрывать ее третьим лицам без предварительного письменного согласия Заказчика в период действия настоящего Договора и до момента, когда указанная информация станет общедоступной. </w:t>
      </w:r>
    </w:p>
    <w:p w:rsidR="00E838C7" w:rsidRPr="00893B29" w:rsidRDefault="00E838C7" w:rsidP="00744C06">
      <w:pPr>
        <w:autoSpaceDE w:val="0"/>
        <w:autoSpaceDN w:val="0"/>
        <w:adjustRightInd w:val="0"/>
        <w:ind w:firstLine="851"/>
        <w:jc w:val="both"/>
      </w:pPr>
      <w:r w:rsidRPr="00893B29">
        <w:t>9.3.</w:t>
      </w:r>
      <w:r w:rsidRPr="00893B29">
        <w:tab/>
      </w:r>
      <w:r w:rsidR="00040BA2" w:rsidRPr="00893B29">
        <w:t xml:space="preserve">Ни одна из Сторон не вправе передавать свои права и обязательства по настоящему Договору третьим лицам без письменного согласия другой Стороны, если иное не указано в настоящем Договоре. </w:t>
      </w:r>
    </w:p>
    <w:p w:rsidR="00E838C7" w:rsidRPr="00893B29" w:rsidRDefault="00E838C7" w:rsidP="00744C06">
      <w:pPr>
        <w:autoSpaceDE w:val="0"/>
        <w:autoSpaceDN w:val="0"/>
        <w:adjustRightInd w:val="0"/>
        <w:ind w:firstLine="851"/>
        <w:jc w:val="both"/>
      </w:pPr>
      <w:r w:rsidRPr="00893B29">
        <w:t>9.4.</w:t>
      </w:r>
      <w:r w:rsidRPr="00893B29">
        <w:tab/>
      </w:r>
      <w:r w:rsidR="00040BA2" w:rsidRPr="00893B29">
        <w:t xml:space="preserve">Все изменения и дополнения к настоящему договору действительны, если они совершены в письменной форме, подписаны обеими сторонами и являются приложением к настоящему договору. Такие изменения и дополнения являются неотъемлемой частью настоящего договора. </w:t>
      </w:r>
    </w:p>
    <w:p w:rsidR="00040BA2" w:rsidRPr="00893B29" w:rsidRDefault="00E838C7" w:rsidP="00744C06">
      <w:pPr>
        <w:autoSpaceDE w:val="0"/>
        <w:autoSpaceDN w:val="0"/>
        <w:adjustRightInd w:val="0"/>
        <w:ind w:firstLine="851"/>
        <w:jc w:val="both"/>
      </w:pPr>
      <w:r w:rsidRPr="00893B29">
        <w:t>9.5.</w:t>
      </w:r>
      <w:r w:rsidRPr="00893B29">
        <w:tab/>
      </w:r>
      <w:r w:rsidR="00040BA2" w:rsidRPr="00893B29">
        <w:t xml:space="preserve">Все документы, передаваемые посредством факсимильной связи, имеют полную юридическую силу вплоть до предоставления подлинных экземпляров. В случае </w:t>
      </w:r>
      <w:r w:rsidR="00040BA2" w:rsidRPr="00893B29">
        <w:lastRenderedPageBreak/>
        <w:t xml:space="preserve">возникновения спора ответственность за возникшие последствия и бремя доказывания тех или иных фактов, достоверности подписи, возлагается на сторону, прибегнувшую к помощи средств электронной техники. </w:t>
      </w:r>
    </w:p>
    <w:p w:rsidR="00040BA2" w:rsidRPr="00893B29" w:rsidRDefault="00040BA2" w:rsidP="00744C06">
      <w:pPr>
        <w:autoSpaceDE w:val="0"/>
        <w:autoSpaceDN w:val="0"/>
        <w:adjustRightInd w:val="0"/>
        <w:ind w:firstLine="851"/>
        <w:jc w:val="both"/>
      </w:pPr>
      <w:r w:rsidRPr="00893B29">
        <w:t>Настоящий Договор составлен в двух подлинных идентичных экземплярах, обладающих равно юридической силой, по одному для каждой Стороны</w:t>
      </w:r>
    </w:p>
    <w:p w:rsidR="00D56BEE" w:rsidRPr="00893B29" w:rsidRDefault="00040BA2" w:rsidP="00744C06">
      <w:pPr>
        <w:autoSpaceDE w:val="0"/>
        <w:autoSpaceDN w:val="0"/>
        <w:adjustRightInd w:val="0"/>
        <w:ind w:firstLine="851"/>
        <w:jc w:val="both"/>
      </w:pPr>
      <w:r w:rsidRPr="00893B29">
        <w:rPr>
          <w:b/>
          <w:bCs/>
        </w:rPr>
        <w:t xml:space="preserve"> 10.</w:t>
      </w:r>
      <w:r w:rsidR="00D56BEE" w:rsidRPr="00893B29">
        <w:rPr>
          <w:b/>
          <w:bCs/>
        </w:rPr>
        <w:t xml:space="preserve"> Заключительные положения </w:t>
      </w:r>
    </w:p>
    <w:p w:rsidR="00BA26B4" w:rsidRPr="00893B29" w:rsidRDefault="00BA26B4" w:rsidP="00744C06">
      <w:pPr>
        <w:autoSpaceDE w:val="0"/>
        <w:autoSpaceDN w:val="0"/>
        <w:adjustRightInd w:val="0"/>
        <w:ind w:firstLine="851"/>
        <w:jc w:val="both"/>
      </w:pPr>
      <w:r w:rsidRPr="00893B29">
        <w:t>10.1</w:t>
      </w:r>
      <w:r w:rsidR="00E838C7" w:rsidRPr="00893B29">
        <w:t>.</w:t>
      </w:r>
      <w:r w:rsidR="00E838C7" w:rsidRPr="00893B29">
        <w:tab/>
      </w:r>
      <w:r w:rsidR="00822B44" w:rsidRPr="00893B29">
        <w:t xml:space="preserve"> </w:t>
      </w:r>
      <w:r w:rsidR="00D56BEE" w:rsidRPr="00893B29">
        <w:t xml:space="preserve">Все изменения и дополнения к настоящему договору купли-продажи действительны, если они совершены в письменной форме, подписаны обеими сторонами и являются приложением к настоящему договору.  </w:t>
      </w:r>
    </w:p>
    <w:p w:rsidR="00D56BEE" w:rsidRPr="00893B29" w:rsidRDefault="00BA26B4" w:rsidP="00744C06">
      <w:pPr>
        <w:autoSpaceDE w:val="0"/>
        <w:autoSpaceDN w:val="0"/>
        <w:adjustRightInd w:val="0"/>
        <w:ind w:firstLine="851"/>
        <w:jc w:val="both"/>
      </w:pPr>
      <w:r w:rsidRPr="00893B29">
        <w:t>10.2</w:t>
      </w:r>
      <w:r w:rsidR="00E838C7" w:rsidRPr="00893B29">
        <w:t>.</w:t>
      </w:r>
      <w:r w:rsidR="00822B44" w:rsidRPr="00893B29">
        <w:tab/>
      </w:r>
      <w:r w:rsidR="00D56BEE" w:rsidRPr="00893B29">
        <w:t xml:space="preserve">Все документы, передаваемые посредством факсимильной связи, имеют полную юридическую силу вплоть до предоставления подлинных экземпляров. В случае возникновения спора ответственность за возникшие последствия и бремя доказывания тех или иных фактов, достоверности подписи, возлагается на сторону, прибегнувшую к помощи средств электронной техники. </w:t>
      </w:r>
    </w:p>
    <w:p w:rsidR="00D56BEE" w:rsidRPr="00893B29" w:rsidRDefault="00F0356F" w:rsidP="00744C06">
      <w:pPr>
        <w:autoSpaceDE w:val="0"/>
        <w:autoSpaceDN w:val="0"/>
        <w:adjustRightInd w:val="0"/>
        <w:ind w:firstLine="851"/>
        <w:jc w:val="both"/>
      </w:pPr>
      <w:r w:rsidRPr="00893B29">
        <w:t>10.3</w:t>
      </w:r>
      <w:r w:rsidR="00E838C7" w:rsidRPr="00893B29">
        <w:t>.</w:t>
      </w:r>
      <w:r w:rsidR="00E838C7" w:rsidRPr="00893B29">
        <w:tab/>
      </w:r>
      <w:r w:rsidRPr="00893B29">
        <w:t>Срок</w:t>
      </w:r>
      <w:r w:rsidR="00D56BEE" w:rsidRPr="00893B29">
        <w:t xml:space="preserve"> действия настоящего договора купли-продажи устанавливается до </w:t>
      </w:r>
    </w:p>
    <w:p w:rsidR="00D56BEE" w:rsidRPr="00893B29" w:rsidRDefault="00D56BEE" w:rsidP="00744C06">
      <w:pPr>
        <w:autoSpaceDE w:val="0"/>
        <w:autoSpaceDN w:val="0"/>
        <w:adjustRightInd w:val="0"/>
        <w:ind w:firstLine="851"/>
        <w:jc w:val="both"/>
      </w:pPr>
      <w:r w:rsidRPr="00893B29">
        <w:t>«___» __________ 20</w:t>
      </w:r>
      <w:r w:rsidR="003F5AB4" w:rsidRPr="00893B29">
        <w:t>__</w:t>
      </w:r>
      <w:r w:rsidRPr="00893B29">
        <w:t xml:space="preserve"> года.</w:t>
      </w:r>
    </w:p>
    <w:p w:rsidR="00D56BEE" w:rsidRPr="00893B29" w:rsidRDefault="00F0356F" w:rsidP="00744C06">
      <w:pPr>
        <w:autoSpaceDE w:val="0"/>
        <w:autoSpaceDN w:val="0"/>
        <w:adjustRightInd w:val="0"/>
        <w:ind w:firstLine="851"/>
        <w:jc w:val="both"/>
      </w:pPr>
      <w:r w:rsidRPr="00893B29">
        <w:t>10.4</w:t>
      </w:r>
      <w:r w:rsidR="00E838C7" w:rsidRPr="00893B29">
        <w:t>.</w:t>
      </w:r>
      <w:r w:rsidR="00E838C7" w:rsidRPr="00893B29">
        <w:tab/>
      </w:r>
      <w:r w:rsidR="00D56BEE" w:rsidRPr="00893B29">
        <w:t xml:space="preserve">Взаимоотношения сторон, не урегулированные настоящим договором купли-продажи, регламентируются действующим законодательством Российской Федерации. </w:t>
      </w:r>
    </w:p>
    <w:p w:rsidR="00D56BEE" w:rsidRPr="00893B29" w:rsidRDefault="00F0356F" w:rsidP="00744C06">
      <w:pPr>
        <w:autoSpaceDE w:val="0"/>
        <w:autoSpaceDN w:val="0"/>
        <w:adjustRightInd w:val="0"/>
        <w:ind w:firstLine="851"/>
        <w:jc w:val="both"/>
      </w:pPr>
      <w:r w:rsidRPr="00893B29">
        <w:t>10.5</w:t>
      </w:r>
      <w:r w:rsidR="00E838C7" w:rsidRPr="00893B29">
        <w:t>.</w:t>
      </w:r>
      <w:r w:rsidR="00E838C7" w:rsidRPr="00893B29">
        <w:tab/>
      </w:r>
      <w:r w:rsidR="00D56BEE" w:rsidRPr="00893B29">
        <w:t xml:space="preserve">Настоящий договор купли-продажи составлен в двух идентичных экземплярах, обладающих равной юридической силой, и передаются: </w:t>
      </w:r>
    </w:p>
    <w:p w:rsidR="00D56BEE" w:rsidRPr="00893B29" w:rsidRDefault="00D56BEE" w:rsidP="00744C06">
      <w:pPr>
        <w:autoSpaceDE w:val="0"/>
        <w:autoSpaceDN w:val="0"/>
        <w:adjustRightInd w:val="0"/>
        <w:ind w:firstLine="851"/>
        <w:jc w:val="both"/>
      </w:pPr>
      <w:r w:rsidRPr="00893B29">
        <w:t xml:space="preserve">− 1 экз. – Продавцу; − 2 экз. – Покупателю. </w:t>
      </w:r>
    </w:p>
    <w:p w:rsidR="004931B5" w:rsidRPr="00893B29" w:rsidRDefault="004931B5" w:rsidP="00744C06">
      <w:pPr>
        <w:pStyle w:val="ac"/>
        <w:ind w:left="0" w:firstLine="851"/>
        <w:contextualSpacing w:val="0"/>
        <w:rPr>
          <w:b/>
          <w:bCs/>
        </w:rPr>
      </w:pPr>
      <w:r w:rsidRPr="00893B29">
        <w:rPr>
          <w:b/>
          <w:bCs/>
        </w:rPr>
        <w:t>11.</w:t>
      </w:r>
      <w:r w:rsidR="00EA2A99" w:rsidRPr="00893B29">
        <w:rPr>
          <w:b/>
        </w:rPr>
        <w:tab/>
      </w:r>
      <w:r w:rsidRPr="00893B29">
        <w:rPr>
          <w:b/>
          <w:bCs/>
        </w:rPr>
        <w:t>Приложения:</w:t>
      </w:r>
    </w:p>
    <w:p w:rsidR="00E838C7" w:rsidRPr="00893B29" w:rsidRDefault="00744C06" w:rsidP="00744C06">
      <w:pPr>
        <w:widowControl w:val="0"/>
        <w:ind w:firstLine="851"/>
        <w:jc w:val="both"/>
        <w:rPr>
          <w:rFonts w:eastAsia="Calibri"/>
          <w:bCs/>
          <w:snapToGrid w:val="0"/>
          <w:color w:val="000000"/>
          <w:lang w:eastAsia="nb-NO"/>
        </w:rPr>
      </w:pPr>
      <w:r w:rsidRPr="00893B29">
        <w:rPr>
          <w:rFonts w:eastAsia="Calibri"/>
          <w:bCs/>
          <w:snapToGrid w:val="0"/>
          <w:color w:val="000000"/>
          <w:lang w:eastAsia="nb-NO"/>
        </w:rPr>
        <w:t>11.1.</w:t>
      </w:r>
      <w:r w:rsidRPr="00893B29">
        <w:rPr>
          <w:rFonts w:eastAsia="Calibri"/>
          <w:bCs/>
          <w:snapToGrid w:val="0"/>
          <w:color w:val="000000"/>
          <w:lang w:eastAsia="nb-NO"/>
        </w:rPr>
        <w:tab/>
      </w:r>
      <w:r w:rsidR="00542915" w:rsidRPr="00893B29">
        <w:rPr>
          <w:rFonts w:eastAsia="Calibri"/>
          <w:bCs/>
          <w:snapToGrid w:val="0"/>
          <w:color w:val="000000"/>
          <w:lang w:eastAsia="nb-NO"/>
        </w:rPr>
        <w:t xml:space="preserve">Спецификация № </w:t>
      </w:r>
      <w:r w:rsidR="004931B5" w:rsidRPr="00893B29">
        <w:rPr>
          <w:rFonts w:eastAsia="Calibri"/>
          <w:bCs/>
          <w:snapToGrid w:val="0"/>
          <w:color w:val="000000"/>
          <w:lang w:eastAsia="nb-NO"/>
        </w:rPr>
        <w:t xml:space="preserve">1____ от _______20__ года к договору купли-продажи </w:t>
      </w:r>
      <w:r w:rsidR="00D72E68" w:rsidRPr="00893B29">
        <w:rPr>
          <w:rFonts w:eastAsia="Calibri"/>
          <w:bCs/>
          <w:snapToGrid w:val="0"/>
          <w:color w:val="000000"/>
          <w:lang w:eastAsia="nb-NO"/>
        </w:rPr>
        <w:t>имущества</w:t>
      </w:r>
      <w:r w:rsidR="003200FF" w:rsidRPr="00893B29">
        <w:rPr>
          <w:rFonts w:eastAsia="Calibri"/>
          <w:bCs/>
          <w:snapToGrid w:val="0"/>
          <w:color w:val="000000"/>
          <w:lang w:eastAsia="nb-NO"/>
        </w:rPr>
        <w:t xml:space="preserve"> АПЛ зав. №39</w:t>
      </w:r>
      <w:r w:rsidR="00632817" w:rsidRPr="00893B29">
        <w:rPr>
          <w:rFonts w:eastAsia="Calibri"/>
          <w:bCs/>
          <w:snapToGrid w:val="0"/>
          <w:color w:val="000000"/>
          <w:lang w:eastAsia="nb-NO"/>
        </w:rPr>
        <w:t>7</w:t>
      </w:r>
    </w:p>
    <w:p w:rsidR="004931B5" w:rsidRPr="00893B29" w:rsidRDefault="00744C06" w:rsidP="00744C06">
      <w:pPr>
        <w:widowControl w:val="0"/>
        <w:ind w:firstLine="851"/>
        <w:jc w:val="both"/>
        <w:rPr>
          <w:rFonts w:eastAsia="Calibri"/>
          <w:bCs/>
          <w:snapToGrid w:val="0"/>
          <w:color w:val="000000"/>
          <w:lang w:eastAsia="nb-NO"/>
        </w:rPr>
      </w:pPr>
      <w:r w:rsidRPr="00893B29">
        <w:rPr>
          <w:rFonts w:eastAsia="Calibri"/>
          <w:bCs/>
          <w:snapToGrid w:val="0"/>
          <w:color w:val="000000"/>
          <w:lang w:eastAsia="nb-NO"/>
        </w:rPr>
        <w:t>11.2.</w:t>
      </w:r>
      <w:r w:rsidRPr="00893B29">
        <w:rPr>
          <w:rFonts w:eastAsia="Calibri"/>
          <w:bCs/>
          <w:snapToGrid w:val="0"/>
          <w:color w:val="000000"/>
          <w:lang w:eastAsia="nb-NO"/>
        </w:rPr>
        <w:tab/>
      </w:r>
      <w:r w:rsidR="004931B5" w:rsidRPr="00893B29">
        <w:rPr>
          <w:rFonts w:eastAsia="Calibri"/>
          <w:bCs/>
          <w:snapToGrid w:val="0"/>
          <w:color w:val="000000"/>
          <w:lang w:eastAsia="nb-NO"/>
        </w:rPr>
        <w:t>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931B5" w:rsidRPr="00893B29" w:rsidRDefault="00744C06" w:rsidP="00744C06">
      <w:pPr>
        <w:widowControl w:val="0"/>
        <w:ind w:firstLine="851"/>
        <w:jc w:val="both"/>
        <w:rPr>
          <w:rFonts w:eastAsia="Calibri"/>
          <w:bCs/>
          <w:snapToGrid w:val="0"/>
          <w:color w:val="000000"/>
          <w:lang w:eastAsia="nb-NO"/>
        </w:rPr>
      </w:pPr>
      <w:r w:rsidRPr="00893B29">
        <w:rPr>
          <w:rFonts w:eastAsia="Calibri"/>
          <w:bCs/>
          <w:snapToGrid w:val="0"/>
          <w:color w:val="000000"/>
          <w:lang w:eastAsia="nb-NO"/>
        </w:rPr>
        <w:t>11.3.</w:t>
      </w:r>
      <w:r w:rsidRPr="00893B29">
        <w:rPr>
          <w:rFonts w:eastAsia="Calibri"/>
          <w:bCs/>
          <w:snapToGrid w:val="0"/>
          <w:color w:val="000000"/>
          <w:lang w:eastAsia="nb-NO"/>
        </w:rPr>
        <w:tab/>
      </w:r>
      <w:r w:rsidR="004931B5" w:rsidRPr="00893B29">
        <w:rPr>
          <w:rFonts w:eastAsia="Calibri"/>
          <w:bCs/>
          <w:snapToGrid w:val="0"/>
          <w:color w:val="000000"/>
          <w:lang w:eastAsia="nb-NO"/>
        </w:rPr>
        <w:t>Информация о цепочке собственников юридического лица, включая бенефициаров (в том числе конечных);</w:t>
      </w:r>
    </w:p>
    <w:p w:rsidR="004931B5" w:rsidRPr="00893B29" w:rsidRDefault="004931B5" w:rsidP="0040699D">
      <w:pPr>
        <w:autoSpaceDE w:val="0"/>
        <w:autoSpaceDN w:val="0"/>
        <w:adjustRightInd w:val="0"/>
        <w:ind w:firstLine="851"/>
        <w:jc w:val="both"/>
      </w:pPr>
    </w:p>
    <w:p w:rsidR="00D56BEE" w:rsidRPr="00893B29" w:rsidRDefault="00040BA2" w:rsidP="0040699D">
      <w:pPr>
        <w:autoSpaceDE w:val="0"/>
        <w:autoSpaceDN w:val="0"/>
        <w:adjustRightInd w:val="0"/>
        <w:spacing w:before="120" w:after="120"/>
        <w:ind w:firstLine="851"/>
        <w:jc w:val="both"/>
        <w:rPr>
          <w:b/>
          <w:bCs/>
        </w:rPr>
      </w:pPr>
      <w:r w:rsidRPr="00893B29">
        <w:rPr>
          <w:b/>
          <w:bCs/>
        </w:rPr>
        <w:t>1</w:t>
      </w:r>
      <w:r w:rsidR="004931B5" w:rsidRPr="00893B29">
        <w:rPr>
          <w:b/>
          <w:bCs/>
        </w:rPr>
        <w:t>2</w:t>
      </w:r>
      <w:r w:rsidR="00D56BEE" w:rsidRPr="00893B29">
        <w:rPr>
          <w:b/>
          <w:bCs/>
        </w:rPr>
        <w:t xml:space="preserve">. Местонахождение и банковские реквизиты сторон </w:t>
      </w:r>
    </w:p>
    <w:p w:rsidR="002104AD" w:rsidRPr="00893B29" w:rsidRDefault="002104AD" w:rsidP="0040699D">
      <w:pPr>
        <w:autoSpaceDE w:val="0"/>
        <w:autoSpaceDN w:val="0"/>
        <w:adjustRightInd w:val="0"/>
        <w:ind w:firstLine="851"/>
        <w:jc w:val="both"/>
        <w:rPr>
          <w:b/>
        </w:rPr>
      </w:pPr>
    </w:p>
    <w:p w:rsidR="00D56BEE" w:rsidRPr="00893B29" w:rsidRDefault="00D56BEE" w:rsidP="0040699D">
      <w:pPr>
        <w:autoSpaceDE w:val="0"/>
        <w:autoSpaceDN w:val="0"/>
        <w:adjustRightInd w:val="0"/>
        <w:ind w:firstLine="851"/>
        <w:jc w:val="both"/>
        <w:rPr>
          <w:b/>
        </w:rPr>
      </w:pPr>
      <w:r w:rsidRPr="00893B29">
        <w:rPr>
          <w:b/>
        </w:rPr>
        <w:t>Продавец</w:t>
      </w:r>
      <w:r w:rsidRPr="00893B29">
        <w:rPr>
          <w:b/>
        </w:rPr>
        <w:tab/>
      </w:r>
      <w:r w:rsidRPr="00893B29">
        <w:rPr>
          <w:b/>
        </w:rPr>
        <w:tab/>
      </w:r>
      <w:r w:rsidRPr="00893B29">
        <w:rPr>
          <w:b/>
        </w:rPr>
        <w:tab/>
      </w:r>
      <w:r w:rsidRPr="00893B29">
        <w:rPr>
          <w:b/>
        </w:rPr>
        <w:tab/>
      </w:r>
      <w:r w:rsidRPr="00893B29">
        <w:rPr>
          <w:b/>
        </w:rPr>
        <w:tab/>
      </w:r>
      <w:r w:rsidRPr="00893B29">
        <w:rPr>
          <w:b/>
        </w:rPr>
        <w:tab/>
      </w:r>
      <w:r w:rsidRPr="00893B29">
        <w:rPr>
          <w:b/>
        </w:rPr>
        <w:tab/>
        <w:t>Покупатель</w:t>
      </w:r>
    </w:p>
    <w:p w:rsidR="002104AD" w:rsidRPr="00893B29" w:rsidRDefault="002104AD" w:rsidP="0040699D">
      <w:pPr>
        <w:autoSpaceDE w:val="0"/>
        <w:autoSpaceDN w:val="0"/>
        <w:adjustRightInd w:val="0"/>
        <w:ind w:firstLine="851"/>
        <w:jc w:val="both"/>
      </w:pPr>
    </w:p>
    <w:p w:rsidR="00533F29" w:rsidRPr="00893B29" w:rsidRDefault="00D56BEE" w:rsidP="0040699D">
      <w:pPr>
        <w:ind w:firstLine="851"/>
        <w:rPr>
          <w:b/>
        </w:rPr>
      </w:pPr>
      <w:r w:rsidRPr="00893B29">
        <w:t xml:space="preserve"> «____» ____________________20__ г. </w:t>
      </w:r>
      <w:r w:rsidR="002104AD" w:rsidRPr="00893B29">
        <w:tab/>
      </w:r>
      <w:r w:rsidR="002104AD" w:rsidRPr="00893B29">
        <w:tab/>
        <w:t>«____» ____________________20__ г.</w:t>
      </w:r>
    </w:p>
    <w:p w:rsidR="003200FF" w:rsidRPr="00893B29" w:rsidRDefault="003200FF" w:rsidP="0040699D">
      <w:pPr>
        <w:keepNext/>
        <w:ind w:firstLine="851"/>
        <w:outlineLvl w:val="2"/>
      </w:pPr>
    </w:p>
    <w:p w:rsidR="0024368F" w:rsidRPr="00893B29" w:rsidRDefault="0024368F" w:rsidP="0040699D">
      <w:pPr>
        <w:ind w:firstLine="851"/>
        <w:rPr>
          <w:szCs w:val="22"/>
        </w:rPr>
      </w:pPr>
      <w:r w:rsidRPr="00893B29">
        <w:rPr>
          <w:szCs w:val="22"/>
        </w:rPr>
        <w:br w:type="page"/>
      </w:r>
    </w:p>
    <w:p w:rsidR="00717008" w:rsidRPr="00893B29" w:rsidRDefault="00717008" w:rsidP="0040699D">
      <w:pPr>
        <w:keepNext/>
        <w:ind w:firstLine="851"/>
        <w:outlineLvl w:val="2"/>
        <w:rPr>
          <w:szCs w:val="22"/>
        </w:rPr>
      </w:pPr>
    </w:p>
    <w:p w:rsidR="004931B5" w:rsidRPr="00893B29" w:rsidRDefault="004931B5" w:rsidP="0040699D">
      <w:pPr>
        <w:keepNext/>
        <w:ind w:firstLine="851"/>
        <w:jc w:val="right"/>
        <w:outlineLvl w:val="2"/>
        <w:rPr>
          <w:szCs w:val="22"/>
        </w:rPr>
      </w:pPr>
      <w:r w:rsidRPr="00893B29">
        <w:rPr>
          <w:szCs w:val="22"/>
        </w:rPr>
        <w:t xml:space="preserve">Приложение № </w:t>
      </w:r>
      <w:r w:rsidR="00E80C84" w:rsidRPr="00893B29">
        <w:rPr>
          <w:szCs w:val="22"/>
        </w:rPr>
        <w:t>1</w:t>
      </w:r>
      <w:r w:rsidRPr="00893B29">
        <w:rPr>
          <w:szCs w:val="22"/>
        </w:rPr>
        <w:t xml:space="preserve"> </w:t>
      </w:r>
    </w:p>
    <w:p w:rsidR="004931B5" w:rsidRPr="00893B29" w:rsidRDefault="004931B5" w:rsidP="0040699D">
      <w:pPr>
        <w:autoSpaceDE w:val="0"/>
        <w:autoSpaceDN w:val="0"/>
        <w:adjustRightInd w:val="0"/>
        <w:ind w:firstLine="851"/>
        <w:jc w:val="right"/>
      </w:pPr>
      <w:r w:rsidRPr="00893B29">
        <w:rPr>
          <w:szCs w:val="22"/>
        </w:rPr>
        <w:t xml:space="preserve">к Договору оказания услуг №45-ГрКП/              </w:t>
      </w:r>
      <w:r w:rsidR="00E80C84" w:rsidRPr="00893B29">
        <w:rPr>
          <w:szCs w:val="22"/>
        </w:rPr>
        <w:br/>
      </w:r>
      <w:r w:rsidR="003200FF" w:rsidRPr="00893B29">
        <w:rPr>
          <w:szCs w:val="22"/>
        </w:rPr>
        <w:t xml:space="preserve"> от «___» _______202</w:t>
      </w:r>
      <w:r w:rsidR="00632817" w:rsidRPr="00893B29">
        <w:rPr>
          <w:szCs w:val="22"/>
        </w:rPr>
        <w:t>_</w:t>
      </w:r>
      <w:r w:rsidRPr="00893B29">
        <w:rPr>
          <w:szCs w:val="22"/>
        </w:rPr>
        <w:t>г</w:t>
      </w:r>
      <w:r w:rsidRPr="00893B29">
        <w:t xml:space="preserve"> </w:t>
      </w:r>
    </w:p>
    <w:p w:rsidR="00E80C84" w:rsidRPr="00893B29" w:rsidRDefault="00E80C84" w:rsidP="0040699D">
      <w:pPr>
        <w:autoSpaceDE w:val="0"/>
        <w:autoSpaceDN w:val="0"/>
        <w:adjustRightInd w:val="0"/>
        <w:ind w:firstLine="851"/>
        <w:jc w:val="center"/>
      </w:pPr>
    </w:p>
    <w:p w:rsidR="00820C24" w:rsidRPr="00893B29" w:rsidRDefault="00820C24" w:rsidP="0040699D">
      <w:pPr>
        <w:autoSpaceDE w:val="0"/>
        <w:autoSpaceDN w:val="0"/>
        <w:adjustRightInd w:val="0"/>
        <w:ind w:firstLine="851"/>
        <w:jc w:val="center"/>
      </w:pPr>
      <w:r w:rsidRPr="00893B29">
        <w:t>Спецификация №</w:t>
      </w:r>
      <w:r w:rsidR="00542915" w:rsidRPr="00893B29">
        <w:t xml:space="preserve"> </w:t>
      </w:r>
      <w:r w:rsidRPr="00893B29">
        <w:rPr>
          <w:u w:val="single"/>
        </w:rPr>
        <w:t>1</w:t>
      </w:r>
      <w:r w:rsidRPr="00893B29">
        <w:t>____ от _______20__ года</w:t>
      </w:r>
    </w:p>
    <w:p w:rsidR="00C85443" w:rsidRPr="00893B29" w:rsidRDefault="00820C24" w:rsidP="0040699D">
      <w:pPr>
        <w:autoSpaceDE w:val="0"/>
        <w:autoSpaceDN w:val="0"/>
        <w:adjustRightInd w:val="0"/>
        <w:ind w:firstLine="851"/>
        <w:jc w:val="center"/>
      </w:pPr>
      <w:r w:rsidRPr="00893B29">
        <w:t xml:space="preserve">к договору </w:t>
      </w:r>
      <w:r w:rsidR="00E937D2" w:rsidRPr="00893B29">
        <w:t>купли-продажи</w:t>
      </w:r>
      <w:r w:rsidRPr="00893B29">
        <w:t xml:space="preserve"> пр</w:t>
      </w:r>
      <w:r w:rsidR="00966DD8" w:rsidRPr="00893B29">
        <w:t>одуктов утилизации АПЛ зав. №</w:t>
      </w:r>
      <w:r w:rsidR="003200FF" w:rsidRPr="00893B29">
        <w:t>39</w:t>
      </w:r>
      <w:r w:rsidR="00632817" w:rsidRPr="00893B29">
        <w:t>7</w:t>
      </w:r>
    </w:p>
    <w:p w:rsidR="008B0E98" w:rsidRPr="00893B29" w:rsidRDefault="00C85443" w:rsidP="0040699D">
      <w:pPr>
        <w:autoSpaceDE w:val="0"/>
        <w:autoSpaceDN w:val="0"/>
        <w:adjustRightInd w:val="0"/>
        <w:ind w:firstLine="851"/>
        <w:jc w:val="center"/>
      </w:pPr>
      <w:r w:rsidRPr="00893B29">
        <w:t>№______</w:t>
      </w:r>
      <w:r w:rsidR="004931B5" w:rsidRPr="00893B29">
        <w:t>от «</w:t>
      </w:r>
      <w:r w:rsidR="00F05D43" w:rsidRPr="00893B29">
        <w:t>___</w:t>
      </w:r>
      <w:r w:rsidR="004931B5" w:rsidRPr="00893B29">
        <w:t>_» _</w:t>
      </w:r>
      <w:r w:rsidR="00F05D43" w:rsidRPr="00893B29">
        <w:t>_________</w:t>
      </w:r>
      <w:r w:rsidRPr="00893B29">
        <w:t>20__ года</w:t>
      </w:r>
    </w:p>
    <w:p w:rsidR="00536902" w:rsidRPr="00893B29" w:rsidRDefault="00C85443" w:rsidP="0040699D">
      <w:pPr>
        <w:autoSpaceDE w:val="0"/>
        <w:autoSpaceDN w:val="0"/>
        <w:adjustRightInd w:val="0"/>
        <w:ind w:firstLine="851"/>
        <w:jc w:val="both"/>
      </w:pPr>
      <w:r w:rsidRPr="00893B29">
        <w:t xml:space="preserve">  </w:t>
      </w:r>
      <w:r w:rsidR="00F52557" w:rsidRPr="00893B29">
        <w:t>АО «СВРЦ</w:t>
      </w:r>
      <w:r w:rsidR="007A3FCB" w:rsidRPr="00893B29">
        <w:t xml:space="preserve">», в </w:t>
      </w:r>
      <w:r w:rsidR="00820C24" w:rsidRPr="00893B29">
        <w:t>лице_____________________________</w:t>
      </w:r>
      <w:r w:rsidR="007A3FCB" w:rsidRPr="00893B29">
        <w:t>____________________</w:t>
      </w:r>
      <w:r w:rsidR="00820C24" w:rsidRPr="00893B29">
        <w:t>, действующего на основании ___________________________________________, именуемое в дальнейшем «Продавец», с одной стороны, и ________ в лице ________________________________, действующего на основании _____________, именуемое в дальнейшем «Покупатель», с другой стороны, подписали настоящую спецификацию</w:t>
      </w:r>
      <w:r w:rsidR="006344B0" w:rsidRPr="00893B29">
        <w:t xml:space="preserve"> по лотам</w:t>
      </w:r>
      <w:r w:rsidR="00820C24" w:rsidRPr="00893B29">
        <w:t xml:space="preserve">: </w:t>
      </w:r>
    </w:p>
    <w:p w:rsidR="003712FE" w:rsidRPr="00893B29" w:rsidRDefault="003712FE" w:rsidP="0040699D">
      <w:pPr>
        <w:autoSpaceDE w:val="0"/>
        <w:autoSpaceDN w:val="0"/>
        <w:adjustRightInd w:val="0"/>
        <w:ind w:firstLine="85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299"/>
        <w:gridCol w:w="2021"/>
        <w:gridCol w:w="1731"/>
        <w:gridCol w:w="1838"/>
      </w:tblGrid>
      <w:tr w:rsidR="001F4063" w:rsidRPr="00893B29" w:rsidTr="00D14D75">
        <w:trPr>
          <w:trHeight w:val="1297"/>
        </w:trPr>
        <w:tc>
          <w:tcPr>
            <w:tcW w:w="2283" w:type="dxa"/>
            <w:shd w:val="clear" w:color="auto" w:fill="auto"/>
            <w:vAlign w:val="center"/>
            <w:hideMark/>
          </w:tcPr>
          <w:p w:rsidR="001F4063" w:rsidRPr="00893B29" w:rsidRDefault="001F4063" w:rsidP="00D14D75">
            <w:pPr>
              <w:jc w:val="center"/>
              <w:rPr>
                <w:b/>
                <w:bCs/>
                <w:iCs/>
                <w:color w:val="000000"/>
                <w:sz w:val="24"/>
                <w:szCs w:val="24"/>
              </w:rPr>
            </w:pPr>
            <w:r w:rsidRPr="00893B29">
              <w:rPr>
                <w:b/>
                <w:bCs/>
                <w:iCs/>
                <w:color w:val="000000"/>
                <w:sz w:val="24"/>
                <w:szCs w:val="24"/>
                <w:lang w:eastAsia="ar-SA"/>
              </w:rPr>
              <w:t>Наименование металла</w:t>
            </w:r>
          </w:p>
        </w:tc>
        <w:tc>
          <w:tcPr>
            <w:tcW w:w="2299" w:type="dxa"/>
            <w:shd w:val="clear" w:color="auto" w:fill="auto"/>
            <w:vAlign w:val="center"/>
            <w:hideMark/>
          </w:tcPr>
          <w:p w:rsidR="001F4063" w:rsidRPr="00893B29" w:rsidRDefault="001F4063" w:rsidP="00D14D75">
            <w:pPr>
              <w:jc w:val="center"/>
              <w:rPr>
                <w:b/>
                <w:bCs/>
                <w:iCs/>
                <w:color w:val="000000"/>
                <w:sz w:val="24"/>
                <w:szCs w:val="24"/>
              </w:rPr>
            </w:pPr>
            <w:r w:rsidRPr="00893B29">
              <w:rPr>
                <w:b/>
                <w:bCs/>
                <w:iCs/>
                <w:color w:val="000000"/>
                <w:sz w:val="24"/>
                <w:szCs w:val="24"/>
                <w:lang w:eastAsia="ar-SA"/>
              </w:rPr>
              <w:t>Тех. характеристика</w:t>
            </w:r>
          </w:p>
        </w:tc>
        <w:tc>
          <w:tcPr>
            <w:tcW w:w="2021" w:type="dxa"/>
            <w:shd w:val="clear" w:color="auto" w:fill="auto"/>
            <w:vAlign w:val="center"/>
            <w:hideMark/>
          </w:tcPr>
          <w:p w:rsidR="001F4063" w:rsidRPr="00893B29" w:rsidRDefault="001F4063" w:rsidP="00D14D75">
            <w:pPr>
              <w:jc w:val="center"/>
              <w:rPr>
                <w:b/>
                <w:bCs/>
                <w:iCs/>
                <w:color w:val="000000"/>
                <w:sz w:val="24"/>
                <w:szCs w:val="24"/>
              </w:rPr>
            </w:pPr>
            <w:r w:rsidRPr="00893B29">
              <w:rPr>
                <w:b/>
                <w:bCs/>
                <w:iCs/>
                <w:color w:val="000000"/>
                <w:sz w:val="24"/>
                <w:szCs w:val="24"/>
                <w:lang w:eastAsia="ar-SA"/>
              </w:rPr>
              <w:t>Количество,</w:t>
            </w:r>
          </w:p>
          <w:p w:rsidR="001F4063" w:rsidRPr="00893B29" w:rsidRDefault="001F4063" w:rsidP="00D14D75">
            <w:pPr>
              <w:jc w:val="center"/>
              <w:rPr>
                <w:b/>
                <w:bCs/>
                <w:iCs/>
                <w:color w:val="000000"/>
                <w:sz w:val="24"/>
                <w:szCs w:val="24"/>
              </w:rPr>
            </w:pPr>
            <w:r w:rsidRPr="00893B29">
              <w:rPr>
                <w:b/>
                <w:bCs/>
                <w:iCs/>
                <w:color w:val="000000"/>
                <w:sz w:val="24"/>
                <w:szCs w:val="24"/>
                <w:lang w:eastAsia="ar-SA"/>
              </w:rPr>
              <w:t xml:space="preserve">тонн </w:t>
            </w:r>
          </w:p>
          <w:p w:rsidR="001F4063" w:rsidRPr="00893B29" w:rsidRDefault="001F4063" w:rsidP="00D14D75">
            <w:pPr>
              <w:jc w:val="center"/>
              <w:rPr>
                <w:b/>
                <w:bCs/>
                <w:iCs/>
                <w:color w:val="000000"/>
                <w:sz w:val="24"/>
                <w:szCs w:val="24"/>
              </w:rPr>
            </w:pPr>
          </w:p>
        </w:tc>
        <w:tc>
          <w:tcPr>
            <w:tcW w:w="1731" w:type="dxa"/>
            <w:shd w:val="clear" w:color="auto" w:fill="auto"/>
            <w:vAlign w:val="center"/>
            <w:hideMark/>
          </w:tcPr>
          <w:p w:rsidR="001F4063" w:rsidRPr="00893B29" w:rsidRDefault="001F4063" w:rsidP="00D14D75">
            <w:pPr>
              <w:jc w:val="center"/>
              <w:rPr>
                <w:b/>
                <w:bCs/>
                <w:iCs/>
                <w:color w:val="000000"/>
                <w:sz w:val="24"/>
                <w:szCs w:val="24"/>
              </w:rPr>
            </w:pPr>
            <w:r w:rsidRPr="00893B29">
              <w:rPr>
                <w:b/>
                <w:bCs/>
                <w:iCs/>
                <w:color w:val="000000"/>
                <w:sz w:val="24"/>
                <w:szCs w:val="24"/>
                <w:lang w:eastAsia="ar-SA"/>
              </w:rPr>
              <w:t>Начальная цена</w:t>
            </w:r>
          </w:p>
          <w:p w:rsidR="001F4063" w:rsidRPr="00893B29" w:rsidRDefault="001F4063" w:rsidP="00D14D75">
            <w:pPr>
              <w:jc w:val="center"/>
              <w:rPr>
                <w:b/>
                <w:bCs/>
                <w:iCs/>
                <w:color w:val="000000"/>
                <w:sz w:val="24"/>
                <w:szCs w:val="24"/>
                <w:lang w:eastAsia="ar-SA"/>
              </w:rPr>
            </w:pPr>
            <w:r w:rsidRPr="00893B29">
              <w:rPr>
                <w:b/>
                <w:bCs/>
                <w:iCs/>
                <w:color w:val="000000"/>
                <w:sz w:val="24"/>
                <w:szCs w:val="24"/>
                <w:lang w:eastAsia="ar-SA"/>
              </w:rPr>
              <w:t>руб./тонна</w:t>
            </w:r>
          </w:p>
          <w:p w:rsidR="001F4063" w:rsidRPr="00893B29" w:rsidRDefault="001F4063" w:rsidP="00D14D75">
            <w:pPr>
              <w:jc w:val="center"/>
              <w:rPr>
                <w:b/>
                <w:bCs/>
                <w:iCs/>
                <w:color w:val="000000"/>
                <w:sz w:val="24"/>
                <w:szCs w:val="24"/>
              </w:rPr>
            </w:pPr>
            <w:r w:rsidRPr="00893B29">
              <w:rPr>
                <w:b/>
                <w:bCs/>
                <w:iCs/>
                <w:color w:val="000000"/>
                <w:sz w:val="24"/>
                <w:szCs w:val="24"/>
                <w:lang w:eastAsia="ar-SA"/>
              </w:rPr>
              <w:t>(без учета НДС)</w:t>
            </w:r>
          </w:p>
        </w:tc>
        <w:tc>
          <w:tcPr>
            <w:tcW w:w="1838" w:type="dxa"/>
            <w:shd w:val="clear" w:color="auto" w:fill="auto"/>
            <w:hideMark/>
          </w:tcPr>
          <w:p w:rsidR="001F4063" w:rsidRPr="00893B29" w:rsidRDefault="001F4063" w:rsidP="00D14D75">
            <w:pPr>
              <w:jc w:val="center"/>
              <w:rPr>
                <w:b/>
                <w:bCs/>
                <w:iCs/>
                <w:color w:val="000000"/>
                <w:sz w:val="24"/>
                <w:szCs w:val="24"/>
              </w:rPr>
            </w:pPr>
            <w:r w:rsidRPr="00893B29">
              <w:rPr>
                <w:b/>
                <w:bCs/>
                <w:iCs/>
                <w:color w:val="000000"/>
                <w:sz w:val="24"/>
                <w:szCs w:val="24"/>
                <w:lang w:eastAsia="ar-SA"/>
              </w:rPr>
              <w:t>Начальная стоимость,</w:t>
            </w:r>
          </w:p>
          <w:p w:rsidR="001F4063" w:rsidRPr="00893B29" w:rsidRDefault="001F4063" w:rsidP="00D14D75">
            <w:pPr>
              <w:jc w:val="center"/>
              <w:rPr>
                <w:b/>
                <w:bCs/>
                <w:iCs/>
                <w:color w:val="000000"/>
                <w:sz w:val="24"/>
                <w:szCs w:val="24"/>
                <w:lang w:eastAsia="ar-SA"/>
              </w:rPr>
            </w:pPr>
            <w:r w:rsidRPr="00893B29">
              <w:rPr>
                <w:b/>
                <w:bCs/>
                <w:iCs/>
                <w:color w:val="000000"/>
                <w:sz w:val="24"/>
                <w:szCs w:val="24"/>
                <w:lang w:eastAsia="ar-SA"/>
              </w:rPr>
              <w:t>в руб.</w:t>
            </w:r>
          </w:p>
          <w:p w:rsidR="001F4063" w:rsidRPr="00893B29" w:rsidRDefault="001F4063" w:rsidP="00D14D75">
            <w:pPr>
              <w:jc w:val="center"/>
              <w:rPr>
                <w:b/>
                <w:bCs/>
                <w:iCs/>
                <w:color w:val="000000"/>
                <w:sz w:val="24"/>
                <w:szCs w:val="24"/>
                <w:lang w:eastAsia="ar-SA"/>
              </w:rPr>
            </w:pPr>
            <w:r w:rsidRPr="00893B29">
              <w:rPr>
                <w:b/>
                <w:bCs/>
                <w:iCs/>
                <w:color w:val="000000"/>
                <w:sz w:val="24"/>
                <w:szCs w:val="24"/>
                <w:lang w:eastAsia="ar-SA"/>
              </w:rPr>
              <w:t>(без учета НДС)</w:t>
            </w:r>
          </w:p>
        </w:tc>
      </w:tr>
      <w:tr w:rsidR="001F4063" w:rsidRPr="00893B29" w:rsidTr="00D14D75">
        <w:trPr>
          <w:trHeight w:val="340"/>
        </w:trPr>
        <w:tc>
          <w:tcPr>
            <w:tcW w:w="0" w:type="auto"/>
            <w:gridSpan w:val="5"/>
            <w:shd w:val="clear" w:color="auto" w:fill="D9D9D9" w:themeFill="background1" w:themeFillShade="D9"/>
            <w:vAlign w:val="center"/>
          </w:tcPr>
          <w:p w:rsidR="001F4063" w:rsidRPr="00893B29" w:rsidRDefault="001F4063" w:rsidP="00D14D75">
            <w:pPr>
              <w:ind w:firstLine="851"/>
              <w:jc w:val="center"/>
              <w:rPr>
                <w:b/>
                <w:bCs/>
                <w:i/>
                <w:iCs/>
                <w:color w:val="000000"/>
                <w:sz w:val="24"/>
                <w:szCs w:val="24"/>
                <w:lang w:eastAsia="ar-SA"/>
              </w:rPr>
            </w:pPr>
            <w:r w:rsidRPr="00893B29">
              <w:rPr>
                <w:b/>
                <w:bCs/>
                <w:i/>
                <w:iCs/>
                <w:color w:val="000000"/>
                <w:sz w:val="24"/>
                <w:szCs w:val="24"/>
                <w:lang w:eastAsia="ar-SA"/>
              </w:rPr>
              <w:t xml:space="preserve">ЛОТ №1 Лом корпусной стали типа АК </w:t>
            </w:r>
          </w:p>
        </w:tc>
      </w:tr>
      <w:tr w:rsidR="001F4063" w:rsidRPr="00893B29" w:rsidTr="00D14D75">
        <w:trPr>
          <w:trHeight w:val="340"/>
        </w:trPr>
        <w:tc>
          <w:tcPr>
            <w:tcW w:w="2283" w:type="dxa"/>
            <w:shd w:val="clear" w:color="auto" w:fill="auto"/>
            <w:vAlign w:val="center"/>
          </w:tcPr>
          <w:p w:rsidR="001F4063" w:rsidRPr="00893B29" w:rsidRDefault="001F4063" w:rsidP="00D14D75">
            <w:pPr>
              <w:rPr>
                <w:color w:val="000000"/>
                <w:sz w:val="24"/>
                <w:szCs w:val="24"/>
              </w:rPr>
            </w:pPr>
            <w:r w:rsidRPr="00893B29">
              <w:rPr>
                <w:color w:val="000000"/>
                <w:sz w:val="24"/>
                <w:szCs w:val="24"/>
              </w:rPr>
              <w:t>Лом корпусной стали типа АК</w:t>
            </w:r>
          </w:p>
        </w:tc>
        <w:tc>
          <w:tcPr>
            <w:tcW w:w="2299" w:type="dxa"/>
            <w:shd w:val="clear" w:color="auto" w:fill="auto"/>
            <w:vAlign w:val="center"/>
          </w:tcPr>
          <w:p w:rsidR="001F4063" w:rsidRPr="00893B29" w:rsidRDefault="001F4063" w:rsidP="00D14D75">
            <w:pPr>
              <w:rPr>
                <w:color w:val="000000"/>
                <w:sz w:val="24"/>
                <w:szCs w:val="24"/>
              </w:rPr>
            </w:pPr>
            <w:r w:rsidRPr="00893B29">
              <w:rPr>
                <w:color w:val="000000"/>
                <w:sz w:val="24"/>
                <w:szCs w:val="24"/>
              </w:rPr>
              <w:t>формат СА-3</w:t>
            </w:r>
          </w:p>
        </w:tc>
        <w:tc>
          <w:tcPr>
            <w:tcW w:w="2021" w:type="dxa"/>
            <w:shd w:val="clear" w:color="auto" w:fill="auto"/>
            <w:vAlign w:val="center"/>
          </w:tcPr>
          <w:p w:rsidR="001F4063" w:rsidRPr="00893B29" w:rsidRDefault="001F4063" w:rsidP="00D14D75">
            <w:pPr>
              <w:jc w:val="right"/>
              <w:rPr>
                <w:sz w:val="24"/>
                <w:szCs w:val="24"/>
              </w:rPr>
            </w:pPr>
            <w:r w:rsidRPr="00893B29">
              <w:rPr>
                <w:sz w:val="24"/>
                <w:szCs w:val="24"/>
              </w:rPr>
              <w:t>20,910</w:t>
            </w:r>
          </w:p>
        </w:tc>
        <w:tc>
          <w:tcPr>
            <w:tcW w:w="1731"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6 658,87</w:t>
            </w:r>
          </w:p>
        </w:tc>
        <w:tc>
          <w:tcPr>
            <w:tcW w:w="1838"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139 236,97</w:t>
            </w:r>
          </w:p>
        </w:tc>
      </w:tr>
      <w:tr w:rsidR="001F4063" w:rsidRPr="00893B29" w:rsidTr="00D14D75">
        <w:trPr>
          <w:trHeight w:val="1700"/>
        </w:trPr>
        <w:tc>
          <w:tcPr>
            <w:tcW w:w="2283" w:type="dxa"/>
            <w:shd w:val="clear" w:color="auto" w:fill="auto"/>
            <w:vAlign w:val="center"/>
          </w:tcPr>
          <w:p w:rsidR="001F4063" w:rsidRPr="00893B29" w:rsidRDefault="001F4063" w:rsidP="00D14D75">
            <w:pPr>
              <w:rPr>
                <w:color w:val="000000"/>
                <w:sz w:val="24"/>
                <w:szCs w:val="24"/>
              </w:rPr>
            </w:pPr>
            <w:r w:rsidRPr="00893B29">
              <w:rPr>
                <w:color w:val="000000"/>
                <w:sz w:val="24"/>
                <w:szCs w:val="24"/>
              </w:rPr>
              <w:t>Лом корпусной стали типа АК</w:t>
            </w:r>
          </w:p>
        </w:tc>
        <w:tc>
          <w:tcPr>
            <w:tcW w:w="2299" w:type="dxa"/>
            <w:shd w:val="clear" w:color="auto" w:fill="auto"/>
            <w:vAlign w:val="center"/>
          </w:tcPr>
          <w:p w:rsidR="001F4063" w:rsidRPr="00893B29" w:rsidRDefault="001F4063" w:rsidP="00D14D75">
            <w:pPr>
              <w:rPr>
                <w:color w:val="000000"/>
                <w:sz w:val="24"/>
                <w:szCs w:val="24"/>
              </w:rPr>
            </w:pPr>
            <w:r w:rsidRPr="00893B29">
              <w:rPr>
                <w:color w:val="000000"/>
                <w:sz w:val="24"/>
                <w:szCs w:val="24"/>
              </w:rPr>
              <w:t>лом несортированной стали в крупногабаритных конструкциях формат СА-5</w:t>
            </w:r>
          </w:p>
        </w:tc>
        <w:tc>
          <w:tcPr>
            <w:tcW w:w="2021"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2 391,238</w:t>
            </w:r>
          </w:p>
        </w:tc>
        <w:tc>
          <w:tcPr>
            <w:tcW w:w="1731"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6 073,97</w:t>
            </w:r>
          </w:p>
        </w:tc>
        <w:tc>
          <w:tcPr>
            <w:tcW w:w="1838"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14 524 307,87</w:t>
            </w:r>
          </w:p>
        </w:tc>
      </w:tr>
      <w:tr w:rsidR="001F4063" w:rsidRPr="00893B29" w:rsidTr="00D14D75">
        <w:trPr>
          <w:trHeight w:val="340"/>
        </w:trPr>
        <w:tc>
          <w:tcPr>
            <w:tcW w:w="8334" w:type="dxa"/>
            <w:gridSpan w:val="4"/>
            <w:shd w:val="clear" w:color="auto" w:fill="auto"/>
            <w:vAlign w:val="center"/>
          </w:tcPr>
          <w:p w:rsidR="001F4063" w:rsidRPr="00893B29" w:rsidRDefault="001F4063" w:rsidP="00D14D75">
            <w:pPr>
              <w:jc w:val="right"/>
              <w:rPr>
                <w:sz w:val="24"/>
                <w:szCs w:val="24"/>
              </w:rPr>
            </w:pPr>
            <w:r w:rsidRPr="00893B29">
              <w:rPr>
                <w:b/>
                <w:bCs/>
                <w:iCs/>
                <w:color w:val="000000"/>
                <w:sz w:val="24"/>
                <w:szCs w:val="24"/>
                <w:lang w:eastAsia="ar-SA"/>
              </w:rPr>
              <w:t>Итого начальная (стартовая, минимальная) стоимость лота № 1</w:t>
            </w:r>
          </w:p>
        </w:tc>
        <w:tc>
          <w:tcPr>
            <w:tcW w:w="1838" w:type="dxa"/>
            <w:shd w:val="clear" w:color="auto" w:fill="auto"/>
            <w:vAlign w:val="center"/>
          </w:tcPr>
          <w:p w:rsidR="001F4063" w:rsidRPr="00893B29" w:rsidRDefault="001F4063" w:rsidP="00D14D75">
            <w:pPr>
              <w:jc w:val="right"/>
              <w:rPr>
                <w:b/>
                <w:color w:val="000000"/>
                <w:sz w:val="24"/>
                <w:szCs w:val="24"/>
              </w:rPr>
            </w:pPr>
            <w:r w:rsidRPr="00893B29">
              <w:rPr>
                <w:b/>
                <w:color w:val="000000"/>
                <w:sz w:val="24"/>
                <w:szCs w:val="24"/>
              </w:rPr>
              <w:t>14 663 544,84</w:t>
            </w:r>
          </w:p>
        </w:tc>
      </w:tr>
      <w:tr w:rsidR="001F4063" w:rsidRPr="00893B29" w:rsidTr="00D14D75">
        <w:trPr>
          <w:trHeight w:val="340"/>
        </w:trPr>
        <w:tc>
          <w:tcPr>
            <w:tcW w:w="0" w:type="auto"/>
            <w:gridSpan w:val="5"/>
            <w:shd w:val="clear" w:color="auto" w:fill="D9D9D9" w:themeFill="background1" w:themeFillShade="D9"/>
            <w:vAlign w:val="center"/>
          </w:tcPr>
          <w:p w:rsidR="001F4063" w:rsidRPr="00893B29" w:rsidRDefault="001F4063" w:rsidP="00D14D75">
            <w:pPr>
              <w:ind w:firstLine="851"/>
              <w:jc w:val="center"/>
              <w:rPr>
                <w:sz w:val="24"/>
                <w:szCs w:val="24"/>
              </w:rPr>
            </w:pPr>
            <w:r w:rsidRPr="00893B29">
              <w:rPr>
                <w:b/>
                <w:bCs/>
                <w:i/>
                <w:iCs/>
                <w:color w:val="000000"/>
                <w:sz w:val="24"/>
                <w:szCs w:val="24"/>
                <w:lang w:eastAsia="ar-SA"/>
              </w:rPr>
              <w:t xml:space="preserve">ЛОТ №2 Лом стали Ю-2 </w:t>
            </w:r>
          </w:p>
        </w:tc>
      </w:tr>
      <w:tr w:rsidR="001F4063" w:rsidRPr="00893B29" w:rsidTr="00D14D75">
        <w:trPr>
          <w:trHeight w:val="340"/>
        </w:trPr>
        <w:tc>
          <w:tcPr>
            <w:tcW w:w="2283" w:type="dxa"/>
            <w:shd w:val="clear" w:color="auto" w:fill="auto"/>
            <w:vAlign w:val="center"/>
          </w:tcPr>
          <w:p w:rsidR="001F4063" w:rsidRPr="00893B29" w:rsidRDefault="001F4063" w:rsidP="00D14D75">
            <w:pPr>
              <w:rPr>
                <w:color w:val="000000"/>
                <w:sz w:val="24"/>
                <w:szCs w:val="24"/>
              </w:rPr>
            </w:pPr>
            <w:r w:rsidRPr="00893B29">
              <w:rPr>
                <w:color w:val="000000"/>
                <w:sz w:val="24"/>
                <w:szCs w:val="24"/>
              </w:rPr>
              <w:t>Лом стали Ю-2 (балласт)</w:t>
            </w:r>
          </w:p>
        </w:tc>
        <w:tc>
          <w:tcPr>
            <w:tcW w:w="2299" w:type="dxa"/>
            <w:shd w:val="clear" w:color="auto" w:fill="auto"/>
            <w:vAlign w:val="center"/>
          </w:tcPr>
          <w:p w:rsidR="001F4063" w:rsidRPr="00893B29" w:rsidRDefault="001F4063" w:rsidP="00D14D75">
            <w:pPr>
              <w:rPr>
                <w:color w:val="000000"/>
                <w:sz w:val="24"/>
                <w:szCs w:val="24"/>
              </w:rPr>
            </w:pPr>
            <w:r w:rsidRPr="00893B29">
              <w:rPr>
                <w:color w:val="000000"/>
                <w:sz w:val="24"/>
                <w:szCs w:val="24"/>
              </w:rPr>
              <w:t xml:space="preserve">формат СА-3 </w:t>
            </w:r>
          </w:p>
        </w:tc>
        <w:tc>
          <w:tcPr>
            <w:tcW w:w="2021"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531,600</w:t>
            </w:r>
          </w:p>
        </w:tc>
        <w:tc>
          <w:tcPr>
            <w:tcW w:w="1731"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7 033,79</w:t>
            </w:r>
          </w:p>
        </w:tc>
        <w:tc>
          <w:tcPr>
            <w:tcW w:w="1838"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3 739 162,76</w:t>
            </w:r>
          </w:p>
        </w:tc>
      </w:tr>
      <w:tr w:rsidR="001F4063" w:rsidRPr="00893B29" w:rsidTr="00D14D75">
        <w:trPr>
          <w:trHeight w:val="340"/>
        </w:trPr>
        <w:tc>
          <w:tcPr>
            <w:tcW w:w="8334" w:type="dxa"/>
            <w:gridSpan w:val="4"/>
            <w:shd w:val="clear" w:color="auto" w:fill="auto"/>
            <w:vAlign w:val="center"/>
          </w:tcPr>
          <w:p w:rsidR="001F4063" w:rsidRPr="00893B29" w:rsidRDefault="001F4063" w:rsidP="00D14D75">
            <w:pPr>
              <w:jc w:val="right"/>
              <w:rPr>
                <w:sz w:val="24"/>
                <w:szCs w:val="24"/>
              </w:rPr>
            </w:pPr>
            <w:r w:rsidRPr="00893B29">
              <w:rPr>
                <w:b/>
                <w:bCs/>
                <w:iCs/>
                <w:color w:val="000000"/>
                <w:sz w:val="24"/>
                <w:szCs w:val="24"/>
                <w:lang w:eastAsia="ar-SA"/>
              </w:rPr>
              <w:t>Итого начальная (стартовая, минимальная) стоимость лота № 2</w:t>
            </w:r>
          </w:p>
        </w:tc>
        <w:tc>
          <w:tcPr>
            <w:tcW w:w="1838" w:type="dxa"/>
            <w:shd w:val="clear" w:color="auto" w:fill="auto"/>
            <w:vAlign w:val="center"/>
          </w:tcPr>
          <w:p w:rsidR="001F4063" w:rsidRPr="00893B29" w:rsidRDefault="001F4063" w:rsidP="00D14D75">
            <w:pPr>
              <w:jc w:val="right"/>
              <w:rPr>
                <w:b/>
                <w:color w:val="000000"/>
                <w:sz w:val="24"/>
                <w:szCs w:val="24"/>
              </w:rPr>
            </w:pPr>
            <w:r w:rsidRPr="00893B29">
              <w:rPr>
                <w:b/>
                <w:color w:val="000000"/>
                <w:sz w:val="24"/>
                <w:szCs w:val="24"/>
              </w:rPr>
              <w:t>3 739 162,76</w:t>
            </w:r>
          </w:p>
        </w:tc>
      </w:tr>
      <w:tr w:rsidR="001F4063" w:rsidRPr="00893B29" w:rsidTr="00D14D75">
        <w:trPr>
          <w:trHeight w:val="340"/>
        </w:trPr>
        <w:tc>
          <w:tcPr>
            <w:tcW w:w="0" w:type="auto"/>
            <w:gridSpan w:val="5"/>
            <w:shd w:val="clear" w:color="auto" w:fill="D9D9D9" w:themeFill="background1" w:themeFillShade="D9"/>
            <w:vAlign w:val="center"/>
          </w:tcPr>
          <w:p w:rsidR="001F4063" w:rsidRPr="00893B29" w:rsidRDefault="001F4063" w:rsidP="00D14D75">
            <w:pPr>
              <w:jc w:val="center"/>
              <w:rPr>
                <w:sz w:val="24"/>
                <w:szCs w:val="24"/>
              </w:rPr>
            </w:pPr>
            <w:r w:rsidRPr="00893B29">
              <w:rPr>
                <w:b/>
                <w:bCs/>
                <w:i/>
                <w:iCs/>
                <w:color w:val="000000"/>
                <w:sz w:val="24"/>
                <w:szCs w:val="24"/>
                <w:lang w:eastAsia="ar-SA"/>
              </w:rPr>
              <w:t>ЛОТ №3 Лом стали Ю-3</w:t>
            </w:r>
          </w:p>
        </w:tc>
      </w:tr>
      <w:tr w:rsidR="001F4063" w:rsidRPr="00893B29" w:rsidTr="00D14D75">
        <w:trPr>
          <w:trHeight w:val="340"/>
        </w:trPr>
        <w:tc>
          <w:tcPr>
            <w:tcW w:w="2283" w:type="dxa"/>
            <w:shd w:val="clear" w:color="auto" w:fill="auto"/>
            <w:vAlign w:val="center"/>
          </w:tcPr>
          <w:p w:rsidR="001F4063" w:rsidRPr="00893B29" w:rsidRDefault="001F4063" w:rsidP="00D14D75">
            <w:pPr>
              <w:rPr>
                <w:b/>
                <w:bCs/>
                <w:iCs/>
                <w:color w:val="000000"/>
                <w:sz w:val="24"/>
                <w:szCs w:val="24"/>
                <w:lang w:eastAsia="ar-SA"/>
              </w:rPr>
            </w:pPr>
            <w:r w:rsidRPr="00893B29">
              <w:rPr>
                <w:color w:val="000000"/>
                <w:sz w:val="24"/>
                <w:szCs w:val="24"/>
              </w:rPr>
              <w:t>Лом стали Ю-3</w:t>
            </w:r>
          </w:p>
        </w:tc>
        <w:tc>
          <w:tcPr>
            <w:tcW w:w="2299" w:type="dxa"/>
            <w:shd w:val="clear" w:color="auto" w:fill="auto"/>
            <w:vAlign w:val="center"/>
          </w:tcPr>
          <w:p w:rsidR="001F4063" w:rsidRPr="00893B29" w:rsidRDefault="001F4063" w:rsidP="00D14D75">
            <w:pPr>
              <w:rPr>
                <w:bCs/>
                <w:iCs/>
                <w:color w:val="000000"/>
                <w:sz w:val="24"/>
                <w:szCs w:val="24"/>
                <w:lang w:eastAsia="ar-SA"/>
              </w:rPr>
            </w:pPr>
            <w:r w:rsidRPr="00893B29">
              <w:rPr>
                <w:bCs/>
                <w:iCs/>
                <w:color w:val="000000"/>
                <w:sz w:val="24"/>
                <w:szCs w:val="24"/>
                <w:lang w:eastAsia="ar-SA"/>
              </w:rPr>
              <w:t>формат СА-5</w:t>
            </w:r>
          </w:p>
        </w:tc>
        <w:tc>
          <w:tcPr>
            <w:tcW w:w="2021"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399,277</w:t>
            </w:r>
          </w:p>
        </w:tc>
        <w:tc>
          <w:tcPr>
            <w:tcW w:w="1731"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5 732,14</w:t>
            </w:r>
          </w:p>
        </w:tc>
        <w:tc>
          <w:tcPr>
            <w:tcW w:w="1838"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2 288 711,66</w:t>
            </w:r>
          </w:p>
        </w:tc>
      </w:tr>
      <w:tr w:rsidR="001F4063" w:rsidRPr="00893B29" w:rsidTr="00D14D75">
        <w:trPr>
          <w:trHeight w:val="340"/>
        </w:trPr>
        <w:tc>
          <w:tcPr>
            <w:tcW w:w="8334" w:type="dxa"/>
            <w:gridSpan w:val="4"/>
            <w:shd w:val="clear" w:color="auto" w:fill="auto"/>
            <w:vAlign w:val="center"/>
          </w:tcPr>
          <w:p w:rsidR="001F4063" w:rsidRPr="00893B29" w:rsidRDefault="001F4063" w:rsidP="00D14D75">
            <w:pPr>
              <w:jc w:val="right"/>
              <w:rPr>
                <w:sz w:val="24"/>
                <w:szCs w:val="24"/>
              </w:rPr>
            </w:pPr>
            <w:r w:rsidRPr="00893B29">
              <w:rPr>
                <w:b/>
                <w:bCs/>
                <w:iCs/>
                <w:color w:val="000000"/>
                <w:sz w:val="24"/>
                <w:szCs w:val="24"/>
                <w:lang w:eastAsia="ar-SA"/>
              </w:rPr>
              <w:t>Итого начальная (стартовая, минимальная) стоимость лота № 3</w:t>
            </w:r>
          </w:p>
        </w:tc>
        <w:tc>
          <w:tcPr>
            <w:tcW w:w="1838" w:type="dxa"/>
            <w:shd w:val="clear" w:color="auto" w:fill="auto"/>
            <w:vAlign w:val="center"/>
          </w:tcPr>
          <w:p w:rsidR="001F4063" w:rsidRPr="00893B29" w:rsidRDefault="001F4063" w:rsidP="00D14D75">
            <w:pPr>
              <w:jc w:val="right"/>
              <w:rPr>
                <w:b/>
                <w:color w:val="000000"/>
                <w:sz w:val="24"/>
                <w:szCs w:val="24"/>
              </w:rPr>
            </w:pPr>
            <w:r w:rsidRPr="00893B29">
              <w:rPr>
                <w:b/>
                <w:color w:val="000000"/>
                <w:sz w:val="24"/>
                <w:szCs w:val="24"/>
              </w:rPr>
              <w:t>2 288 711,66</w:t>
            </w:r>
          </w:p>
        </w:tc>
      </w:tr>
      <w:tr w:rsidR="001F4063" w:rsidRPr="00893B29" w:rsidTr="00D14D75">
        <w:trPr>
          <w:trHeight w:val="340"/>
        </w:trPr>
        <w:tc>
          <w:tcPr>
            <w:tcW w:w="0" w:type="auto"/>
            <w:gridSpan w:val="5"/>
            <w:shd w:val="clear" w:color="auto" w:fill="D9D9D9" w:themeFill="background1" w:themeFillShade="D9"/>
            <w:vAlign w:val="center"/>
          </w:tcPr>
          <w:p w:rsidR="001F4063" w:rsidRPr="00893B29" w:rsidRDefault="001F4063" w:rsidP="00D14D75">
            <w:pPr>
              <w:ind w:firstLine="851"/>
              <w:jc w:val="center"/>
              <w:rPr>
                <w:b/>
                <w:bCs/>
                <w:i/>
                <w:iCs/>
                <w:color w:val="000000"/>
                <w:sz w:val="24"/>
                <w:szCs w:val="24"/>
                <w:lang w:eastAsia="ar-SA"/>
              </w:rPr>
            </w:pPr>
            <w:r w:rsidRPr="00893B29">
              <w:rPr>
                <w:b/>
                <w:bCs/>
                <w:i/>
                <w:iCs/>
                <w:color w:val="000000"/>
                <w:sz w:val="24"/>
                <w:szCs w:val="24"/>
                <w:lang w:eastAsia="ar-SA"/>
              </w:rPr>
              <w:t>ЛОТ №4 Лом черных металлов и сплавов</w:t>
            </w:r>
          </w:p>
        </w:tc>
      </w:tr>
      <w:tr w:rsidR="001F4063" w:rsidRPr="00893B29" w:rsidTr="00D14D75">
        <w:trPr>
          <w:trHeight w:val="340"/>
        </w:trPr>
        <w:tc>
          <w:tcPr>
            <w:tcW w:w="2283" w:type="dxa"/>
            <w:shd w:val="clear" w:color="auto" w:fill="auto"/>
            <w:vAlign w:val="center"/>
          </w:tcPr>
          <w:p w:rsidR="001F4063" w:rsidRPr="00893B29" w:rsidRDefault="001F4063" w:rsidP="00D14D75">
            <w:pPr>
              <w:rPr>
                <w:b/>
                <w:bCs/>
                <w:i/>
                <w:iCs/>
                <w:color w:val="000000"/>
                <w:sz w:val="24"/>
                <w:szCs w:val="24"/>
                <w:lang w:eastAsia="ar-SA"/>
              </w:rPr>
            </w:pPr>
            <w:r w:rsidRPr="00893B29">
              <w:rPr>
                <w:color w:val="000000"/>
                <w:sz w:val="24"/>
                <w:szCs w:val="24"/>
              </w:rPr>
              <w:t>Лом корпусной углеродистой и низколегированной стали</w:t>
            </w:r>
          </w:p>
        </w:tc>
        <w:tc>
          <w:tcPr>
            <w:tcW w:w="2299" w:type="dxa"/>
            <w:shd w:val="clear" w:color="auto" w:fill="auto"/>
            <w:vAlign w:val="center"/>
          </w:tcPr>
          <w:p w:rsidR="001F4063" w:rsidRPr="00893B29" w:rsidRDefault="001F4063" w:rsidP="00D14D75">
            <w:pPr>
              <w:rPr>
                <w:bCs/>
                <w:iCs/>
                <w:color w:val="000000"/>
                <w:sz w:val="24"/>
                <w:szCs w:val="24"/>
                <w:lang w:eastAsia="ar-SA"/>
              </w:rPr>
            </w:pPr>
            <w:r w:rsidRPr="00893B29">
              <w:rPr>
                <w:bCs/>
                <w:iCs/>
                <w:color w:val="000000"/>
                <w:sz w:val="24"/>
                <w:szCs w:val="24"/>
                <w:lang w:eastAsia="ar-SA"/>
              </w:rPr>
              <w:t>формат СА-3</w:t>
            </w:r>
          </w:p>
        </w:tc>
        <w:tc>
          <w:tcPr>
            <w:tcW w:w="2021"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55,791</w:t>
            </w:r>
          </w:p>
        </w:tc>
        <w:tc>
          <w:tcPr>
            <w:tcW w:w="1731"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6 063,88</w:t>
            </w:r>
          </w:p>
        </w:tc>
        <w:tc>
          <w:tcPr>
            <w:tcW w:w="1838"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338 309,93</w:t>
            </w:r>
          </w:p>
        </w:tc>
      </w:tr>
      <w:tr w:rsidR="001F4063" w:rsidRPr="00893B29" w:rsidTr="00D14D75">
        <w:trPr>
          <w:trHeight w:val="340"/>
        </w:trPr>
        <w:tc>
          <w:tcPr>
            <w:tcW w:w="2283" w:type="dxa"/>
            <w:shd w:val="clear" w:color="auto" w:fill="auto"/>
            <w:vAlign w:val="center"/>
          </w:tcPr>
          <w:p w:rsidR="001F4063" w:rsidRPr="00893B29" w:rsidRDefault="001F4063" w:rsidP="00D14D75">
            <w:pPr>
              <w:rPr>
                <w:b/>
                <w:bCs/>
                <w:i/>
                <w:iCs/>
                <w:color w:val="000000"/>
                <w:sz w:val="24"/>
                <w:szCs w:val="24"/>
                <w:lang w:eastAsia="ar-SA"/>
              </w:rPr>
            </w:pPr>
            <w:r w:rsidRPr="00893B29">
              <w:rPr>
                <w:color w:val="000000"/>
                <w:sz w:val="24"/>
                <w:szCs w:val="24"/>
              </w:rPr>
              <w:t xml:space="preserve">Лом корпусной углеродистой и </w:t>
            </w:r>
            <w:r w:rsidRPr="00893B29">
              <w:rPr>
                <w:color w:val="000000"/>
                <w:sz w:val="24"/>
                <w:szCs w:val="24"/>
              </w:rPr>
              <w:lastRenderedPageBreak/>
              <w:t>низколегированной стали</w:t>
            </w:r>
          </w:p>
        </w:tc>
        <w:tc>
          <w:tcPr>
            <w:tcW w:w="2299" w:type="dxa"/>
            <w:shd w:val="clear" w:color="auto" w:fill="auto"/>
            <w:vAlign w:val="center"/>
          </w:tcPr>
          <w:p w:rsidR="001F4063" w:rsidRPr="00893B29" w:rsidRDefault="001F4063" w:rsidP="00D14D75">
            <w:pPr>
              <w:rPr>
                <w:bCs/>
                <w:iCs/>
                <w:color w:val="000000"/>
                <w:sz w:val="24"/>
                <w:szCs w:val="24"/>
                <w:lang w:eastAsia="ar-SA"/>
              </w:rPr>
            </w:pPr>
            <w:r w:rsidRPr="00893B29">
              <w:rPr>
                <w:bCs/>
                <w:iCs/>
                <w:color w:val="000000"/>
                <w:sz w:val="24"/>
                <w:szCs w:val="24"/>
                <w:lang w:eastAsia="ar-SA"/>
              </w:rPr>
              <w:lastRenderedPageBreak/>
              <w:t>формат СА-5</w:t>
            </w:r>
          </w:p>
        </w:tc>
        <w:tc>
          <w:tcPr>
            <w:tcW w:w="2021"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1 030,869</w:t>
            </w:r>
          </w:p>
        </w:tc>
        <w:tc>
          <w:tcPr>
            <w:tcW w:w="1731"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5 531,24</w:t>
            </w:r>
          </w:p>
        </w:tc>
        <w:tc>
          <w:tcPr>
            <w:tcW w:w="1838"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5 701 983,85</w:t>
            </w:r>
          </w:p>
        </w:tc>
      </w:tr>
      <w:tr w:rsidR="001F4063" w:rsidRPr="00893B29" w:rsidTr="00D14D75">
        <w:trPr>
          <w:trHeight w:val="340"/>
        </w:trPr>
        <w:tc>
          <w:tcPr>
            <w:tcW w:w="8334" w:type="dxa"/>
            <w:gridSpan w:val="4"/>
            <w:shd w:val="clear" w:color="auto" w:fill="auto"/>
            <w:vAlign w:val="center"/>
          </w:tcPr>
          <w:p w:rsidR="001F4063" w:rsidRPr="00893B29" w:rsidRDefault="001F4063" w:rsidP="00D14D75">
            <w:pPr>
              <w:jc w:val="right"/>
              <w:rPr>
                <w:bCs/>
                <w:iCs/>
                <w:color w:val="000000"/>
                <w:sz w:val="24"/>
                <w:szCs w:val="24"/>
                <w:lang w:eastAsia="ar-SA"/>
              </w:rPr>
            </w:pPr>
            <w:r w:rsidRPr="00893B29">
              <w:rPr>
                <w:b/>
                <w:bCs/>
                <w:iCs/>
                <w:color w:val="000000"/>
                <w:sz w:val="24"/>
                <w:szCs w:val="24"/>
                <w:lang w:eastAsia="ar-SA"/>
              </w:rPr>
              <w:t>Итого начальная (стартовая, минимальная) стоимость лота № 4</w:t>
            </w:r>
          </w:p>
        </w:tc>
        <w:tc>
          <w:tcPr>
            <w:tcW w:w="1838" w:type="dxa"/>
            <w:shd w:val="clear" w:color="auto" w:fill="auto"/>
            <w:vAlign w:val="center"/>
          </w:tcPr>
          <w:p w:rsidR="001F4063" w:rsidRPr="00893B29" w:rsidRDefault="001F4063" w:rsidP="00D14D75">
            <w:pPr>
              <w:jc w:val="right"/>
              <w:rPr>
                <w:b/>
                <w:color w:val="000000"/>
                <w:sz w:val="24"/>
                <w:szCs w:val="24"/>
              </w:rPr>
            </w:pPr>
            <w:r w:rsidRPr="00893B29">
              <w:rPr>
                <w:b/>
                <w:color w:val="000000"/>
                <w:sz w:val="24"/>
                <w:szCs w:val="24"/>
              </w:rPr>
              <w:t>6 040 293,78</w:t>
            </w:r>
          </w:p>
        </w:tc>
      </w:tr>
      <w:tr w:rsidR="001F4063" w:rsidRPr="00893B29" w:rsidTr="00D14D75">
        <w:trPr>
          <w:trHeight w:val="340"/>
        </w:trPr>
        <w:tc>
          <w:tcPr>
            <w:tcW w:w="0" w:type="auto"/>
            <w:gridSpan w:val="5"/>
            <w:shd w:val="clear" w:color="auto" w:fill="D9D9D9" w:themeFill="background1" w:themeFillShade="D9"/>
            <w:vAlign w:val="center"/>
          </w:tcPr>
          <w:p w:rsidR="001F4063" w:rsidRPr="00893B29" w:rsidRDefault="001F4063" w:rsidP="00D14D75">
            <w:pPr>
              <w:ind w:firstLine="851"/>
              <w:jc w:val="center"/>
              <w:rPr>
                <w:b/>
                <w:bCs/>
                <w:i/>
                <w:iCs/>
                <w:color w:val="000000"/>
                <w:sz w:val="24"/>
                <w:szCs w:val="24"/>
                <w:lang w:eastAsia="ar-SA"/>
              </w:rPr>
            </w:pPr>
            <w:r w:rsidRPr="00893B29">
              <w:rPr>
                <w:b/>
                <w:bCs/>
                <w:i/>
                <w:iCs/>
                <w:color w:val="000000"/>
                <w:sz w:val="24"/>
                <w:szCs w:val="24"/>
                <w:lang w:eastAsia="ar-SA"/>
              </w:rPr>
              <w:t>ЛОТ №5</w:t>
            </w:r>
            <w:r w:rsidRPr="00893B29">
              <w:rPr>
                <w:sz w:val="24"/>
                <w:szCs w:val="24"/>
              </w:rPr>
              <w:t xml:space="preserve"> </w:t>
            </w:r>
            <w:r w:rsidRPr="00893B29">
              <w:rPr>
                <w:b/>
                <w:bCs/>
                <w:i/>
                <w:iCs/>
                <w:color w:val="000000"/>
                <w:sz w:val="24"/>
                <w:szCs w:val="24"/>
                <w:lang w:eastAsia="ar-SA"/>
              </w:rPr>
              <w:t>Лом кабеля с содержанием меди</w:t>
            </w:r>
          </w:p>
        </w:tc>
      </w:tr>
      <w:tr w:rsidR="001F4063" w:rsidRPr="00893B29" w:rsidTr="00D14D75">
        <w:trPr>
          <w:trHeight w:val="340"/>
        </w:trPr>
        <w:tc>
          <w:tcPr>
            <w:tcW w:w="2283" w:type="dxa"/>
            <w:shd w:val="clear" w:color="auto" w:fill="auto"/>
            <w:vAlign w:val="center"/>
          </w:tcPr>
          <w:p w:rsidR="001F4063" w:rsidRPr="00893B29" w:rsidRDefault="001F4063" w:rsidP="00D14D75">
            <w:pPr>
              <w:rPr>
                <w:sz w:val="24"/>
                <w:szCs w:val="24"/>
              </w:rPr>
            </w:pPr>
            <w:r w:rsidRPr="00893B29">
              <w:rPr>
                <w:sz w:val="24"/>
                <w:szCs w:val="24"/>
              </w:rPr>
              <w:t>лом кабеля с содержанием меди 50%</w:t>
            </w:r>
          </w:p>
        </w:tc>
        <w:tc>
          <w:tcPr>
            <w:tcW w:w="2299" w:type="dxa"/>
            <w:vMerge w:val="restart"/>
            <w:shd w:val="clear" w:color="auto" w:fill="auto"/>
            <w:vAlign w:val="center"/>
          </w:tcPr>
          <w:p w:rsidR="001F4063" w:rsidRPr="00893B29" w:rsidRDefault="001F4063" w:rsidP="00D14D75">
            <w:pPr>
              <w:rPr>
                <w:b/>
                <w:bCs/>
                <w:iCs/>
                <w:sz w:val="24"/>
                <w:szCs w:val="24"/>
                <w:lang w:eastAsia="ar-SA"/>
              </w:rPr>
            </w:pPr>
            <w:r w:rsidRPr="00893B29">
              <w:rPr>
                <w:sz w:val="24"/>
                <w:szCs w:val="24"/>
              </w:rPr>
              <w:t>в неразделанном виде (вес брутто с изоляцией)</w:t>
            </w:r>
          </w:p>
        </w:tc>
        <w:tc>
          <w:tcPr>
            <w:tcW w:w="2021" w:type="dxa"/>
            <w:shd w:val="clear" w:color="auto" w:fill="auto"/>
            <w:vAlign w:val="center"/>
          </w:tcPr>
          <w:p w:rsidR="001F4063" w:rsidRPr="00893B29" w:rsidRDefault="001F4063" w:rsidP="00D14D75">
            <w:pPr>
              <w:jc w:val="right"/>
              <w:rPr>
                <w:sz w:val="24"/>
                <w:szCs w:val="24"/>
              </w:rPr>
            </w:pPr>
            <w:r w:rsidRPr="00893B29">
              <w:rPr>
                <w:sz w:val="24"/>
                <w:szCs w:val="24"/>
              </w:rPr>
              <w:t>45,192</w:t>
            </w:r>
          </w:p>
        </w:tc>
        <w:tc>
          <w:tcPr>
            <w:tcW w:w="1731" w:type="dxa"/>
            <w:shd w:val="clear" w:color="auto" w:fill="auto"/>
            <w:vAlign w:val="center"/>
          </w:tcPr>
          <w:p w:rsidR="001F4063" w:rsidRPr="00893B29" w:rsidRDefault="001F4063" w:rsidP="00D14D75">
            <w:pPr>
              <w:jc w:val="right"/>
              <w:rPr>
                <w:sz w:val="24"/>
                <w:szCs w:val="24"/>
              </w:rPr>
            </w:pPr>
            <w:r w:rsidRPr="00893B29">
              <w:rPr>
                <w:sz w:val="24"/>
                <w:szCs w:val="24"/>
              </w:rPr>
              <w:t>234 806,47</w:t>
            </w:r>
          </w:p>
        </w:tc>
        <w:tc>
          <w:tcPr>
            <w:tcW w:w="1838" w:type="dxa"/>
            <w:shd w:val="clear" w:color="auto" w:fill="auto"/>
            <w:vAlign w:val="center"/>
          </w:tcPr>
          <w:p w:rsidR="001F4063" w:rsidRPr="00893B29" w:rsidRDefault="001F4063" w:rsidP="00D14D75">
            <w:pPr>
              <w:jc w:val="right"/>
              <w:rPr>
                <w:sz w:val="24"/>
                <w:szCs w:val="24"/>
              </w:rPr>
            </w:pPr>
            <w:r w:rsidRPr="00893B29">
              <w:rPr>
                <w:sz w:val="24"/>
                <w:szCs w:val="24"/>
              </w:rPr>
              <w:t>10 611 373,99</w:t>
            </w:r>
          </w:p>
        </w:tc>
      </w:tr>
      <w:tr w:rsidR="001F4063" w:rsidRPr="00893B29" w:rsidTr="00D14D75">
        <w:trPr>
          <w:trHeight w:val="340"/>
        </w:trPr>
        <w:tc>
          <w:tcPr>
            <w:tcW w:w="2283" w:type="dxa"/>
            <w:shd w:val="clear" w:color="auto" w:fill="auto"/>
          </w:tcPr>
          <w:p w:rsidR="001F4063" w:rsidRPr="00893B29" w:rsidRDefault="001F4063" w:rsidP="00D14D75">
            <w:pPr>
              <w:rPr>
                <w:sz w:val="24"/>
                <w:szCs w:val="24"/>
              </w:rPr>
            </w:pPr>
            <w:r w:rsidRPr="00893B29">
              <w:rPr>
                <w:sz w:val="24"/>
                <w:szCs w:val="24"/>
              </w:rPr>
              <w:t>лом кабеля с содержанием меди 20-49%</w:t>
            </w:r>
          </w:p>
        </w:tc>
        <w:tc>
          <w:tcPr>
            <w:tcW w:w="2299" w:type="dxa"/>
            <w:vMerge/>
            <w:shd w:val="clear" w:color="auto" w:fill="auto"/>
            <w:vAlign w:val="center"/>
          </w:tcPr>
          <w:p w:rsidR="001F4063" w:rsidRPr="00893B29" w:rsidRDefault="001F4063" w:rsidP="00D14D75">
            <w:pPr>
              <w:rPr>
                <w:b/>
                <w:bCs/>
                <w:iCs/>
                <w:sz w:val="24"/>
                <w:szCs w:val="24"/>
                <w:lang w:eastAsia="ar-SA"/>
              </w:rPr>
            </w:pPr>
          </w:p>
        </w:tc>
        <w:tc>
          <w:tcPr>
            <w:tcW w:w="2021" w:type="dxa"/>
            <w:shd w:val="clear" w:color="auto" w:fill="auto"/>
            <w:vAlign w:val="center"/>
          </w:tcPr>
          <w:p w:rsidR="001F4063" w:rsidRPr="00893B29" w:rsidRDefault="001F4063" w:rsidP="00D14D75">
            <w:pPr>
              <w:jc w:val="right"/>
              <w:rPr>
                <w:sz w:val="24"/>
                <w:szCs w:val="24"/>
              </w:rPr>
            </w:pPr>
            <w:r w:rsidRPr="00893B29">
              <w:rPr>
                <w:sz w:val="24"/>
                <w:szCs w:val="24"/>
              </w:rPr>
              <w:t>50,951</w:t>
            </w:r>
          </w:p>
        </w:tc>
        <w:tc>
          <w:tcPr>
            <w:tcW w:w="1731" w:type="dxa"/>
            <w:shd w:val="clear" w:color="auto" w:fill="auto"/>
            <w:vAlign w:val="center"/>
          </w:tcPr>
          <w:p w:rsidR="001F4063" w:rsidRPr="00893B29" w:rsidRDefault="001F4063" w:rsidP="00D14D75">
            <w:pPr>
              <w:jc w:val="right"/>
              <w:rPr>
                <w:sz w:val="24"/>
                <w:szCs w:val="24"/>
              </w:rPr>
            </w:pPr>
            <w:r w:rsidRPr="00893B29">
              <w:rPr>
                <w:sz w:val="24"/>
                <w:szCs w:val="24"/>
              </w:rPr>
              <w:t>153 742,41</w:t>
            </w:r>
          </w:p>
        </w:tc>
        <w:tc>
          <w:tcPr>
            <w:tcW w:w="1838" w:type="dxa"/>
            <w:shd w:val="clear" w:color="auto" w:fill="auto"/>
            <w:vAlign w:val="center"/>
          </w:tcPr>
          <w:p w:rsidR="001F4063" w:rsidRPr="00893B29" w:rsidRDefault="001F4063" w:rsidP="00D14D75">
            <w:pPr>
              <w:jc w:val="right"/>
              <w:rPr>
                <w:sz w:val="24"/>
                <w:szCs w:val="24"/>
              </w:rPr>
            </w:pPr>
            <w:r w:rsidRPr="00893B29">
              <w:rPr>
                <w:sz w:val="24"/>
                <w:szCs w:val="24"/>
              </w:rPr>
              <w:t>7 833 329,53</w:t>
            </w:r>
          </w:p>
        </w:tc>
      </w:tr>
      <w:tr w:rsidR="001F4063" w:rsidRPr="00893B29" w:rsidTr="00D14D75">
        <w:trPr>
          <w:trHeight w:val="340"/>
        </w:trPr>
        <w:tc>
          <w:tcPr>
            <w:tcW w:w="2283" w:type="dxa"/>
            <w:shd w:val="clear" w:color="auto" w:fill="auto"/>
          </w:tcPr>
          <w:p w:rsidR="001F4063" w:rsidRPr="00893B29" w:rsidRDefault="001F4063" w:rsidP="00D14D75">
            <w:pPr>
              <w:rPr>
                <w:sz w:val="24"/>
                <w:szCs w:val="24"/>
              </w:rPr>
            </w:pPr>
            <w:r w:rsidRPr="00893B29">
              <w:rPr>
                <w:sz w:val="24"/>
                <w:szCs w:val="24"/>
              </w:rPr>
              <w:t>лом кабеля с содержанием меди 3-19 %</w:t>
            </w:r>
          </w:p>
        </w:tc>
        <w:tc>
          <w:tcPr>
            <w:tcW w:w="2299" w:type="dxa"/>
            <w:vMerge/>
            <w:shd w:val="clear" w:color="auto" w:fill="auto"/>
            <w:vAlign w:val="center"/>
          </w:tcPr>
          <w:p w:rsidR="001F4063" w:rsidRPr="00893B29" w:rsidRDefault="001F4063" w:rsidP="00D14D75">
            <w:pPr>
              <w:rPr>
                <w:b/>
                <w:bCs/>
                <w:iCs/>
                <w:sz w:val="24"/>
                <w:szCs w:val="24"/>
                <w:lang w:eastAsia="ar-SA"/>
              </w:rPr>
            </w:pPr>
          </w:p>
        </w:tc>
        <w:tc>
          <w:tcPr>
            <w:tcW w:w="2021" w:type="dxa"/>
            <w:shd w:val="clear" w:color="auto" w:fill="auto"/>
            <w:vAlign w:val="center"/>
          </w:tcPr>
          <w:p w:rsidR="001F4063" w:rsidRPr="00893B29" w:rsidRDefault="001F4063" w:rsidP="00D14D75">
            <w:pPr>
              <w:jc w:val="right"/>
              <w:rPr>
                <w:sz w:val="24"/>
                <w:szCs w:val="24"/>
              </w:rPr>
            </w:pPr>
            <w:r w:rsidRPr="00893B29">
              <w:rPr>
                <w:sz w:val="24"/>
                <w:szCs w:val="24"/>
              </w:rPr>
              <w:t>95,680</w:t>
            </w:r>
          </w:p>
        </w:tc>
        <w:tc>
          <w:tcPr>
            <w:tcW w:w="1731" w:type="dxa"/>
            <w:shd w:val="clear" w:color="auto" w:fill="auto"/>
            <w:vAlign w:val="center"/>
          </w:tcPr>
          <w:p w:rsidR="001F4063" w:rsidRPr="00893B29" w:rsidRDefault="001F4063" w:rsidP="00D14D75">
            <w:pPr>
              <w:jc w:val="right"/>
              <w:rPr>
                <w:sz w:val="24"/>
                <w:szCs w:val="24"/>
              </w:rPr>
            </w:pPr>
            <w:r w:rsidRPr="00893B29">
              <w:rPr>
                <w:sz w:val="24"/>
                <w:szCs w:val="24"/>
              </w:rPr>
              <w:t>30 831,09</w:t>
            </w:r>
          </w:p>
        </w:tc>
        <w:tc>
          <w:tcPr>
            <w:tcW w:w="1838" w:type="dxa"/>
            <w:shd w:val="clear" w:color="auto" w:fill="auto"/>
            <w:vAlign w:val="center"/>
          </w:tcPr>
          <w:p w:rsidR="001F4063" w:rsidRPr="00893B29" w:rsidRDefault="001F4063" w:rsidP="00D14D75">
            <w:pPr>
              <w:jc w:val="right"/>
              <w:rPr>
                <w:sz w:val="24"/>
                <w:szCs w:val="24"/>
              </w:rPr>
            </w:pPr>
            <w:r w:rsidRPr="00893B29">
              <w:rPr>
                <w:sz w:val="24"/>
                <w:szCs w:val="24"/>
              </w:rPr>
              <w:t>2 949 918,69</w:t>
            </w:r>
          </w:p>
        </w:tc>
      </w:tr>
      <w:tr w:rsidR="001F4063" w:rsidRPr="00893B29" w:rsidTr="00D14D75">
        <w:trPr>
          <w:trHeight w:val="340"/>
        </w:trPr>
        <w:tc>
          <w:tcPr>
            <w:tcW w:w="8334" w:type="dxa"/>
            <w:gridSpan w:val="4"/>
            <w:shd w:val="clear" w:color="auto" w:fill="auto"/>
            <w:vAlign w:val="center"/>
          </w:tcPr>
          <w:p w:rsidR="001F4063" w:rsidRPr="00893B29" w:rsidRDefault="001F4063" w:rsidP="00D14D75">
            <w:pPr>
              <w:ind w:firstLine="851"/>
              <w:rPr>
                <w:bCs/>
                <w:iCs/>
                <w:color w:val="000000"/>
                <w:sz w:val="24"/>
                <w:szCs w:val="24"/>
                <w:lang w:eastAsia="ar-SA"/>
              </w:rPr>
            </w:pPr>
            <w:r w:rsidRPr="00893B29">
              <w:rPr>
                <w:b/>
                <w:bCs/>
                <w:iCs/>
                <w:color w:val="000000"/>
                <w:sz w:val="24"/>
                <w:szCs w:val="24"/>
                <w:lang w:eastAsia="ar-SA"/>
              </w:rPr>
              <w:t>Итого начальная (стартовая, минимальная) стоимость лота № 5</w:t>
            </w:r>
          </w:p>
        </w:tc>
        <w:tc>
          <w:tcPr>
            <w:tcW w:w="1838" w:type="dxa"/>
            <w:shd w:val="clear" w:color="auto" w:fill="auto"/>
            <w:vAlign w:val="center"/>
          </w:tcPr>
          <w:p w:rsidR="001F4063" w:rsidRPr="00893B29" w:rsidRDefault="001F4063" w:rsidP="00D14D75">
            <w:pPr>
              <w:jc w:val="right"/>
              <w:rPr>
                <w:b/>
                <w:color w:val="000000"/>
                <w:sz w:val="24"/>
                <w:szCs w:val="24"/>
              </w:rPr>
            </w:pPr>
            <w:r w:rsidRPr="00893B29">
              <w:rPr>
                <w:b/>
                <w:color w:val="000000"/>
                <w:sz w:val="24"/>
                <w:szCs w:val="24"/>
              </w:rPr>
              <w:t>21 394 622,21</w:t>
            </w:r>
          </w:p>
        </w:tc>
      </w:tr>
      <w:tr w:rsidR="001F4063" w:rsidRPr="00893B29" w:rsidTr="00D14D75">
        <w:trPr>
          <w:trHeight w:val="340"/>
        </w:trPr>
        <w:tc>
          <w:tcPr>
            <w:tcW w:w="0" w:type="auto"/>
            <w:gridSpan w:val="5"/>
            <w:shd w:val="clear" w:color="auto" w:fill="D9D9D9" w:themeFill="background1" w:themeFillShade="D9"/>
            <w:vAlign w:val="center"/>
          </w:tcPr>
          <w:p w:rsidR="001F4063" w:rsidRPr="00893B29" w:rsidRDefault="001F4063" w:rsidP="00D14D75">
            <w:pPr>
              <w:ind w:firstLine="851"/>
              <w:jc w:val="center"/>
              <w:rPr>
                <w:b/>
                <w:bCs/>
                <w:i/>
                <w:iCs/>
                <w:color w:val="000000"/>
                <w:sz w:val="24"/>
                <w:szCs w:val="24"/>
                <w:lang w:eastAsia="ar-SA"/>
              </w:rPr>
            </w:pPr>
            <w:r w:rsidRPr="00893B29">
              <w:rPr>
                <w:b/>
                <w:bCs/>
                <w:i/>
                <w:iCs/>
                <w:color w:val="000000"/>
                <w:sz w:val="24"/>
                <w:szCs w:val="24"/>
                <w:lang w:eastAsia="ar-SA"/>
              </w:rPr>
              <w:t>ЛОТ №6</w:t>
            </w:r>
            <w:r w:rsidRPr="00893B29">
              <w:rPr>
                <w:sz w:val="24"/>
                <w:szCs w:val="24"/>
              </w:rPr>
              <w:t xml:space="preserve"> </w:t>
            </w:r>
            <w:r w:rsidRPr="00893B29">
              <w:rPr>
                <w:b/>
                <w:bCs/>
                <w:i/>
                <w:iCs/>
                <w:color w:val="000000"/>
                <w:sz w:val="24"/>
                <w:szCs w:val="24"/>
                <w:lang w:eastAsia="ar-SA"/>
              </w:rPr>
              <w:t>Лом титановых сплавов</w:t>
            </w:r>
          </w:p>
        </w:tc>
      </w:tr>
      <w:tr w:rsidR="001F4063" w:rsidRPr="00893B29" w:rsidTr="00D14D75">
        <w:trPr>
          <w:trHeight w:val="340"/>
        </w:trPr>
        <w:tc>
          <w:tcPr>
            <w:tcW w:w="2283" w:type="dxa"/>
            <w:shd w:val="clear" w:color="auto" w:fill="auto"/>
            <w:vAlign w:val="center"/>
          </w:tcPr>
          <w:p w:rsidR="001F4063" w:rsidRPr="00893B29" w:rsidRDefault="001F4063" w:rsidP="00D14D75">
            <w:pPr>
              <w:ind w:firstLine="4"/>
              <w:rPr>
                <w:b/>
                <w:bCs/>
                <w:i/>
                <w:iCs/>
                <w:color w:val="000000"/>
                <w:sz w:val="24"/>
                <w:szCs w:val="24"/>
                <w:lang w:eastAsia="ar-SA"/>
              </w:rPr>
            </w:pPr>
            <w:r w:rsidRPr="00893B29">
              <w:rPr>
                <w:sz w:val="24"/>
                <w:szCs w:val="24"/>
              </w:rPr>
              <w:t>Лом титановых сплавов в трубах и оборудовании</w:t>
            </w:r>
          </w:p>
        </w:tc>
        <w:tc>
          <w:tcPr>
            <w:tcW w:w="2299" w:type="dxa"/>
            <w:shd w:val="clear" w:color="auto" w:fill="auto"/>
            <w:vAlign w:val="center"/>
          </w:tcPr>
          <w:p w:rsidR="001F4063" w:rsidRPr="00893B29" w:rsidRDefault="001F4063" w:rsidP="00D14D75">
            <w:pPr>
              <w:ind w:firstLine="4"/>
              <w:rPr>
                <w:bCs/>
                <w:iCs/>
                <w:color w:val="000000"/>
                <w:sz w:val="24"/>
                <w:szCs w:val="24"/>
                <w:lang w:eastAsia="ar-SA"/>
              </w:rPr>
            </w:pPr>
            <w:r w:rsidRPr="00893B29">
              <w:rPr>
                <w:bCs/>
                <w:iCs/>
                <w:color w:val="000000"/>
                <w:sz w:val="24"/>
                <w:szCs w:val="24"/>
                <w:lang w:eastAsia="ar-SA"/>
              </w:rPr>
              <w:t>в трубах и оборудовании</w:t>
            </w:r>
          </w:p>
        </w:tc>
        <w:tc>
          <w:tcPr>
            <w:tcW w:w="0" w:type="auto"/>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160,462</w:t>
            </w:r>
          </w:p>
        </w:tc>
        <w:tc>
          <w:tcPr>
            <w:tcW w:w="1731" w:type="dxa"/>
            <w:shd w:val="clear" w:color="auto" w:fill="auto"/>
            <w:vAlign w:val="center"/>
          </w:tcPr>
          <w:p w:rsidR="001F4063" w:rsidRPr="00893B29" w:rsidRDefault="001F4063" w:rsidP="00D14D75">
            <w:pPr>
              <w:ind w:firstLine="4"/>
              <w:jc w:val="right"/>
              <w:rPr>
                <w:color w:val="000000"/>
                <w:sz w:val="24"/>
                <w:szCs w:val="24"/>
              </w:rPr>
            </w:pPr>
            <w:r w:rsidRPr="00893B29">
              <w:rPr>
                <w:color w:val="000000"/>
                <w:sz w:val="24"/>
                <w:szCs w:val="24"/>
              </w:rPr>
              <w:t>78 938,88</w:t>
            </w:r>
          </w:p>
        </w:tc>
        <w:tc>
          <w:tcPr>
            <w:tcW w:w="1838"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12 666 690,56</w:t>
            </w:r>
          </w:p>
        </w:tc>
      </w:tr>
      <w:tr w:rsidR="001F4063" w:rsidRPr="00893B29" w:rsidTr="00D14D75">
        <w:trPr>
          <w:trHeight w:hRule="exact" w:val="448"/>
        </w:trPr>
        <w:tc>
          <w:tcPr>
            <w:tcW w:w="8334" w:type="dxa"/>
            <w:gridSpan w:val="4"/>
            <w:shd w:val="clear" w:color="auto" w:fill="auto"/>
            <w:vAlign w:val="center"/>
          </w:tcPr>
          <w:p w:rsidR="001F4063" w:rsidRPr="00893B29" w:rsidRDefault="001F4063" w:rsidP="00D14D75">
            <w:pPr>
              <w:ind w:firstLine="851"/>
              <w:jc w:val="both"/>
              <w:rPr>
                <w:b/>
                <w:bCs/>
                <w:i/>
                <w:iCs/>
                <w:color w:val="000000"/>
                <w:sz w:val="24"/>
                <w:szCs w:val="24"/>
                <w:lang w:eastAsia="ar-SA"/>
              </w:rPr>
            </w:pPr>
            <w:r w:rsidRPr="00893B29">
              <w:rPr>
                <w:b/>
                <w:bCs/>
                <w:iCs/>
                <w:color w:val="000000"/>
                <w:sz w:val="24"/>
                <w:szCs w:val="24"/>
                <w:lang w:eastAsia="ar-SA"/>
              </w:rPr>
              <w:t>Итого начальная (стартовая, минимальная) стоимость лота № 6</w:t>
            </w:r>
          </w:p>
        </w:tc>
        <w:tc>
          <w:tcPr>
            <w:tcW w:w="1838" w:type="dxa"/>
            <w:shd w:val="clear" w:color="auto" w:fill="auto"/>
            <w:vAlign w:val="center"/>
          </w:tcPr>
          <w:p w:rsidR="001F4063" w:rsidRPr="00893B29" w:rsidRDefault="001F4063" w:rsidP="00D14D75">
            <w:pPr>
              <w:jc w:val="right"/>
              <w:rPr>
                <w:b/>
                <w:color w:val="000000"/>
                <w:sz w:val="24"/>
                <w:szCs w:val="24"/>
              </w:rPr>
            </w:pPr>
            <w:r w:rsidRPr="00893B29">
              <w:rPr>
                <w:b/>
                <w:color w:val="000000"/>
                <w:sz w:val="24"/>
                <w:szCs w:val="24"/>
              </w:rPr>
              <w:t>12 666 690,56</w:t>
            </w:r>
          </w:p>
        </w:tc>
      </w:tr>
      <w:tr w:rsidR="001F4063" w:rsidRPr="00893B29" w:rsidTr="00D14D75">
        <w:trPr>
          <w:trHeight w:val="340"/>
        </w:trPr>
        <w:tc>
          <w:tcPr>
            <w:tcW w:w="0" w:type="auto"/>
            <w:gridSpan w:val="5"/>
            <w:shd w:val="clear" w:color="auto" w:fill="D9D9D9" w:themeFill="background1" w:themeFillShade="D9"/>
            <w:vAlign w:val="center"/>
          </w:tcPr>
          <w:p w:rsidR="001F4063" w:rsidRPr="00893B29" w:rsidRDefault="001F4063" w:rsidP="00D14D75">
            <w:pPr>
              <w:ind w:firstLine="851"/>
              <w:jc w:val="center"/>
              <w:rPr>
                <w:b/>
                <w:bCs/>
                <w:i/>
                <w:iCs/>
                <w:color w:val="000000"/>
                <w:sz w:val="24"/>
                <w:szCs w:val="24"/>
                <w:lang w:eastAsia="ar-SA"/>
              </w:rPr>
            </w:pPr>
            <w:r w:rsidRPr="00893B29">
              <w:rPr>
                <w:b/>
                <w:bCs/>
                <w:i/>
                <w:iCs/>
                <w:color w:val="000000"/>
                <w:sz w:val="24"/>
                <w:szCs w:val="24"/>
                <w:lang w:eastAsia="ar-SA"/>
              </w:rPr>
              <w:t>ЛОТ №7 Лом черных и цветных металлов и сплавов в оборудовании</w:t>
            </w:r>
          </w:p>
        </w:tc>
      </w:tr>
      <w:tr w:rsidR="001F4063" w:rsidRPr="00893B29" w:rsidTr="00D14D75">
        <w:trPr>
          <w:trHeight w:val="340"/>
        </w:trPr>
        <w:tc>
          <w:tcPr>
            <w:tcW w:w="2283" w:type="dxa"/>
            <w:shd w:val="clear" w:color="auto" w:fill="auto"/>
            <w:vAlign w:val="center"/>
          </w:tcPr>
          <w:p w:rsidR="001F4063" w:rsidRPr="00893B29" w:rsidRDefault="001F4063" w:rsidP="00D14D75">
            <w:pPr>
              <w:ind w:firstLine="4"/>
              <w:rPr>
                <w:bCs/>
                <w:iCs/>
                <w:color w:val="000000"/>
                <w:sz w:val="24"/>
                <w:szCs w:val="24"/>
                <w:lang w:eastAsia="ar-SA"/>
              </w:rPr>
            </w:pPr>
            <w:r w:rsidRPr="00893B29">
              <w:rPr>
                <w:bCs/>
                <w:iCs/>
                <w:color w:val="000000"/>
                <w:sz w:val="24"/>
                <w:szCs w:val="24"/>
                <w:lang w:eastAsia="ar-SA"/>
              </w:rPr>
              <w:t>Лом алюминиевых сплавов</w:t>
            </w:r>
          </w:p>
        </w:tc>
        <w:tc>
          <w:tcPr>
            <w:tcW w:w="2299" w:type="dxa"/>
            <w:vMerge w:val="restart"/>
            <w:shd w:val="clear" w:color="auto" w:fill="auto"/>
            <w:vAlign w:val="center"/>
          </w:tcPr>
          <w:p w:rsidR="001F4063" w:rsidRPr="00893B29" w:rsidRDefault="001F4063" w:rsidP="00D14D75">
            <w:pPr>
              <w:ind w:firstLine="4"/>
              <w:rPr>
                <w:bCs/>
                <w:iCs/>
                <w:color w:val="000000"/>
                <w:sz w:val="24"/>
                <w:szCs w:val="24"/>
                <w:lang w:eastAsia="ar-SA"/>
              </w:rPr>
            </w:pPr>
            <w:r w:rsidRPr="00893B29">
              <w:rPr>
                <w:bCs/>
                <w:iCs/>
                <w:color w:val="000000"/>
                <w:sz w:val="24"/>
                <w:szCs w:val="24"/>
                <w:lang w:eastAsia="ar-SA"/>
              </w:rPr>
              <w:t>лом черных и цветных металлов и сплавов в оборудовании, механизмах и устройствах в неразделанном виде, 380,687 тонн включая неметаллические включения не более 15 %</w:t>
            </w:r>
          </w:p>
        </w:tc>
        <w:tc>
          <w:tcPr>
            <w:tcW w:w="2021" w:type="dxa"/>
            <w:shd w:val="clear" w:color="auto" w:fill="auto"/>
            <w:vAlign w:val="center"/>
          </w:tcPr>
          <w:p w:rsidR="001F4063" w:rsidRPr="00893B29" w:rsidRDefault="001F4063" w:rsidP="00D14D75">
            <w:pPr>
              <w:jc w:val="right"/>
              <w:rPr>
                <w:sz w:val="24"/>
                <w:szCs w:val="24"/>
              </w:rPr>
            </w:pPr>
            <w:r w:rsidRPr="00893B29">
              <w:rPr>
                <w:sz w:val="24"/>
                <w:szCs w:val="24"/>
              </w:rPr>
              <w:t>15,690</w:t>
            </w:r>
          </w:p>
        </w:tc>
        <w:tc>
          <w:tcPr>
            <w:tcW w:w="1731" w:type="dxa"/>
            <w:shd w:val="clear" w:color="auto" w:fill="auto"/>
            <w:vAlign w:val="center"/>
          </w:tcPr>
          <w:p w:rsidR="001F4063" w:rsidRPr="00893B29" w:rsidRDefault="001F4063" w:rsidP="00D14D75">
            <w:pPr>
              <w:ind w:firstLine="2"/>
              <w:jc w:val="right"/>
              <w:rPr>
                <w:sz w:val="24"/>
                <w:szCs w:val="24"/>
              </w:rPr>
            </w:pPr>
            <w:r w:rsidRPr="00893B29">
              <w:rPr>
                <w:sz w:val="24"/>
                <w:szCs w:val="24"/>
              </w:rPr>
              <w:t>63 837,63</w:t>
            </w:r>
          </w:p>
        </w:tc>
        <w:tc>
          <w:tcPr>
            <w:tcW w:w="1838"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1 001 612,41</w:t>
            </w:r>
          </w:p>
        </w:tc>
      </w:tr>
      <w:tr w:rsidR="001F4063" w:rsidRPr="00893B29" w:rsidTr="00D14D75">
        <w:trPr>
          <w:trHeight w:val="340"/>
        </w:trPr>
        <w:tc>
          <w:tcPr>
            <w:tcW w:w="2283" w:type="dxa"/>
            <w:shd w:val="clear" w:color="auto" w:fill="auto"/>
            <w:vAlign w:val="center"/>
          </w:tcPr>
          <w:p w:rsidR="001F4063" w:rsidRPr="00893B29" w:rsidRDefault="001F4063" w:rsidP="00D14D75">
            <w:pPr>
              <w:ind w:firstLine="4"/>
              <w:rPr>
                <w:bCs/>
                <w:iCs/>
                <w:color w:val="000000"/>
                <w:sz w:val="24"/>
                <w:szCs w:val="24"/>
                <w:lang w:eastAsia="ar-SA"/>
              </w:rPr>
            </w:pPr>
            <w:r w:rsidRPr="00893B29">
              <w:rPr>
                <w:bCs/>
                <w:iCs/>
                <w:color w:val="000000"/>
                <w:sz w:val="24"/>
                <w:szCs w:val="24"/>
                <w:lang w:eastAsia="ar-SA"/>
              </w:rPr>
              <w:t>Лом медноникелевый МНЖ 5-1</w:t>
            </w:r>
          </w:p>
        </w:tc>
        <w:tc>
          <w:tcPr>
            <w:tcW w:w="2299" w:type="dxa"/>
            <w:vMerge/>
            <w:shd w:val="clear" w:color="auto" w:fill="auto"/>
            <w:vAlign w:val="center"/>
          </w:tcPr>
          <w:p w:rsidR="001F4063" w:rsidRPr="00893B29" w:rsidRDefault="001F4063" w:rsidP="00D14D75">
            <w:pPr>
              <w:ind w:firstLine="4"/>
              <w:rPr>
                <w:bCs/>
                <w:iCs/>
                <w:color w:val="000000"/>
                <w:sz w:val="24"/>
                <w:szCs w:val="24"/>
                <w:lang w:eastAsia="ar-SA"/>
              </w:rPr>
            </w:pPr>
          </w:p>
        </w:tc>
        <w:tc>
          <w:tcPr>
            <w:tcW w:w="2021" w:type="dxa"/>
            <w:shd w:val="clear" w:color="auto" w:fill="auto"/>
            <w:vAlign w:val="center"/>
          </w:tcPr>
          <w:p w:rsidR="001F4063" w:rsidRPr="00893B29" w:rsidRDefault="001F4063" w:rsidP="00D14D75">
            <w:pPr>
              <w:jc w:val="right"/>
              <w:rPr>
                <w:sz w:val="24"/>
                <w:szCs w:val="24"/>
              </w:rPr>
            </w:pPr>
            <w:r w:rsidRPr="00893B29">
              <w:rPr>
                <w:sz w:val="24"/>
                <w:szCs w:val="24"/>
              </w:rPr>
              <w:t>5,807</w:t>
            </w:r>
          </w:p>
        </w:tc>
        <w:tc>
          <w:tcPr>
            <w:tcW w:w="1731" w:type="dxa"/>
            <w:shd w:val="clear" w:color="auto" w:fill="auto"/>
            <w:vAlign w:val="center"/>
          </w:tcPr>
          <w:p w:rsidR="001F4063" w:rsidRPr="00893B29" w:rsidRDefault="001F4063" w:rsidP="00D14D75">
            <w:pPr>
              <w:ind w:firstLine="2"/>
              <w:jc w:val="right"/>
              <w:rPr>
                <w:sz w:val="24"/>
                <w:szCs w:val="24"/>
              </w:rPr>
            </w:pPr>
            <w:r w:rsidRPr="00893B29">
              <w:rPr>
                <w:sz w:val="24"/>
                <w:szCs w:val="24"/>
              </w:rPr>
              <w:t>286 185,30</w:t>
            </w:r>
          </w:p>
        </w:tc>
        <w:tc>
          <w:tcPr>
            <w:tcW w:w="1838"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1 661 878,04</w:t>
            </w:r>
          </w:p>
        </w:tc>
      </w:tr>
      <w:tr w:rsidR="001F4063" w:rsidRPr="00893B29" w:rsidTr="00D14D75">
        <w:trPr>
          <w:trHeight w:val="340"/>
        </w:trPr>
        <w:tc>
          <w:tcPr>
            <w:tcW w:w="2283" w:type="dxa"/>
            <w:shd w:val="clear" w:color="auto" w:fill="auto"/>
            <w:vAlign w:val="center"/>
          </w:tcPr>
          <w:p w:rsidR="001F4063" w:rsidRPr="00893B29" w:rsidRDefault="001F4063" w:rsidP="00D14D75">
            <w:pPr>
              <w:ind w:firstLine="4"/>
              <w:rPr>
                <w:bCs/>
                <w:iCs/>
                <w:color w:val="000000"/>
                <w:sz w:val="24"/>
                <w:szCs w:val="24"/>
                <w:lang w:eastAsia="ar-SA"/>
              </w:rPr>
            </w:pPr>
            <w:r w:rsidRPr="00893B29">
              <w:rPr>
                <w:bCs/>
                <w:iCs/>
                <w:color w:val="000000"/>
                <w:sz w:val="24"/>
                <w:szCs w:val="24"/>
                <w:lang w:eastAsia="ar-SA"/>
              </w:rPr>
              <w:t>Лом мельхиора МНЖ-30</w:t>
            </w:r>
          </w:p>
        </w:tc>
        <w:tc>
          <w:tcPr>
            <w:tcW w:w="2299" w:type="dxa"/>
            <w:vMerge/>
            <w:shd w:val="clear" w:color="auto" w:fill="auto"/>
            <w:vAlign w:val="center"/>
          </w:tcPr>
          <w:p w:rsidR="001F4063" w:rsidRPr="00893B29" w:rsidRDefault="001F4063" w:rsidP="00D14D75">
            <w:pPr>
              <w:ind w:firstLine="4"/>
              <w:jc w:val="center"/>
              <w:rPr>
                <w:bCs/>
                <w:iCs/>
                <w:color w:val="000000"/>
                <w:sz w:val="24"/>
                <w:szCs w:val="24"/>
                <w:lang w:eastAsia="ar-SA"/>
              </w:rPr>
            </w:pPr>
          </w:p>
        </w:tc>
        <w:tc>
          <w:tcPr>
            <w:tcW w:w="2021" w:type="dxa"/>
            <w:shd w:val="clear" w:color="auto" w:fill="auto"/>
            <w:vAlign w:val="center"/>
          </w:tcPr>
          <w:p w:rsidR="001F4063" w:rsidRPr="00893B29" w:rsidRDefault="001F4063" w:rsidP="00D14D75">
            <w:pPr>
              <w:jc w:val="right"/>
              <w:rPr>
                <w:sz w:val="24"/>
                <w:szCs w:val="24"/>
              </w:rPr>
            </w:pPr>
            <w:r w:rsidRPr="00893B29">
              <w:rPr>
                <w:sz w:val="24"/>
                <w:szCs w:val="24"/>
              </w:rPr>
              <w:t>20,142</w:t>
            </w:r>
          </w:p>
        </w:tc>
        <w:tc>
          <w:tcPr>
            <w:tcW w:w="1731" w:type="dxa"/>
            <w:shd w:val="clear" w:color="auto" w:fill="auto"/>
            <w:vAlign w:val="center"/>
          </w:tcPr>
          <w:p w:rsidR="001F4063" w:rsidRPr="00893B29" w:rsidRDefault="001F4063" w:rsidP="00D14D75">
            <w:pPr>
              <w:ind w:firstLine="2"/>
              <w:jc w:val="right"/>
              <w:rPr>
                <w:sz w:val="24"/>
                <w:szCs w:val="24"/>
              </w:rPr>
            </w:pPr>
            <w:r w:rsidRPr="00893B29">
              <w:rPr>
                <w:sz w:val="24"/>
                <w:szCs w:val="24"/>
              </w:rPr>
              <w:t>286 210,45</w:t>
            </w:r>
          </w:p>
        </w:tc>
        <w:tc>
          <w:tcPr>
            <w:tcW w:w="1838"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5 764 850,88</w:t>
            </w:r>
          </w:p>
        </w:tc>
      </w:tr>
      <w:tr w:rsidR="001F4063" w:rsidRPr="00893B29" w:rsidTr="00D14D75">
        <w:trPr>
          <w:trHeight w:val="340"/>
        </w:trPr>
        <w:tc>
          <w:tcPr>
            <w:tcW w:w="2283" w:type="dxa"/>
            <w:shd w:val="clear" w:color="auto" w:fill="auto"/>
            <w:vAlign w:val="center"/>
          </w:tcPr>
          <w:p w:rsidR="001F4063" w:rsidRPr="00893B29" w:rsidRDefault="001F4063" w:rsidP="00D14D75">
            <w:pPr>
              <w:ind w:firstLine="4"/>
              <w:rPr>
                <w:bCs/>
                <w:iCs/>
                <w:color w:val="000000"/>
                <w:sz w:val="24"/>
                <w:szCs w:val="24"/>
                <w:lang w:eastAsia="ar-SA"/>
              </w:rPr>
            </w:pPr>
            <w:r w:rsidRPr="00893B29">
              <w:rPr>
                <w:bCs/>
                <w:iCs/>
                <w:color w:val="000000"/>
                <w:sz w:val="24"/>
                <w:szCs w:val="24"/>
                <w:lang w:eastAsia="ar-SA"/>
              </w:rPr>
              <w:t>Лом стали Ю-3</w:t>
            </w:r>
          </w:p>
        </w:tc>
        <w:tc>
          <w:tcPr>
            <w:tcW w:w="2299" w:type="dxa"/>
            <w:vMerge/>
            <w:shd w:val="clear" w:color="auto" w:fill="auto"/>
            <w:vAlign w:val="center"/>
          </w:tcPr>
          <w:p w:rsidR="001F4063" w:rsidRPr="00893B29" w:rsidRDefault="001F4063" w:rsidP="00D14D75">
            <w:pPr>
              <w:ind w:firstLine="4"/>
              <w:jc w:val="center"/>
              <w:rPr>
                <w:bCs/>
                <w:iCs/>
                <w:color w:val="000000"/>
                <w:sz w:val="24"/>
                <w:szCs w:val="24"/>
                <w:lang w:eastAsia="ar-SA"/>
              </w:rPr>
            </w:pPr>
          </w:p>
        </w:tc>
        <w:tc>
          <w:tcPr>
            <w:tcW w:w="2021" w:type="dxa"/>
            <w:shd w:val="clear" w:color="auto" w:fill="auto"/>
            <w:vAlign w:val="center"/>
          </w:tcPr>
          <w:p w:rsidR="001F4063" w:rsidRPr="00893B29" w:rsidRDefault="001F4063" w:rsidP="00D14D75">
            <w:pPr>
              <w:jc w:val="right"/>
              <w:rPr>
                <w:sz w:val="24"/>
                <w:szCs w:val="24"/>
              </w:rPr>
            </w:pPr>
            <w:r w:rsidRPr="00893B29">
              <w:rPr>
                <w:sz w:val="24"/>
                <w:szCs w:val="24"/>
              </w:rPr>
              <w:t>20,874</w:t>
            </w:r>
          </w:p>
        </w:tc>
        <w:tc>
          <w:tcPr>
            <w:tcW w:w="1731" w:type="dxa"/>
            <w:shd w:val="clear" w:color="auto" w:fill="auto"/>
            <w:vAlign w:val="center"/>
          </w:tcPr>
          <w:p w:rsidR="001F4063" w:rsidRPr="00893B29" w:rsidRDefault="001F4063" w:rsidP="00D14D75">
            <w:pPr>
              <w:ind w:firstLine="2"/>
              <w:jc w:val="right"/>
              <w:rPr>
                <w:sz w:val="24"/>
                <w:szCs w:val="24"/>
              </w:rPr>
            </w:pPr>
            <w:r w:rsidRPr="00893B29">
              <w:rPr>
                <w:sz w:val="24"/>
                <w:szCs w:val="24"/>
              </w:rPr>
              <w:t>6 606,42</w:t>
            </w:r>
          </w:p>
        </w:tc>
        <w:tc>
          <w:tcPr>
            <w:tcW w:w="1838"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137 902,41</w:t>
            </w:r>
          </w:p>
        </w:tc>
      </w:tr>
      <w:tr w:rsidR="001F4063" w:rsidRPr="00893B29" w:rsidTr="00D14D75">
        <w:trPr>
          <w:trHeight w:val="340"/>
        </w:trPr>
        <w:tc>
          <w:tcPr>
            <w:tcW w:w="2283" w:type="dxa"/>
            <w:shd w:val="clear" w:color="auto" w:fill="auto"/>
            <w:vAlign w:val="center"/>
          </w:tcPr>
          <w:p w:rsidR="001F4063" w:rsidRPr="00893B29" w:rsidRDefault="001F4063" w:rsidP="00D14D75">
            <w:pPr>
              <w:ind w:firstLine="4"/>
              <w:rPr>
                <w:bCs/>
                <w:iCs/>
                <w:color w:val="000000"/>
                <w:sz w:val="24"/>
                <w:szCs w:val="24"/>
                <w:lang w:eastAsia="ar-SA"/>
              </w:rPr>
            </w:pPr>
            <w:r w:rsidRPr="00893B29">
              <w:rPr>
                <w:bCs/>
                <w:iCs/>
                <w:color w:val="000000"/>
                <w:sz w:val="24"/>
                <w:szCs w:val="24"/>
                <w:lang w:eastAsia="ar-SA"/>
              </w:rPr>
              <w:t>Лом корпусной углеродистой и низколегированной стали</w:t>
            </w:r>
          </w:p>
        </w:tc>
        <w:tc>
          <w:tcPr>
            <w:tcW w:w="2299" w:type="dxa"/>
            <w:vMerge/>
            <w:shd w:val="clear" w:color="auto" w:fill="auto"/>
            <w:vAlign w:val="center"/>
          </w:tcPr>
          <w:p w:rsidR="001F4063" w:rsidRPr="00893B29" w:rsidRDefault="001F4063" w:rsidP="00D14D75">
            <w:pPr>
              <w:ind w:firstLine="4"/>
              <w:jc w:val="center"/>
              <w:rPr>
                <w:bCs/>
                <w:iCs/>
                <w:color w:val="000000"/>
                <w:sz w:val="24"/>
                <w:szCs w:val="24"/>
                <w:lang w:eastAsia="ar-SA"/>
              </w:rPr>
            </w:pPr>
          </w:p>
        </w:tc>
        <w:tc>
          <w:tcPr>
            <w:tcW w:w="2021" w:type="dxa"/>
            <w:shd w:val="clear" w:color="auto" w:fill="auto"/>
            <w:vAlign w:val="center"/>
          </w:tcPr>
          <w:p w:rsidR="001F4063" w:rsidRPr="00893B29" w:rsidRDefault="001F4063" w:rsidP="00D14D75">
            <w:pPr>
              <w:jc w:val="right"/>
              <w:rPr>
                <w:sz w:val="24"/>
                <w:szCs w:val="24"/>
              </w:rPr>
            </w:pPr>
            <w:r w:rsidRPr="00893B29">
              <w:rPr>
                <w:sz w:val="24"/>
                <w:szCs w:val="24"/>
              </w:rPr>
              <w:t>174,921</w:t>
            </w:r>
          </w:p>
        </w:tc>
        <w:tc>
          <w:tcPr>
            <w:tcW w:w="1731" w:type="dxa"/>
            <w:shd w:val="clear" w:color="auto" w:fill="auto"/>
            <w:vAlign w:val="center"/>
          </w:tcPr>
          <w:p w:rsidR="001F4063" w:rsidRPr="00893B29" w:rsidRDefault="001F4063" w:rsidP="00D14D75">
            <w:pPr>
              <w:ind w:firstLine="2"/>
              <w:jc w:val="right"/>
              <w:rPr>
                <w:sz w:val="24"/>
                <w:szCs w:val="24"/>
              </w:rPr>
            </w:pPr>
            <w:r w:rsidRPr="00893B29">
              <w:rPr>
                <w:sz w:val="24"/>
                <w:szCs w:val="24"/>
              </w:rPr>
              <w:t>6 606,36</w:t>
            </w:r>
          </w:p>
        </w:tc>
        <w:tc>
          <w:tcPr>
            <w:tcW w:w="1838"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1 155 591,10</w:t>
            </w:r>
          </w:p>
        </w:tc>
      </w:tr>
      <w:tr w:rsidR="001F4063" w:rsidRPr="00893B29" w:rsidTr="00D14D75">
        <w:trPr>
          <w:trHeight w:val="340"/>
        </w:trPr>
        <w:tc>
          <w:tcPr>
            <w:tcW w:w="2283" w:type="dxa"/>
            <w:shd w:val="clear" w:color="auto" w:fill="auto"/>
            <w:vAlign w:val="center"/>
          </w:tcPr>
          <w:p w:rsidR="001F4063" w:rsidRPr="00893B29" w:rsidRDefault="001F4063" w:rsidP="00D14D75">
            <w:pPr>
              <w:ind w:firstLine="4"/>
              <w:rPr>
                <w:bCs/>
                <w:iCs/>
                <w:color w:val="000000"/>
                <w:sz w:val="24"/>
                <w:szCs w:val="24"/>
                <w:lang w:eastAsia="ar-SA"/>
              </w:rPr>
            </w:pPr>
            <w:r w:rsidRPr="00893B29">
              <w:rPr>
                <w:bCs/>
                <w:iCs/>
                <w:color w:val="000000"/>
                <w:sz w:val="24"/>
                <w:szCs w:val="24"/>
                <w:lang w:eastAsia="ar-SA"/>
              </w:rPr>
              <w:t>Нержавеющая сталь Б-26</w:t>
            </w:r>
          </w:p>
        </w:tc>
        <w:tc>
          <w:tcPr>
            <w:tcW w:w="2299" w:type="dxa"/>
            <w:vMerge/>
            <w:shd w:val="clear" w:color="auto" w:fill="auto"/>
            <w:vAlign w:val="center"/>
          </w:tcPr>
          <w:p w:rsidR="001F4063" w:rsidRPr="00893B29" w:rsidRDefault="001F4063" w:rsidP="00D14D75">
            <w:pPr>
              <w:ind w:firstLine="4"/>
              <w:jc w:val="center"/>
              <w:rPr>
                <w:bCs/>
                <w:iCs/>
                <w:color w:val="000000"/>
                <w:sz w:val="24"/>
                <w:szCs w:val="24"/>
                <w:lang w:eastAsia="ar-SA"/>
              </w:rPr>
            </w:pPr>
          </w:p>
        </w:tc>
        <w:tc>
          <w:tcPr>
            <w:tcW w:w="2021" w:type="dxa"/>
            <w:shd w:val="clear" w:color="auto" w:fill="auto"/>
            <w:vAlign w:val="center"/>
          </w:tcPr>
          <w:p w:rsidR="001F4063" w:rsidRPr="00893B29" w:rsidRDefault="001F4063" w:rsidP="00D14D75">
            <w:pPr>
              <w:jc w:val="right"/>
              <w:rPr>
                <w:sz w:val="24"/>
                <w:szCs w:val="24"/>
              </w:rPr>
            </w:pPr>
            <w:r w:rsidRPr="00893B29">
              <w:rPr>
                <w:sz w:val="24"/>
                <w:szCs w:val="24"/>
              </w:rPr>
              <w:t>62,289</w:t>
            </w:r>
          </w:p>
        </w:tc>
        <w:tc>
          <w:tcPr>
            <w:tcW w:w="1731" w:type="dxa"/>
            <w:shd w:val="clear" w:color="auto" w:fill="auto"/>
            <w:vAlign w:val="center"/>
          </w:tcPr>
          <w:p w:rsidR="001F4063" w:rsidRPr="00893B29" w:rsidRDefault="001F4063" w:rsidP="00D14D75">
            <w:pPr>
              <w:ind w:firstLine="2"/>
              <w:jc w:val="right"/>
              <w:rPr>
                <w:sz w:val="24"/>
                <w:szCs w:val="24"/>
              </w:rPr>
            </w:pPr>
            <w:r w:rsidRPr="00893B29">
              <w:rPr>
                <w:sz w:val="24"/>
                <w:szCs w:val="24"/>
              </w:rPr>
              <w:t>38 357,06</w:t>
            </w:r>
          </w:p>
        </w:tc>
        <w:tc>
          <w:tcPr>
            <w:tcW w:w="1838"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2 389 222,91</w:t>
            </w:r>
          </w:p>
        </w:tc>
      </w:tr>
      <w:tr w:rsidR="001F4063" w:rsidRPr="00893B29" w:rsidTr="00D14D75">
        <w:trPr>
          <w:trHeight w:val="340"/>
        </w:trPr>
        <w:tc>
          <w:tcPr>
            <w:tcW w:w="2283" w:type="dxa"/>
            <w:shd w:val="clear" w:color="auto" w:fill="auto"/>
            <w:vAlign w:val="center"/>
          </w:tcPr>
          <w:p w:rsidR="001F4063" w:rsidRPr="00893B29" w:rsidRDefault="001F4063" w:rsidP="00D14D75">
            <w:pPr>
              <w:ind w:firstLine="4"/>
              <w:rPr>
                <w:bCs/>
                <w:iCs/>
                <w:color w:val="000000"/>
                <w:sz w:val="24"/>
                <w:szCs w:val="24"/>
                <w:lang w:eastAsia="ar-SA"/>
              </w:rPr>
            </w:pPr>
            <w:r w:rsidRPr="00893B29">
              <w:rPr>
                <w:bCs/>
                <w:iCs/>
                <w:color w:val="000000"/>
                <w:sz w:val="24"/>
                <w:szCs w:val="24"/>
                <w:lang w:eastAsia="ar-SA"/>
              </w:rPr>
              <w:t>Лом меди</w:t>
            </w:r>
          </w:p>
        </w:tc>
        <w:tc>
          <w:tcPr>
            <w:tcW w:w="2299" w:type="dxa"/>
            <w:vMerge/>
            <w:shd w:val="clear" w:color="auto" w:fill="auto"/>
            <w:vAlign w:val="center"/>
          </w:tcPr>
          <w:p w:rsidR="001F4063" w:rsidRPr="00893B29" w:rsidRDefault="001F4063" w:rsidP="00D14D75">
            <w:pPr>
              <w:ind w:firstLine="4"/>
              <w:jc w:val="center"/>
              <w:rPr>
                <w:bCs/>
                <w:iCs/>
                <w:color w:val="000000"/>
                <w:sz w:val="24"/>
                <w:szCs w:val="24"/>
                <w:lang w:eastAsia="ar-SA"/>
              </w:rPr>
            </w:pPr>
          </w:p>
        </w:tc>
        <w:tc>
          <w:tcPr>
            <w:tcW w:w="2021" w:type="dxa"/>
            <w:shd w:val="clear" w:color="auto" w:fill="auto"/>
            <w:vAlign w:val="center"/>
          </w:tcPr>
          <w:p w:rsidR="001F4063" w:rsidRPr="00893B29" w:rsidRDefault="001F4063" w:rsidP="00D14D75">
            <w:pPr>
              <w:jc w:val="right"/>
              <w:rPr>
                <w:sz w:val="24"/>
                <w:szCs w:val="24"/>
              </w:rPr>
            </w:pPr>
            <w:r w:rsidRPr="00893B29">
              <w:rPr>
                <w:sz w:val="24"/>
                <w:szCs w:val="24"/>
              </w:rPr>
              <w:t>25,852</w:t>
            </w:r>
          </w:p>
        </w:tc>
        <w:tc>
          <w:tcPr>
            <w:tcW w:w="1731" w:type="dxa"/>
            <w:shd w:val="clear" w:color="auto" w:fill="auto"/>
            <w:vAlign w:val="center"/>
          </w:tcPr>
          <w:p w:rsidR="001F4063" w:rsidRPr="00893B29" w:rsidRDefault="001F4063" w:rsidP="00D14D75">
            <w:pPr>
              <w:ind w:firstLine="2"/>
              <w:jc w:val="right"/>
              <w:rPr>
                <w:sz w:val="24"/>
                <w:szCs w:val="24"/>
              </w:rPr>
            </w:pPr>
            <w:r w:rsidRPr="00893B29">
              <w:rPr>
                <w:sz w:val="24"/>
                <w:szCs w:val="24"/>
              </w:rPr>
              <w:t>456 094,56</w:t>
            </w:r>
          </w:p>
        </w:tc>
        <w:tc>
          <w:tcPr>
            <w:tcW w:w="1838"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11 790 956,57</w:t>
            </w:r>
          </w:p>
        </w:tc>
      </w:tr>
      <w:tr w:rsidR="001F4063" w:rsidRPr="00893B29" w:rsidTr="00D14D75">
        <w:trPr>
          <w:trHeight w:val="340"/>
        </w:trPr>
        <w:tc>
          <w:tcPr>
            <w:tcW w:w="2283" w:type="dxa"/>
            <w:shd w:val="clear" w:color="auto" w:fill="auto"/>
            <w:vAlign w:val="center"/>
          </w:tcPr>
          <w:p w:rsidR="001F4063" w:rsidRPr="00893B29" w:rsidRDefault="001F4063" w:rsidP="00D14D75">
            <w:pPr>
              <w:ind w:firstLine="4"/>
              <w:rPr>
                <w:bCs/>
                <w:iCs/>
                <w:color w:val="000000"/>
                <w:sz w:val="24"/>
                <w:szCs w:val="24"/>
                <w:lang w:eastAsia="ar-SA"/>
              </w:rPr>
            </w:pPr>
            <w:r w:rsidRPr="00893B29">
              <w:rPr>
                <w:bCs/>
                <w:iCs/>
                <w:color w:val="000000"/>
                <w:sz w:val="24"/>
                <w:szCs w:val="24"/>
                <w:lang w:eastAsia="ar-SA"/>
              </w:rPr>
              <w:t>Лом бронзы и латуни</w:t>
            </w:r>
          </w:p>
        </w:tc>
        <w:tc>
          <w:tcPr>
            <w:tcW w:w="2299" w:type="dxa"/>
            <w:vMerge/>
            <w:shd w:val="clear" w:color="auto" w:fill="auto"/>
            <w:vAlign w:val="center"/>
          </w:tcPr>
          <w:p w:rsidR="001F4063" w:rsidRPr="00893B29" w:rsidRDefault="001F4063" w:rsidP="00D14D75">
            <w:pPr>
              <w:ind w:firstLine="4"/>
              <w:jc w:val="center"/>
              <w:rPr>
                <w:bCs/>
                <w:iCs/>
                <w:color w:val="000000"/>
                <w:sz w:val="24"/>
                <w:szCs w:val="24"/>
                <w:lang w:eastAsia="ar-SA"/>
              </w:rPr>
            </w:pPr>
          </w:p>
        </w:tc>
        <w:tc>
          <w:tcPr>
            <w:tcW w:w="2021" w:type="dxa"/>
            <w:shd w:val="clear" w:color="auto" w:fill="auto"/>
            <w:vAlign w:val="center"/>
          </w:tcPr>
          <w:p w:rsidR="001F4063" w:rsidRPr="00893B29" w:rsidRDefault="001F4063" w:rsidP="00D14D75">
            <w:pPr>
              <w:jc w:val="right"/>
              <w:rPr>
                <w:sz w:val="24"/>
                <w:szCs w:val="24"/>
              </w:rPr>
            </w:pPr>
            <w:r w:rsidRPr="00893B29">
              <w:rPr>
                <w:sz w:val="24"/>
                <w:szCs w:val="24"/>
              </w:rPr>
              <w:t>55,112</w:t>
            </w:r>
          </w:p>
        </w:tc>
        <w:tc>
          <w:tcPr>
            <w:tcW w:w="1731" w:type="dxa"/>
            <w:shd w:val="clear" w:color="auto" w:fill="auto"/>
            <w:vAlign w:val="center"/>
          </w:tcPr>
          <w:p w:rsidR="001F4063" w:rsidRPr="00893B29" w:rsidRDefault="001F4063" w:rsidP="00D14D75">
            <w:pPr>
              <w:ind w:firstLine="2"/>
              <w:jc w:val="right"/>
              <w:rPr>
                <w:sz w:val="24"/>
                <w:szCs w:val="24"/>
              </w:rPr>
            </w:pPr>
            <w:r w:rsidRPr="00893B29">
              <w:rPr>
                <w:sz w:val="24"/>
                <w:szCs w:val="24"/>
              </w:rPr>
              <w:t>231 473,31</w:t>
            </w:r>
          </w:p>
        </w:tc>
        <w:tc>
          <w:tcPr>
            <w:tcW w:w="1838" w:type="dxa"/>
            <w:shd w:val="clear" w:color="auto" w:fill="auto"/>
            <w:vAlign w:val="center"/>
          </w:tcPr>
          <w:p w:rsidR="001F4063" w:rsidRPr="00893B29" w:rsidRDefault="001F4063" w:rsidP="00D14D75">
            <w:pPr>
              <w:jc w:val="right"/>
              <w:rPr>
                <w:color w:val="000000"/>
                <w:sz w:val="24"/>
                <w:szCs w:val="24"/>
              </w:rPr>
            </w:pPr>
            <w:r w:rsidRPr="00893B29">
              <w:rPr>
                <w:color w:val="000000"/>
                <w:sz w:val="24"/>
                <w:szCs w:val="24"/>
              </w:rPr>
              <w:t>12 756 957,06</w:t>
            </w:r>
          </w:p>
        </w:tc>
      </w:tr>
      <w:tr w:rsidR="001F4063" w:rsidRPr="00893B29" w:rsidTr="00D14D75">
        <w:trPr>
          <w:trHeight w:val="340"/>
        </w:trPr>
        <w:tc>
          <w:tcPr>
            <w:tcW w:w="8334" w:type="dxa"/>
            <w:gridSpan w:val="4"/>
            <w:shd w:val="clear" w:color="auto" w:fill="auto"/>
            <w:vAlign w:val="center"/>
          </w:tcPr>
          <w:p w:rsidR="001F4063" w:rsidRPr="00893B29" w:rsidRDefault="001F4063" w:rsidP="00D14D75">
            <w:pPr>
              <w:ind w:firstLine="4"/>
              <w:jc w:val="right"/>
              <w:rPr>
                <w:color w:val="000000"/>
                <w:sz w:val="24"/>
                <w:szCs w:val="24"/>
              </w:rPr>
            </w:pPr>
            <w:r w:rsidRPr="00893B29">
              <w:rPr>
                <w:b/>
                <w:bCs/>
                <w:iCs/>
                <w:color w:val="000000"/>
                <w:sz w:val="24"/>
                <w:szCs w:val="24"/>
                <w:lang w:eastAsia="ar-SA"/>
              </w:rPr>
              <w:t>Итого начальная (стартовая, минимальная) стоимость лота № 7</w:t>
            </w:r>
          </w:p>
        </w:tc>
        <w:tc>
          <w:tcPr>
            <w:tcW w:w="1838" w:type="dxa"/>
            <w:shd w:val="clear" w:color="auto" w:fill="auto"/>
            <w:vAlign w:val="center"/>
          </w:tcPr>
          <w:p w:rsidR="001F4063" w:rsidRPr="00893B29" w:rsidRDefault="001F4063" w:rsidP="00D14D75">
            <w:pPr>
              <w:jc w:val="right"/>
              <w:rPr>
                <w:b/>
                <w:sz w:val="24"/>
                <w:szCs w:val="24"/>
              </w:rPr>
            </w:pPr>
            <w:r w:rsidRPr="00893B29">
              <w:rPr>
                <w:b/>
                <w:sz w:val="24"/>
                <w:szCs w:val="24"/>
              </w:rPr>
              <w:t>36 658 971,38</w:t>
            </w:r>
          </w:p>
        </w:tc>
      </w:tr>
      <w:tr w:rsidR="001F4063" w:rsidRPr="00893B29" w:rsidTr="00D14D75">
        <w:trPr>
          <w:trHeight w:val="340"/>
        </w:trPr>
        <w:tc>
          <w:tcPr>
            <w:tcW w:w="0" w:type="auto"/>
            <w:gridSpan w:val="5"/>
            <w:shd w:val="clear" w:color="auto" w:fill="D9D9D9" w:themeFill="background1" w:themeFillShade="D9"/>
            <w:vAlign w:val="center"/>
          </w:tcPr>
          <w:p w:rsidR="001F4063" w:rsidRPr="00893B29" w:rsidRDefault="001F4063" w:rsidP="00D14D75">
            <w:pPr>
              <w:ind w:firstLine="851"/>
              <w:jc w:val="center"/>
              <w:rPr>
                <w:b/>
                <w:bCs/>
                <w:i/>
                <w:iCs/>
                <w:color w:val="000000"/>
                <w:sz w:val="24"/>
                <w:szCs w:val="24"/>
                <w:lang w:eastAsia="ar-SA"/>
              </w:rPr>
            </w:pPr>
            <w:r w:rsidRPr="00893B29">
              <w:rPr>
                <w:b/>
                <w:bCs/>
                <w:i/>
                <w:iCs/>
                <w:color w:val="000000"/>
                <w:sz w:val="24"/>
                <w:szCs w:val="24"/>
                <w:lang w:eastAsia="ar-SA"/>
              </w:rPr>
              <w:t>ЛОТ №8 Лом черных и цветных металлов и сплавов в оборудовании</w:t>
            </w:r>
          </w:p>
        </w:tc>
      </w:tr>
      <w:tr w:rsidR="001F4063" w:rsidRPr="00893B29" w:rsidTr="00D14D75">
        <w:trPr>
          <w:trHeight w:val="340"/>
        </w:trPr>
        <w:tc>
          <w:tcPr>
            <w:tcW w:w="2283" w:type="dxa"/>
            <w:shd w:val="clear" w:color="auto" w:fill="auto"/>
            <w:vAlign w:val="center"/>
          </w:tcPr>
          <w:p w:rsidR="001F4063" w:rsidRPr="00893B29" w:rsidRDefault="001F4063" w:rsidP="00D14D75">
            <w:pPr>
              <w:ind w:firstLine="4"/>
              <w:rPr>
                <w:bCs/>
                <w:iCs/>
                <w:color w:val="000000"/>
                <w:sz w:val="24"/>
                <w:szCs w:val="24"/>
                <w:lang w:eastAsia="ar-SA"/>
              </w:rPr>
            </w:pPr>
            <w:r w:rsidRPr="00893B29">
              <w:rPr>
                <w:bCs/>
                <w:iCs/>
                <w:color w:val="000000"/>
                <w:sz w:val="24"/>
                <w:szCs w:val="24"/>
                <w:lang w:eastAsia="ar-SA"/>
              </w:rPr>
              <w:t>Лом алюминиевых сплавов</w:t>
            </w:r>
          </w:p>
        </w:tc>
        <w:tc>
          <w:tcPr>
            <w:tcW w:w="2299" w:type="dxa"/>
            <w:vMerge w:val="restart"/>
            <w:shd w:val="clear" w:color="auto" w:fill="auto"/>
            <w:vAlign w:val="center"/>
          </w:tcPr>
          <w:p w:rsidR="001F4063" w:rsidRPr="00893B29" w:rsidRDefault="001F4063" w:rsidP="00D14D75">
            <w:pPr>
              <w:ind w:firstLine="4"/>
              <w:rPr>
                <w:bCs/>
                <w:iCs/>
                <w:color w:val="000000"/>
                <w:sz w:val="24"/>
                <w:szCs w:val="24"/>
                <w:lang w:eastAsia="ar-SA"/>
              </w:rPr>
            </w:pPr>
            <w:r w:rsidRPr="00893B29">
              <w:rPr>
                <w:bCs/>
                <w:iCs/>
                <w:color w:val="000000"/>
                <w:sz w:val="24"/>
                <w:szCs w:val="24"/>
                <w:lang w:eastAsia="ar-SA"/>
              </w:rPr>
              <w:t xml:space="preserve">лом черных и цветных металлов и сплавов в оборудовании, механизмах и устройствах в неразделанном </w:t>
            </w:r>
            <w:r w:rsidRPr="00893B29">
              <w:rPr>
                <w:bCs/>
                <w:iCs/>
                <w:color w:val="000000"/>
                <w:sz w:val="24"/>
                <w:szCs w:val="24"/>
                <w:lang w:eastAsia="ar-SA"/>
              </w:rPr>
              <w:lastRenderedPageBreak/>
              <w:t>виде, 346,614 тонн включая неметаллические включения не более 15 %</w:t>
            </w:r>
          </w:p>
        </w:tc>
        <w:tc>
          <w:tcPr>
            <w:tcW w:w="2021" w:type="dxa"/>
            <w:shd w:val="clear" w:color="auto" w:fill="auto"/>
            <w:vAlign w:val="center"/>
          </w:tcPr>
          <w:p w:rsidR="001F4063" w:rsidRPr="00893B29" w:rsidRDefault="001F4063" w:rsidP="00D14D75">
            <w:pPr>
              <w:jc w:val="right"/>
              <w:rPr>
                <w:sz w:val="24"/>
                <w:szCs w:val="24"/>
              </w:rPr>
            </w:pPr>
            <w:r w:rsidRPr="00893B29">
              <w:rPr>
                <w:sz w:val="24"/>
                <w:szCs w:val="24"/>
              </w:rPr>
              <w:lastRenderedPageBreak/>
              <w:t>24,928</w:t>
            </w:r>
          </w:p>
        </w:tc>
        <w:tc>
          <w:tcPr>
            <w:tcW w:w="1731" w:type="dxa"/>
            <w:shd w:val="clear" w:color="auto" w:fill="auto"/>
            <w:vAlign w:val="center"/>
          </w:tcPr>
          <w:p w:rsidR="001F4063" w:rsidRPr="00893B29" w:rsidRDefault="001F4063" w:rsidP="00D14D75">
            <w:pPr>
              <w:jc w:val="right"/>
              <w:rPr>
                <w:sz w:val="24"/>
                <w:szCs w:val="24"/>
              </w:rPr>
            </w:pPr>
            <w:r w:rsidRPr="00893B29">
              <w:rPr>
                <w:sz w:val="24"/>
                <w:szCs w:val="24"/>
              </w:rPr>
              <w:t>63 837,63</w:t>
            </w:r>
          </w:p>
        </w:tc>
        <w:tc>
          <w:tcPr>
            <w:tcW w:w="1838" w:type="dxa"/>
            <w:shd w:val="clear" w:color="auto" w:fill="auto"/>
            <w:vAlign w:val="center"/>
          </w:tcPr>
          <w:p w:rsidR="001F4063" w:rsidRPr="00893B29" w:rsidRDefault="001F4063" w:rsidP="00D14D75">
            <w:pPr>
              <w:jc w:val="right"/>
              <w:rPr>
                <w:sz w:val="24"/>
                <w:szCs w:val="24"/>
              </w:rPr>
            </w:pPr>
            <w:r w:rsidRPr="00893B29">
              <w:rPr>
                <w:sz w:val="24"/>
                <w:szCs w:val="24"/>
              </w:rPr>
              <w:t>1 591 344,44</w:t>
            </w:r>
          </w:p>
        </w:tc>
      </w:tr>
      <w:tr w:rsidR="001F4063" w:rsidRPr="00893B29" w:rsidTr="00D14D75">
        <w:trPr>
          <w:trHeight w:val="340"/>
        </w:trPr>
        <w:tc>
          <w:tcPr>
            <w:tcW w:w="2283" w:type="dxa"/>
            <w:shd w:val="clear" w:color="auto" w:fill="auto"/>
            <w:vAlign w:val="center"/>
          </w:tcPr>
          <w:p w:rsidR="001F4063" w:rsidRPr="00893B29" w:rsidRDefault="001F4063" w:rsidP="00D14D75">
            <w:pPr>
              <w:ind w:firstLine="4"/>
              <w:rPr>
                <w:bCs/>
                <w:iCs/>
                <w:color w:val="000000"/>
                <w:sz w:val="24"/>
                <w:szCs w:val="24"/>
                <w:lang w:eastAsia="ar-SA"/>
              </w:rPr>
            </w:pPr>
            <w:r w:rsidRPr="00893B29">
              <w:rPr>
                <w:bCs/>
                <w:iCs/>
                <w:color w:val="000000"/>
                <w:sz w:val="24"/>
                <w:szCs w:val="24"/>
                <w:lang w:eastAsia="ar-SA"/>
              </w:rPr>
              <w:t>Лом медноникелевый МНЖ 5-1</w:t>
            </w:r>
          </w:p>
        </w:tc>
        <w:tc>
          <w:tcPr>
            <w:tcW w:w="2299" w:type="dxa"/>
            <w:vMerge/>
            <w:shd w:val="clear" w:color="auto" w:fill="auto"/>
            <w:vAlign w:val="center"/>
          </w:tcPr>
          <w:p w:rsidR="001F4063" w:rsidRPr="00893B29" w:rsidRDefault="001F4063" w:rsidP="00D14D75">
            <w:pPr>
              <w:ind w:firstLine="4"/>
              <w:rPr>
                <w:bCs/>
                <w:iCs/>
                <w:color w:val="000000"/>
                <w:sz w:val="24"/>
                <w:szCs w:val="24"/>
                <w:lang w:eastAsia="ar-SA"/>
              </w:rPr>
            </w:pPr>
          </w:p>
        </w:tc>
        <w:tc>
          <w:tcPr>
            <w:tcW w:w="2021" w:type="dxa"/>
            <w:shd w:val="clear" w:color="auto" w:fill="auto"/>
            <w:vAlign w:val="center"/>
          </w:tcPr>
          <w:p w:rsidR="001F4063" w:rsidRPr="00893B29" w:rsidRDefault="001F4063" w:rsidP="00D14D75">
            <w:pPr>
              <w:jc w:val="right"/>
              <w:rPr>
                <w:sz w:val="24"/>
                <w:szCs w:val="24"/>
              </w:rPr>
            </w:pPr>
            <w:r w:rsidRPr="00893B29">
              <w:rPr>
                <w:sz w:val="24"/>
                <w:szCs w:val="24"/>
              </w:rPr>
              <w:t>9,704</w:t>
            </w:r>
          </w:p>
        </w:tc>
        <w:tc>
          <w:tcPr>
            <w:tcW w:w="1731" w:type="dxa"/>
            <w:shd w:val="clear" w:color="auto" w:fill="auto"/>
            <w:vAlign w:val="center"/>
          </w:tcPr>
          <w:p w:rsidR="001F4063" w:rsidRPr="00893B29" w:rsidRDefault="001F4063" w:rsidP="00D14D75">
            <w:pPr>
              <w:jc w:val="right"/>
              <w:rPr>
                <w:sz w:val="24"/>
                <w:szCs w:val="24"/>
              </w:rPr>
            </w:pPr>
            <w:r w:rsidRPr="00893B29">
              <w:rPr>
                <w:sz w:val="24"/>
                <w:szCs w:val="24"/>
              </w:rPr>
              <w:t>286 185,30</w:t>
            </w:r>
          </w:p>
        </w:tc>
        <w:tc>
          <w:tcPr>
            <w:tcW w:w="1838" w:type="dxa"/>
            <w:shd w:val="clear" w:color="auto" w:fill="auto"/>
            <w:vAlign w:val="center"/>
          </w:tcPr>
          <w:p w:rsidR="001F4063" w:rsidRPr="00893B29" w:rsidRDefault="001F4063" w:rsidP="00D14D75">
            <w:pPr>
              <w:jc w:val="right"/>
              <w:rPr>
                <w:sz w:val="24"/>
                <w:szCs w:val="24"/>
              </w:rPr>
            </w:pPr>
            <w:r w:rsidRPr="00893B29">
              <w:rPr>
                <w:sz w:val="24"/>
                <w:szCs w:val="24"/>
              </w:rPr>
              <w:t>2 777 142,15</w:t>
            </w:r>
          </w:p>
        </w:tc>
      </w:tr>
      <w:tr w:rsidR="001F4063" w:rsidRPr="00893B29" w:rsidTr="00D14D75">
        <w:trPr>
          <w:trHeight w:val="340"/>
        </w:trPr>
        <w:tc>
          <w:tcPr>
            <w:tcW w:w="2283" w:type="dxa"/>
            <w:shd w:val="clear" w:color="auto" w:fill="auto"/>
            <w:vAlign w:val="center"/>
          </w:tcPr>
          <w:p w:rsidR="001F4063" w:rsidRPr="00893B29" w:rsidRDefault="001F4063" w:rsidP="00D14D75">
            <w:pPr>
              <w:ind w:firstLine="4"/>
              <w:rPr>
                <w:bCs/>
                <w:iCs/>
                <w:color w:val="000000"/>
                <w:sz w:val="24"/>
                <w:szCs w:val="24"/>
                <w:lang w:eastAsia="ar-SA"/>
              </w:rPr>
            </w:pPr>
            <w:r w:rsidRPr="00893B29">
              <w:rPr>
                <w:bCs/>
                <w:iCs/>
                <w:color w:val="000000"/>
                <w:sz w:val="24"/>
                <w:szCs w:val="24"/>
                <w:lang w:eastAsia="ar-SA"/>
              </w:rPr>
              <w:t>Лом мельхиора МНЖ-30</w:t>
            </w:r>
          </w:p>
        </w:tc>
        <w:tc>
          <w:tcPr>
            <w:tcW w:w="2299" w:type="dxa"/>
            <w:vMerge/>
            <w:shd w:val="clear" w:color="auto" w:fill="auto"/>
            <w:vAlign w:val="center"/>
          </w:tcPr>
          <w:p w:rsidR="001F4063" w:rsidRPr="00893B29" w:rsidRDefault="001F4063" w:rsidP="00D14D75">
            <w:pPr>
              <w:ind w:firstLine="4"/>
              <w:jc w:val="center"/>
              <w:rPr>
                <w:bCs/>
                <w:iCs/>
                <w:color w:val="000000"/>
                <w:sz w:val="24"/>
                <w:szCs w:val="24"/>
                <w:lang w:eastAsia="ar-SA"/>
              </w:rPr>
            </w:pPr>
          </w:p>
        </w:tc>
        <w:tc>
          <w:tcPr>
            <w:tcW w:w="2021" w:type="dxa"/>
            <w:shd w:val="clear" w:color="auto" w:fill="auto"/>
            <w:vAlign w:val="center"/>
          </w:tcPr>
          <w:p w:rsidR="001F4063" w:rsidRPr="00893B29" w:rsidRDefault="001F4063" w:rsidP="00D14D75">
            <w:pPr>
              <w:jc w:val="right"/>
              <w:rPr>
                <w:sz w:val="24"/>
                <w:szCs w:val="24"/>
              </w:rPr>
            </w:pPr>
            <w:r w:rsidRPr="00893B29">
              <w:rPr>
                <w:sz w:val="24"/>
                <w:szCs w:val="24"/>
              </w:rPr>
              <w:t>11,240</w:t>
            </w:r>
          </w:p>
        </w:tc>
        <w:tc>
          <w:tcPr>
            <w:tcW w:w="1731" w:type="dxa"/>
            <w:shd w:val="clear" w:color="auto" w:fill="auto"/>
            <w:vAlign w:val="center"/>
          </w:tcPr>
          <w:p w:rsidR="001F4063" w:rsidRPr="00893B29" w:rsidRDefault="001F4063" w:rsidP="00D14D75">
            <w:pPr>
              <w:jc w:val="right"/>
              <w:rPr>
                <w:sz w:val="24"/>
                <w:szCs w:val="24"/>
              </w:rPr>
            </w:pPr>
            <w:r w:rsidRPr="00893B29">
              <w:rPr>
                <w:sz w:val="24"/>
                <w:szCs w:val="24"/>
              </w:rPr>
              <w:t>286 210,45</w:t>
            </w:r>
          </w:p>
        </w:tc>
        <w:tc>
          <w:tcPr>
            <w:tcW w:w="1838" w:type="dxa"/>
            <w:shd w:val="clear" w:color="auto" w:fill="auto"/>
            <w:vAlign w:val="center"/>
          </w:tcPr>
          <w:p w:rsidR="001F4063" w:rsidRPr="00893B29" w:rsidRDefault="001F4063" w:rsidP="00D14D75">
            <w:pPr>
              <w:jc w:val="right"/>
              <w:rPr>
                <w:sz w:val="24"/>
                <w:szCs w:val="24"/>
              </w:rPr>
            </w:pPr>
            <w:r w:rsidRPr="00893B29">
              <w:rPr>
                <w:sz w:val="24"/>
                <w:szCs w:val="24"/>
              </w:rPr>
              <w:t>3 217 005,46</w:t>
            </w:r>
          </w:p>
        </w:tc>
      </w:tr>
      <w:tr w:rsidR="001F4063" w:rsidRPr="00893B29" w:rsidTr="00D14D75">
        <w:trPr>
          <w:trHeight w:val="340"/>
        </w:trPr>
        <w:tc>
          <w:tcPr>
            <w:tcW w:w="2283" w:type="dxa"/>
            <w:shd w:val="clear" w:color="auto" w:fill="auto"/>
            <w:vAlign w:val="center"/>
          </w:tcPr>
          <w:p w:rsidR="001F4063" w:rsidRPr="00893B29" w:rsidRDefault="001F4063" w:rsidP="00D14D75">
            <w:pPr>
              <w:ind w:firstLine="4"/>
              <w:rPr>
                <w:bCs/>
                <w:iCs/>
                <w:color w:val="000000"/>
                <w:sz w:val="24"/>
                <w:szCs w:val="24"/>
                <w:lang w:eastAsia="ar-SA"/>
              </w:rPr>
            </w:pPr>
            <w:r w:rsidRPr="00893B29">
              <w:rPr>
                <w:bCs/>
                <w:iCs/>
                <w:color w:val="000000"/>
                <w:sz w:val="24"/>
                <w:szCs w:val="24"/>
                <w:lang w:eastAsia="ar-SA"/>
              </w:rPr>
              <w:lastRenderedPageBreak/>
              <w:t>Лом стали Ю-3</w:t>
            </w:r>
          </w:p>
        </w:tc>
        <w:tc>
          <w:tcPr>
            <w:tcW w:w="2299" w:type="dxa"/>
            <w:vMerge/>
            <w:shd w:val="clear" w:color="auto" w:fill="auto"/>
            <w:vAlign w:val="center"/>
          </w:tcPr>
          <w:p w:rsidR="001F4063" w:rsidRPr="00893B29" w:rsidRDefault="001F4063" w:rsidP="00D14D75">
            <w:pPr>
              <w:ind w:firstLine="4"/>
              <w:jc w:val="center"/>
              <w:rPr>
                <w:bCs/>
                <w:iCs/>
                <w:color w:val="000000"/>
                <w:sz w:val="24"/>
                <w:szCs w:val="24"/>
                <w:lang w:eastAsia="ar-SA"/>
              </w:rPr>
            </w:pPr>
          </w:p>
        </w:tc>
        <w:tc>
          <w:tcPr>
            <w:tcW w:w="2021" w:type="dxa"/>
            <w:shd w:val="clear" w:color="auto" w:fill="auto"/>
            <w:vAlign w:val="center"/>
          </w:tcPr>
          <w:p w:rsidR="001F4063" w:rsidRPr="00893B29" w:rsidRDefault="001F4063" w:rsidP="00D14D75">
            <w:pPr>
              <w:jc w:val="right"/>
              <w:rPr>
                <w:sz w:val="24"/>
                <w:szCs w:val="24"/>
              </w:rPr>
            </w:pPr>
            <w:r w:rsidRPr="00893B29">
              <w:rPr>
                <w:sz w:val="24"/>
                <w:szCs w:val="24"/>
              </w:rPr>
              <w:t>32,000</w:t>
            </w:r>
          </w:p>
        </w:tc>
        <w:tc>
          <w:tcPr>
            <w:tcW w:w="1731" w:type="dxa"/>
            <w:shd w:val="clear" w:color="auto" w:fill="auto"/>
            <w:vAlign w:val="center"/>
          </w:tcPr>
          <w:p w:rsidR="001F4063" w:rsidRPr="00893B29" w:rsidRDefault="001F4063" w:rsidP="00D14D75">
            <w:pPr>
              <w:jc w:val="right"/>
              <w:rPr>
                <w:sz w:val="24"/>
                <w:szCs w:val="24"/>
              </w:rPr>
            </w:pPr>
            <w:r w:rsidRPr="00893B29">
              <w:rPr>
                <w:sz w:val="24"/>
                <w:szCs w:val="24"/>
              </w:rPr>
              <w:t>6 606,42</w:t>
            </w:r>
          </w:p>
        </w:tc>
        <w:tc>
          <w:tcPr>
            <w:tcW w:w="1838" w:type="dxa"/>
            <w:shd w:val="clear" w:color="auto" w:fill="auto"/>
            <w:vAlign w:val="center"/>
          </w:tcPr>
          <w:p w:rsidR="001F4063" w:rsidRPr="00893B29" w:rsidRDefault="001F4063" w:rsidP="00D14D75">
            <w:pPr>
              <w:jc w:val="right"/>
              <w:rPr>
                <w:sz w:val="24"/>
                <w:szCs w:val="24"/>
              </w:rPr>
            </w:pPr>
            <w:r w:rsidRPr="00893B29">
              <w:rPr>
                <w:sz w:val="24"/>
                <w:szCs w:val="24"/>
              </w:rPr>
              <w:t>211 405,44</w:t>
            </w:r>
          </w:p>
        </w:tc>
      </w:tr>
      <w:tr w:rsidR="001F4063" w:rsidRPr="00893B29" w:rsidTr="00D14D75">
        <w:trPr>
          <w:trHeight w:val="340"/>
        </w:trPr>
        <w:tc>
          <w:tcPr>
            <w:tcW w:w="2283" w:type="dxa"/>
            <w:shd w:val="clear" w:color="auto" w:fill="auto"/>
            <w:vAlign w:val="center"/>
          </w:tcPr>
          <w:p w:rsidR="001F4063" w:rsidRPr="00893B29" w:rsidRDefault="001F4063" w:rsidP="00D14D75">
            <w:pPr>
              <w:ind w:firstLine="4"/>
              <w:rPr>
                <w:bCs/>
                <w:iCs/>
                <w:color w:val="000000"/>
                <w:sz w:val="24"/>
                <w:szCs w:val="24"/>
                <w:lang w:eastAsia="ar-SA"/>
              </w:rPr>
            </w:pPr>
            <w:r w:rsidRPr="00893B29">
              <w:rPr>
                <w:bCs/>
                <w:iCs/>
                <w:color w:val="000000"/>
                <w:sz w:val="24"/>
                <w:szCs w:val="24"/>
                <w:lang w:eastAsia="ar-SA"/>
              </w:rPr>
              <w:t>Лом корпусной углеродистой и низколегированной стали</w:t>
            </w:r>
          </w:p>
        </w:tc>
        <w:tc>
          <w:tcPr>
            <w:tcW w:w="2299" w:type="dxa"/>
            <w:vMerge/>
            <w:shd w:val="clear" w:color="auto" w:fill="auto"/>
            <w:vAlign w:val="center"/>
          </w:tcPr>
          <w:p w:rsidR="001F4063" w:rsidRPr="00893B29" w:rsidRDefault="001F4063" w:rsidP="00D14D75">
            <w:pPr>
              <w:ind w:firstLine="4"/>
              <w:jc w:val="center"/>
              <w:rPr>
                <w:bCs/>
                <w:iCs/>
                <w:color w:val="000000"/>
                <w:sz w:val="24"/>
                <w:szCs w:val="24"/>
                <w:lang w:eastAsia="ar-SA"/>
              </w:rPr>
            </w:pPr>
          </w:p>
        </w:tc>
        <w:tc>
          <w:tcPr>
            <w:tcW w:w="2021" w:type="dxa"/>
            <w:shd w:val="clear" w:color="auto" w:fill="auto"/>
            <w:vAlign w:val="center"/>
          </w:tcPr>
          <w:p w:rsidR="001F4063" w:rsidRPr="00893B29" w:rsidRDefault="001F4063" w:rsidP="00D14D75">
            <w:pPr>
              <w:jc w:val="right"/>
              <w:rPr>
                <w:sz w:val="24"/>
                <w:szCs w:val="24"/>
              </w:rPr>
            </w:pPr>
            <w:r w:rsidRPr="00893B29">
              <w:rPr>
                <w:sz w:val="24"/>
                <w:szCs w:val="24"/>
              </w:rPr>
              <w:t>143,223</w:t>
            </w:r>
          </w:p>
        </w:tc>
        <w:tc>
          <w:tcPr>
            <w:tcW w:w="1731" w:type="dxa"/>
            <w:shd w:val="clear" w:color="auto" w:fill="auto"/>
            <w:vAlign w:val="center"/>
          </w:tcPr>
          <w:p w:rsidR="001F4063" w:rsidRPr="00893B29" w:rsidRDefault="001F4063" w:rsidP="00D14D75">
            <w:pPr>
              <w:jc w:val="right"/>
              <w:rPr>
                <w:sz w:val="24"/>
                <w:szCs w:val="24"/>
              </w:rPr>
            </w:pPr>
            <w:r w:rsidRPr="00893B29">
              <w:rPr>
                <w:sz w:val="24"/>
                <w:szCs w:val="24"/>
              </w:rPr>
              <w:t>6 606,36</w:t>
            </w:r>
          </w:p>
        </w:tc>
        <w:tc>
          <w:tcPr>
            <w:tcW w:w="1838" w:type="dxa"/>
            <w:shd w:val="clear" w:color="auto" w:fill="auto"/>
            <w:vAlign w:val="center"/>
          </w:tcPr>
          <w:p w:rsidR="001F4063" w:rsidRPr="00893B29" w:rsidRDefault="001F4063" w:rsidP="00D14D75">
            <w:pPr>
              <w:jc w:val="right"/>
              <w:rPr>
                <w:sz w:val="24"/>
                <w:szCs w:val="24"/>
              </w:rPr>
            </w:pPr>
            <w:r w:rsidRPr="00893B29">
              <w:rPr>
                <w:sz w:val="24"/>
                <w:szCs w:val="24"/>
              </w:rPr>
              <w:t>946 182,70</w:t>
            </w:r>
          </w:p>
        </w:tc>
      </w:tr>
      <w:tr w:rsidR="001F4063" w:rsidRPr="00893B29" w:rsidTr="00D14D75">
        <w:trPr>
          <w:trHeight w:val="340"/>
        </w:trPr>
        <w:tc>
          <w:tcPr>
            <w:tcW w:w="2283" w:type="dxa"/>
            <w:shd w:val="clear" w:color="auto" w:fill="auto"/>
            <w:vAlign w:val="center"/>
          </w:tcPr>
          <w:p w:rsidR="001F4063" w:rsidRPr="00893B29" w:rsidRDefault="001F4063" w:rsidP="00D14D75">
            <w:pPr>
              <w:ind w:firstLine="4"/>
              <w:rPr>
                <w:bCs/>
                <w:iCs/>
                <w:color w:val="000000"/>
                <w:sz w:val="24"/>
                <w:szCs w:val="24"/>
                <w:lang w:eastAsia="ar-SA"/>
              </w:rPr>
            </w:pPr>
            <w:r w:rsidRPr="00893B29">
              <w:rPr>
                <w:bCs/>
                <w:iCs/>
                <w:color w:val="000000"/>
                <w:sz w:val="24"/>
                <w:szCs w:val="24"/>
                <w:lang w:eastAsia="ar-SA"/>
              </w:rPr>
              <w:t>Нержавеющая сталь Б-26</w:t>
            </w:r>
          </w:p>
        </w:tc>
        <w:tc>
          <w:tcPr>
            <w:tcW w:w="2299" w:type="dxa"/>
            <w:vMerge/>
            <w:shd w:val="clear" w:color="auto" w:fill="auto"/>
            <w:vAlign w:val="center"/>
          </w:tcPr>
          <w:p w:rsidR="001F4063" w:rsidRPr="00893B29" w:rsidRDefault="001F4063" w:rsidP="00D14D75">
            <w:pPr>
              <w:ind w:firstLine="4"/>
              <w:jc w:val="center"/>
              <w:rPr>
                <w:bCs/>
                <w:iCs/>
                <w:color w:val="000000"/>
                <w:sz w:val="24"/>
                <w:szCs w:val="24"/>
                <w:lang w:eastAsia="ar-SA"/>
              </w:rPr>
            </w:pPr>
          </w:p>
        </w:tc>
        <w:tc>
          <w:tcPr>
            <w:tcW w:w="2021" w:type="dxa"/>
            <w:shd w:val="clear" w:color="auto" w:fill="auto"/>
            <w:vAlign w:val="center"/>
          </w:tcPr>
          <w:p w:rsidR="001F4063" w:rsidRPr="00893B29" w:rsidRDefault="001F4063" w:rsidP="00D14D75">
            <w:pPr>
              <w:jc w:val="right"/>
              <w:rPr>
                <w:sz w:val="24"/>
                <w:szCs w:val="24"/>
              </w:rPr>
            </w:pPr>
            <w:r w:rsidRPr="00893B29">
              <w:rPr>
                <w:sz w:val="24"/>
                <w:szCs w:val="24"/>
              </w:rPr>
              <w:t>38,151</w:t>
            </w:r>
          </w:p>
        </w:tc>
        <w:tc>
          <w:tcPr>
            <w:tcW w:w="1731" w:type="dxa"/>
            <w:shd w:val="clear" w:color="auto" w:fill="auto"/>
            <w:vAlign w:val="center"/>
          </w:tcPr>
          <w:p w:rsidR="001F4063" w:rsidRPr="00893B29" w:rsidRDefault="001F4063" w:rsidP="00D14D75">
            <w:pPr>
              <w:jc w:val="right"/>
              <w:rPr>
                <w:sz w:val="24"/>
                <w:szCs w:val="24"/>
              </w:rPr>
            </w:pPr>
            <w:r w:rsidRPr="00893B29">
              <w:rPr>
                <w:sz w:val="24"/>
                <w:szCs w:val="24"/>
              </w:rPr>
              <w:t>38 357,06</w:t>
            </w:r>
          </w:p>
        </w:tc>
        <w:tc>
          <w:tcPr>
            <w:tcW w:w="1838" w:type="dxa"/>
            <w:shd w:val="clear" w:color="auto" w:fill="auto"/>
            <w:vAlign w:val="center"/>
          </w:tcPr>
          <w:p w:rsidR="001F4063" w:rsidRPr="00893B29" w:rsidRDefault="001F4063" w:rsidP="00D14D75">
            <w:pPr>
              <w:jc w:val="right"/>
              <w:rPr>
                <w:sz w:val="24"/>
                <w:szCs w:val="24"/>
              </w:rPr>
            </w:pPr>
            <w:r w:rsidRPr="00893B29">
              <w:rPr>
                <w:sz w:val="24"/>
                <w:szCs w:val="24"/>
              </w:rPr>
              <w:t>1 463 360,20</w:t>
            </w:r>
          </w:p>
        </w:tc>
      </w:tr>
      <w:tr w:rsidR="001F4063" w:rsidRPr="00893B29" w:rsidTr="00D14D75">
        <w:trPr>
          <w:trHeight w:val="340"/>
        </w:trPr>
        <w:tc>
          <w:tcPr>
            <w:tcW w:w="2283" w:type="dxa"/>
            <w:shd w:val="clear" w:color="auto" w:fill="auto"/>
            <w:vAlign w:val="center"/>
          </w:tcPr>
          <w:p w:rsidR="001F4063" w:rsidRPr="00893B29" w:rsidRDefault="001F4063" w:rsidP="00D14D75">
            <w:pPr>
              <w:ind w:firstLine="4"/>
              <w:rPr>
                <w:bCs/>
                <w:iCs/>
                <w:color w:val="000000"/>
                <w:sz w:val="24"/>
                <w:szCs w:val="24"/>
                <w:lang w:eastAsia="ar-SA"/>
              </w:rPr>
            </w:pPr>
            <w:r w:rsidRPr="00893B29">
              <w:rPr>
                <w:bCs/>
                <w:iCs/>
                <w:color w:val="000000"/>
                <w:sz w:val="24"/>
                <w:szCs w:val="24"/>
                <w:lang w:eastAsia="ar-SA"/>
              </w:rPr>
              <w:t>Лом меди</w:t>
            </w:r>
          </w:p>
        </w:tc>
        <w:tc>
          <w:tcPr>
            <w:tcW w:w="2299" w:type="dxa"/>
            <w:vMerge/>
            <w:shd w:val="clear" w:color="auto" w:fill="auto"/>
            <w:vAlign w:val="center"/>
          </w:tcPr>
          <w:p w:rsidR="001F4063" w:rsidRPr="00893B29" w:rsidRDefault="001F4063" w:rsidP="00D14D75">
            <w:pPr>
              <w:ind w:firstLine="4"/>
              <w:jc w:val="center"/>
              <w:rPr>
                <w:bCs/>
                <w:iCs/>
                <w:color w:val="000000"/>
                <w:sz w:val="24"/>
                <w:szCs w:val="24"/>
                <w:lang w:eastAsia="ar-SA"/>
              </w:rPr>
            </w:pPr>
          </w:p>
        </w:tc>
        <w:tc>
          <w:tcPr>
            <w:tcW w:w="2021" w:type="dxa"/>
            <w:shd w:val="clear" w:color="auto" w:fill="auto"/>
            <w:vAlign w:val="center"/>
          </w:tcPr>
          <w:p w:rsidR="001F4063" w:rsidRPr="00893B29" w:rsidRDefault="001F4063" w:rsidP="00D14D75">
            <w:pPr>
              <w:jc w:val="right"/>
              <w:rPr>
                <w:sz w:val="24"/>
                <w:szCs w:val="24"/>
              </w:rPr>
            </w:pPr>
            <w:r w:rsidRPr="00893B29">
              <w:rPr>
                <w:sz w:val="24"/>
                <w:szCs w:val="24"/>
              </w:rPr>
              <w:t>30,881</w:t>
            </w:r>
          </w:p>
        </w:tc>
        <w:tc>
          <w:tcPr>
            <w:tcW w:w="1731" w:type="dxa"/>
            <w:shd w:val="clear" w:color="auto" w:fill="auto"/>
            <w:vAlign w:val="center"/>
          </w:tcPr>
          <w:p w:rsidR="001F4063" w:rsidRPr="00893B29" w:rsidRDefault="001F4063" w:rsidP="00D14D75">
            <w:pPr>
              <w:jc w:val="right"/>
              <w:rPr>
                <w:sz w:val="24"/>
                <w:szCs w:val="24"/>
              </w:rPr>
            </w:pPr>
            <w:r w:rsidRPr="00893B29">
              <w:rPr>
                <w:sz w:val="24"/>
                <w:szCs w:val="24"/>
              </w:rPr>
              <w:t>456 094,56</w:t>
            </w:r>
          </w:p>
        </w:tc>
        <w:tc>
          <w:tcPr>
            <w:tcW w:w="1838" w:type="dxa"/>
            <w:shd w:val="clear" w:color="auto" w:fill="auto"/>
            <w:vAlign w:val="center"/>
          </w:tcPr>
          <w:p w:rsidR="001F4063" w:rsidRPr="00893B29" w:rsidRDefault="001F4063" w:rsidP="00D14D75">
            <w:pPr>
              <w:jc w:val="right"/>
              <w:rPr>
                <w:sz w:val="24"/>
                <w:szCs w:val="24"/>
              </w:rPr>
            </w:pPr>
            <w:r w:rsidRPr="00893B29">
              <w:rPr>
                <w:sz w:val="24"/>
                <w:szCs w:val="24"/>
              </w:rPr>
              <w:t>14 084 656,11</w:t>
            </w:r>
          </w:p>
        </w:tc>
      </w:tr>
      <w:tr w:rsidR="001F4063" w:rsidRPr="00893B29" w:rsidTr="00D14D75">
        <w:trPr>
          <w:trHeight w:val="340"/>
        </w:trPr>
        <w:tc>
          <w:tcPr>
            <w:tcW w:w="2283" w:type="dxa"/>
            <w:shd w:val="clear" w:color="auto" w:fill="auto"/>
            <w:vAlign w:val="center"/>
          </w:tcPr>
          <w:p w:rsidR="001F4063" w:rsidRPr="00893B29" w:rsidRDefault="001F4063" w:rsidP="00D14D75">
            <w:pPr>
              <w:ind w:firstLine="4"/>
              <w:rPr>
                <w:bCs/>
                <w:iCs/>
                <w:color w:val="000000"/>
                <w:sz w:val="24"/>
                <w:szCs w:val="24"/>
                <w:lang w:eastAsia="ar-SA"/>
              </w:rPr>
            </w:pPr>
            <w:r w:rsidRPr="00893B29">
              <w:rPr>
                <w:bCs/>
                <w:iCs/>
                <w:color w:val="000000"/>
                <w:sz w:val="24"/>
                <w:szCs w:val="24"/>
                <w:lang w:eastAsia="ar-SA"/>
              </w:rPr>
              <w:t>Лом бронзы и латуни</w:t>
            </w:r>
          </w:p>
        </w:tc>
        <w:tc>
          <w:tcPr>
            <w:tcW w:w="2299" w:type="dxa"/>
            <w:vMerge/>
            <w:shd w:val="clear" w:color="auto" w:fill="auto"/>
            <w:vAlign w:val="center"/>
          </w:tcPr>
          <w:p w:rsidR="001F4063" w:rsidRPr="00893B29" w:rsidRDefault="001F4063" w:rsidP="00D14D75">
            <w:pPr>
              <w:ind w:firstLine="4"/>
              <w:jc w:val="center"/>
              <w:rPr>
                <w:bCs/>
                <w:iCs/>
                <w:color w:val="000000"/>
                <w:sz w:val="24"/>
                <w:szCs w:val="24"/>
                <w:lang w:eastAsia="ar-SA"/>
              </w:rPr>
            </w:pPr>
          </w:p>
        </w:tc>
        <w:tc>
          <w:tcPr>
            <w:tcW w:w="2021" w:type="dxa"/>
            <w:shd w:val="clear" w:color="auto" w:fill="auto"/>
            <w:vAlign w:val="center"/>
          </w:tcPr>
          <w:p w:rsidR="001F4063" w:rsidRPr="00893B29" w:rsidRDefault="001F4063" w:rsidP="00D14D75">
            <w:pPr>
              <w:jc w:val="right"/>
              <w:rPr>
                <w:sz w:val="24"/>
                <w:szCs w:val="24"/>
              </w:rPr>
            </w:pPr>
            <w:r w:rsidRPr="00893B29">
              <w:rPr>
                <w:sz w:val="24"/>
                <w:szCs w:val="24"/>
              </w:rPr>
              <w:t>56,487</w:t>
            </w:r>
          </w:p>
        </w:tc>
        <w:tc>
          <w:tcPr>
            <w:tcW w:w="1731" w:type="dxa"/>
            <w:shd w:val="clear" w:color="auto" w:fill="auto"/>
            <w:vAlign w:val="center"/>
          </w:tcPr>
          <w:p w:rsidR="001F4063" w:rsidRPr="00893B29" w:rsidRDefault="001F4063" w:rsidP="00D14D75">
            <w:pPr>
              <w:jc w:val="right"/>
              <w:rPr>
                <w:sz w:val="24"/>
                <w:szCs w:val="24"/>
              </w:rPr>
            </w:pPr>
            <w:r w:rsidRPr="00893B29">
              <w:rPr>
                <w:sz w:val="24"/>
                <w:szCs w:val="24"/>
              </w:rPr>
              <w:t>231 473,31</w:t>
            </w:r>
          </w:p>
        </w:tc>
        <w:tc>
          <w:tcPr>
            <w:tcW w:w="1838" w:type="dxa"/>
            <w:shd w:val="clear" w:color="auto" w:fill="auto"/>
            <w:vAlign w:val="center"/>
          </w:tcPr>
          <w:p w:rsidR="001F4063" w:rsidRPr="00893B29" w:rsidRDefault="001F4063" w:rsidP="00D14D75">
            <w:pPr>
              <w:jc w:val="right"/>
              <w:rPr>
                <w:sz w:val="24"/>
                <w:szCs w:val="24"/>
              </w:rPr>
            </w:pPr>
            <w:r w:rsidRPr="00893B29">
              <w:rPr>
                <w:sz w:val="24"/>
                <w:szCs w:val="24"/>
              </w:rPr>
              <w:t>13 075 232,86</w:t>
            </w:r>
          </w:p>
        </w:tc>
      </w:tr>
      <w:tr w:rsidR="001F4063" w:rsidRPr="00893B29" w:rsidTr="00D14D75">
        <w:trPr>
          <w:trHeight w:val="340"/>
        </w:trPr>
        <w:tc>
          <w:tcPr>
            <w:tcW w:w="8334" w:type="dxa"/>
            <w:gridSpan w:val="4"/>
            <w:shd w:val="clear" w:color="auto" w:fill="auto"/>
            <w:vAlign w:val="center"/>
          </w:tcPr>
          <w:p w:rsidR="001F4063" w:rsidRPr="00893B29" w:rsidRDefault="001F4063" w:rsidP="00D14D75">
            <w:pPr>
              <w:ind w:firstLine="4"/>
              <w:jc w:val="right"/>
              <w:rPr>
                <w:color w:val="000000"/>
                <w:sz w:val="24"/>
                <w:szCs w:val="24"/>
              </w:rPr>
            </w:pPr>
            <w:r w:rsidRPr="00893B29">
              <w:rPr>
                <w:b/>
                <w:bCs/>
                <w:iCs/>
                <w:color w:val="000000"/>
                <w:sz w:val="24"/>
                <w:szCs w:val="24"/>
                <w:lang w:eastAsia="ar-SA"/>
              </w:rPr>
              <w:t>Итого начальная (стартовая, минимальная) стоимость лота № 8</w:t>
            </w:r>
          </w:p>
        </w:tc>
        <w:tc>
          <w:tcPr>
            <w:tcW w:w="1838" w:type="dxa"/>
            <w:shd w:val="clear" w:color="auto" w:fill="auto"/>
            <w:vAlign w:val="center"/>
          </w:tcPr>
          <w:p w:rsidR="001F4063" w:rsidRPr="00893B29" w:rsidRDefault="001F4063" w:rsidP="00D14D75">
            <w:pPr>
              <w:jc w:val="right"/>
              <w:rPr>
                <w:b/>
                <w:sz w:val="24"/>
                <w:szCs w:val="24"/>
              </w:rPr>
            </w:pPr>
            <w:r w:rsidRPr="00893B29">
              <w:rPr>
                <w:b/>
                <w:sz w:val="24"/>
                <w:szCs w:val="24"/>
              </w:rPr>
              <w:t>37 366 329,36</w:t>
            </w:r>
          </w:p>
        </w:tc>
      </w:tr>
    </w:tbl>
    <w:p w:rsidR="00744C06" w:rsidRPr="00893B29" w:rsidRDefault="00744C06" w:rsidP="0040699D">
      <w:pPr>
        <w:autoSpaceDE w:val="0"/>
        <w:autoSpaceDN w:val="0"/>
        <w:adjustRightInd w:val="0"/>
        <w:ind w:firstLine="851"/>
        <w:jc w:val="both"/>
      </w:pPr>
    </w:p>
    <w:p w:rsidR="00D56BEE" w:rsidRPr="00893B29" w:rsidRDefault="00D56BEE" w:rsidP="0040699D">
      <w:pPr>
        <w:autoSpaceDE w:val="0"/>
        <w:autoSpaceDN w:val="0"/>
        <w:adjustRightInd w:val="0"/>
        <w:ind w:firstLine="851"/>
        <w:jc w:val="both"/>
      </w:pPr>
    </w:p>
    <w:p w:rsidR="00BA1B24" w:rsidRPr="00893B29" w:rsidRDefault="00820C24" w:rsidP="0040699D">
      <w:pPr>
        <w:autoSpaceDE w:val="0"/>
        <w:autoSpaceDN w:val="0"/>
        <w:adjustRightInd w:val="0"/>
        <w:ind w:firstLine="851"/>
        <w:jc w:val="both"/>
      </w:pPr>
      <w:r w:rsidRPr="00893B29">
        <w:t xml:space="preserve">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w:t>
      </w:r>
      <w:r w:rsidR="00BA1B24" w:rsidRPr="00893B29">
        <w:t xml:space="preserve">684090, Российская Федерация, Камчатский край, </w:t>
      </w:r>
      <w:r w:rsidR="008C6474" w:rsidRPr="00893B29">
        <w:t>г.</w:t>
      </w:r>
      <w:r w:rsidR="00E706A9" w:rsidRPr="00893B29">
        <w:t xml:space="preserve"> </w:t>
      </w:r>
      <w:r w:rsidR="00184B1D" w:rsidRPr="00893B29">
        <w:t xml:space="preserve">Вилючинск, </w:t>
      </w:r>
      <w:r w:rsidR="00BA1B24" w:rsidRPr="00893B29">
        <w:t>ул.</w:t>
      </w:r>
      <w:r w:rsidR="00184B1D" w:rsidRPr="00893B29">
        <w:t xml:space="preserve"> </w:t>
      </w:r>
      <w:r w:rsidR="00BA1B24" w:rsidRPr="00893B29">
        <w:t>Владивостокская, 1</w:t>
      </w:r>
    </w:p>
    <w:p w:rsidR="00820C24" w:rsidRPr="00893B29" w:rsidRDefault="00820C24" w:rsidP="0040699D">
      <w:pPr>
        <w:autoSpaceDE w:val="0"/>
        <w:autoSpaceDN w:val="0"/>
        <w:adjustRightInd w:val="0"/>
        <w:ind w:firstLine="851"/>
        <w:jc w:val="both"/>
      </w:pPr>
      <w:r w:rsidRPr="00893B29">
        <w:t>Срок и условия оплаты: в те</w:t>
      </w:r>
      <w:r w:rsidR="00BA1B24" w:rsidRPr="00893B29">
        <w:t xml:space="preserve">чение 5-ти (пяти) рабочих дней </w:t>
      </w:r>
      <w:r w:rsidRPr="00893B29">
        <w:t>со дня заключения настоящего Договора</w:t>
      </w:r>
      <w:r w:rsidR="005E2405" w:rsidRPr="00893B29">
        <w:t xml:space="preserve"> купли-продажи </w:t>
      </w:r>
      <w:r w:rsidRPr="00893B29">
        <w:t xml:space="preserve">путем единовременного перечисления денежных средств на расчётный счёт </w:t>
      </w:r>
      <w:r w:rsidR="00FE6775" w:rsidRPr="00893B29">
        <w:t>Продавца.</w:t>
      </w:r>
      <w:r w:rsidRPr="00893B29">
        <w:t xml:space="preserve"> </w:t>
      </w:r>
    </w:p>
    <w:p w:rsidR="005A2A25" w:rsidRPr="00893B29" w:rsidRDefault="005A2A25" w:rsidP="0040699D">
      <w:pPr>
        <w:autoSpaceDE w:val="0"/>
        <w:autoSpaceDN w:val="0"/>
        <w:adjustRightInd w:val="0"/>
        <w:ind w:firstLine="851"/>
        <w:jc w:val="both"/>
      </w:pPr>
      <w:r w:rsidRPr="00893B29">
        <w:t xml:space="preserve">Срок вывоза </w:t>
      </w:r>
      <w:r w:rsidR="00D72E68" w:rsidRPr="00893B29">
        <w:t>имущества</w:t>
      </w:r>
      <w:r w:rsidRPr="00893B29">
        <w:t xml:space="preserve"> со склада Продавца в течение </w:t>
      </w:r>
      <w:r w:rsidR="00394CB0" w:rsidRPr="00893B29">
        <w:t>9</w:t>
      </w:r>
      <w:r w:rsidRPr="00893B29">
        <w:t>1 рабочего дня, с даты подписания договора купли-продажи.</w:t>
      </w:r>
    </w:p>
    <w:p w:rsidR="00820C24" w:rsidRPr="00893B29" w:rsidRDefault="00820C24" w:rsidP="0040699D">
      <w:pPr>
        <w:autoSpaceDE w:val="0"/>
        <w:autoSpaceDN w:val="0"/>
        <w:adjustRightInd w:val="0"/>
        <w:ind w:firstLine="851"/>
        <w:jc w:val="both"/>
      </w:pPr>
      <w:r w:rsidRPr="00893B29">
        <w:t xml:space="preserve">Настоящая спецификация составлена в соответствии с </w:t>
      </w:r>
      <w:r w:rsidR="00FC2463" w:rsidRPr="00893B29">
        <w:t>протоколом аукциона</w:t>
      </w:r>
      <w:r w:rsidRPr="00893B29">
        <w:t xml:space="preserve"> от «</w:t>
      </w:r>
      <w:r w:rsidR="00744C06" w:rsidRPr="00893B29">
        <w:t>__</w:t>
      </w:r>
      <w:r w:rsidRPr="00893B29">
        <w:t xml:space="preserve">» </w:t>
      </w:r>
      <w:r w:rsidR="00744C06" w:rsidRPr="00893B29">
        <w:t>__________</w:t>
      </w:r>
      <w:r w:rsidR="00184B1D" w:rsidRPr="00893B29">
        <w:t>20__г. № __</w:t>
      </w:r>
      <w:r w:rsidRPr="00893B29">
        <w:t>на реализацию пр</w:t>
      </w:r>
      <w:r w:rsidR="00BA1B24" w:rsidRPr="00893B29">
        <w:t>одуктов утилизации АПЛ зав. №</w:t>
      </w:r>
      <w:r w:rsidR="00084ABC" w:rsidRPr="00893B29">
        <w:t xml:space="preserve"> </w:t>
      </w:r>
      <w:r w:rsidR="00632817" w:rsidRPr="00893B29">
        <w:t>397</w:t>
      </w:r>
      <w:r w:rsidR="004B5EAB" w:rsidRPr="00893B29">
        <w:t xml:space="preserve"> </w:t>
      </w:r>
      <w:r w:rsidRPr="00893B29">
        <w:t>и является неотъемлемой частью нас</w:t>
      </w:r>
      <w:r w:rsidR="00184B1D" w:rsidRPr="00893B29">
        <w:t xml:space="preserve">тоящего договора </w:t>
      </w:r>
      <w:r w:rsidR="005E2405" w:rsidRPr="00893B29">
        <w:t>купли-продажи.</w:t>
      </w:r>
      <w:r w:rsidRPr="00893B29">
        <w:t xml:space="preserve"> </w:t>
      </w:r>
    </w:p>
    <w:p w:rsidR="00B24208" w:rsidRPr="00893B29" w:rsidRDefault="00B24208" w:rsidP="0040699D">
      <w:pPr>
        <w:autoSpaceDE w:val="0"/>
        <w:autoSpaceDN w:val="0"/>
        <w:adjustRightInd w:val="0"/>
        <w:ind w:firstLine="851"/>
        <w:jc w:val="both"/>
      </w:pPr>
    </w:p>
    <w:p w:rsidR="00E80C84" w:rsidRPr="00893B29" w:rsidRDefault="00E80C84" w:rsidP="0040699D">
      <w:pPr>
        <w:autoSpaceDE w:val="0"/>
        <w:autoSpaceDN w:val="0"/>
        <w:adjustRightInd w:val="0"/>
        <w:ind w:firstLine="851"/>
        <w:jc w:val="both"/>
        <w:rPr>
          <w:b/>
        </w:rPr>
      </w:pPr>
      <w:r w:rsidRPr="00893B29">
        <w:rPr>
          <w:b/>
        </w:rPr>
        <w:t>Продавец</w:t>
      </w:r>
      <w:r w:rsidRPr="00893B29">
        <w:rPr>
          <w:b/>
        </w:rPr>
        <w:tab/>
      </w:r>
      <w:r w:rsidRPr="00893B29">
        <w:rPr>
          <w:b/>
        </w:rPr>
        <w:tab/>
      </w:r>
      <w:r w:rsidRPr="00893B29">
        <w:rPr>
          <w:b/>
        </w:rPr>
        <w:tab/>
      </w:r>
      <w:r w:rsidRPr="00893B29">
        <w:rPr>
          <w:b/>
        </w:rPr>
        <w:tab/>
      </w:r>
      <w:r w:rsidRPr="00893B29">
        <w:rPr>
          <w:b/>
        </w:rPr>
        <w:tab/>
      </w:r>
      <w:r w:rsidRPr="00893B29">
        <w:rPr>
          <w:b/>
        </w:rPr>
        <w:tab/>
      </w:r>
      <w:r w:rsidRPr="00893B29">
        <w:rPr>
          <w:b/>
        </w:rPr>
        <w:tab/>
        <w:t>Покупатель</w:t>
      </w:r>
    </w:p>
    <w:p w:rsidR="00E80C84" w:rsidRPr="00893B29" w:rsidRDefault="00E80C84" w:rsidP="0040699D">
      <w:pPr>
        <w:autoSpaceDE w:val="0"/>
        <w:autoSpaceDN w:val="0"/>
        <w:adjustRightInd w:val="0"/>
        <w:ind w:firstLine="851"/>
        <w:jc w:val="both"/>
      </w:pPr>
    </w:p>
    <w:p w:rsidR="00E80C84" w:rsidRPr="00893B29" w:rsidRDefault="00E80C84" w:rsidP="0040699D">
      <w:pPr>
        <w:ind w:firstLine="851"/>
        <w:rPr>
          <w:b/>
        </w:rPr>
      </w:pPr>
      <w:r w:rsidRPr="00893B29">
        <w:t xml:space="preserve"> «____» ____________________20__ г. </w:t>
      </w:r>
      <w:r w:rsidRPr="00893B29">
        <w:tab/>
      </w:r>
      <w:r w:rsidRPr="00893B29">
        <w:tab/>
        <w:t>«____» _________________20__ г.</w:t>
      </w:r>
    </w:p>
    <w:p w:rsidR="004931B5" w:rsidRPr="00893B29" w:rsidRDefault="00E80C84" w:rsidP="00D72E68">
      <w:pPr>
        <w:ind w:firstLine="851"/>
        <w:jc w:val="right"/>
        <w:rPr>
          <w:szCs w:val="22"/>
        </w:rPr>
      </w:pPr>
      <w:r w:rsidRPr="00893B29">
        <w:rPr>
          <w:szCs w:val="22"/>
        </w:rPr>
        <w:br w:type="page"/>
      </w:r>
      <w:r w:rsidR="004931B5" w:rsidRPr="00893B29">
        <w:rPr>
          <w:szCs w:val="22"/>
        </w:rPr>
        <w:lastRenderedPageBreak/>
        <w:t xml:space="preserve">Приложение № 2 </w:t>
      </w:r>
    </w:p>
    <w:p w:rsidR="004931B5" w:rsidRPr="00893B29" w:rsidRDefault="004931B5" w:rsidP="0040699D">
      <w:pPr>
        <w:keepNext/>
        <w:ind w:firstLine="851"/>
        <w:jc w:val="right"/>
        <w:outlineLvl w:val="2"/>
        <w:rPr>
          <w:szCs w:val="22"/>
        </w:rPr>
      </w:pPr>
      <w:r w:rsidRPr="00893B29">
        <w:rPr>
          <w:szCs w:val="22"/>
        </w:rPr>
        <w:t>к Договору оказания услуг №45-ГрКП/               от «___» _______2</w:t>
      </w:r>
      <w:r w:rsidR="003200FF" w:rsidRPr="00893B29">
        <w:rPr>
          <w:szCs w:val="22"/>
        </w:rPr>
        <w:t>02</w:t>
      </w:r>
      <w:r w:rsidR="00632817" w:rsidRPr="00893B29">
        <w:rPr>
          <w:szCs w:val="22"/>
        </w:rPr>
        <w:t>_</w:t>
      </w:r>
      <w:r w:rsidRPr="00893B29">
        <w:rPr>
          <w:szCs w:val="22"/>
        </w:rPr>
        <w:t xml:space="preserve"> г.</w:t>
      </w:r>
    </w:p>
    <w:p w:rsidR="004931B5" w:rsidRPr="00893B29" w:rsidRDefault="004931B5" w:rsidP="0040699D">
      <w:pPr>
        <w:keepNext/>
        <w:ind w:firstLine="851"/>
        <w:outlineLvl w:val="2"/>
      </w:pPr>
    </w:p>
    <w:p w:rsidR="004931B5" w:rsidRPr="00893B29" w:rsidRDefault="004931B5" w:rsidP="0040699D">
      <w:pPr>
        <w:keepNext/>
        <w:ind w:firstLine="851"/>
        <w:jc w:val="center"/>
        <w:outlineLvl w:val="2"/>
        <w:rPr>
          <w:b/>
        </w:rPr>
      </w:pPr>
      <w:r w:rsidRPr="00893B29">
        <w:rPr>
          <w:b/>
        </w:rPr>
        <w:t>ФОРМА</w:t>
      </w:r>
    </w:p>
    <w:p w:rsidR="004931B5" w:rsidRPr="00893B29" w:rsidRDefault="004931B5" w:rsidP="0040699D">
      <w:pPr>
        <w:keepNext/>
        <w:ind w:firstLine="851"/>
        <w:jc w:val="center"/>
        <w:outlineLvl w:val="2"/>
        <w:rPr>
          <w:b/>
        </w:rPr>
      </w:pPr>
      <w:r w:rsidRPr="00893B29">
        <w:rPr>
          <w:b/>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931B5" w:rsidRPr="00893B29" w:rsidRDefault="004931B5" w:rsidP="0040699D">
      <w:pPr>
        <w:pBdr>
          <w:top w:val="single" w:sz="4" w:space="1" w:color="auto"/>
        </w:pBdr>
        <w:shd w:val="clear" w:color="auto" w:fill="E0E0E0"/>
        <w:spacing w:before="240"/>
        <w:ind w:right="23" w:firstLine="851"/>
        <w:rPr>
          <w:b/>
          <w:bCs/>
          <w:color w:val="000000"/>
        </w:rPr>
      </w:pPr>
      <w:r w:rsidRPr="00893B29">
        <w:rPr>
          <w:b/>
          <w:bCs/>
          <w:color w:val="000000"/>
        </w:rPr>
        <w:t>начало формы</w:t>
      </w:r>
    </w:p>
    <w:p w:rsidR="004931B5" w:rsidRPr="00893B29" w:rsidRDefault="004931B5" w:rsidP="0040699D">
      <w:pPr>
        <w:spacing w:before="240"/>
        <w:ind w:firstLine="851"/>
      </w:pPr>
      <w:r w:rsidRPr="00893B29">
        <w:t>(фирменный бланк контрагента)</w:t>
      </w:r>
    </w:p>
    <w:p w:rsidR="004931B5" w:rsidRPr="00893B29" w:rsidRDefault="004931B5" w:rsidP="0040699D">
      <w:pPr>
        <w:spacing w:before="120"/>
        <w:ind w:firstLine="851"/>
        <w:rPr>
          <w:b/>
        </w:rPr>
      </w:pPr>
      <w:r w:rsidRPr="00893B29">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4931B5" w:rsidRPr="00893B29" w:rsidRDefault="004931B5" w:rsidP="0040699D">
      <w:pPr>
        <w:ind w:firstLine="851"/>
      </w:pPr>
      <w:r w:rsidRPr="00893B29">
        <w:t>Настоящим, ______________________________________________________________________,</w:t>
      </w:r>
    </w:p>
    <w:p w:rsidR="004931B5" w:rsidRPr="00893B29" w:rsidRDefault="004931B5" w:rsidP="0040699D">
      <w:pPr>
        <w:ind w:firstLine="851"/>
        <w:rPr>
          <w:vertAlign w:val="superscript"/>
        </w:rPr>
      </w:pPr>
      <w:r w:rsidRPr="00893B29">
        <w:rPr>
          <w:vertAlign w:val="superscript"/>
        </w:rPr>
        <w:t xml:space="preserve">                                                                                                              (наименование контрагента)</w:t>
      </w:r>
    </w:p>
    <w:p w:rsidR="004931B5" w:rsidRPr="00893B29" w:rsidRDefault="004931B5" w:rsidP="0040699D">
      <w:pPr>
        <w:ind w:firstLine="851"/>
      </w:pPr>
      <w:r w:rsidRPr="00893B29">
        <w:t>Адрес местонахождения (юридический адрес): _________________________________________,</w:t>
      </w:r>
    </w:p>
    <w:p w:rsidR="004931B5" w:rsidRPr="00893B29" w:rsidRDefault="004931B5" w:rsidP="0040699D">
      <w:pPr>
        <w:ind w:firstLine="851"/>
      </w:pPr>
      <w:r w:rsidRPr="00893B29">
        <w:t>Фактический адрес: ________________________________________________________________,</w:t>
      </w:r>
    </w:p>
    <w:p w:rsidR="004931B5" w:rsidRPr="00893B29" w:rsidRDefault="004931B5" w:rsidP="0040699D">
      <w:pPr>
        <w:ind w:firstLine="851"/>
      </w:pPr>
      <w:r w:rsidRPr="00893B29">
        <w:t>Свидетельство о регистрации: ________________________________________________________</w:t>
      </w:r>
    </w:p>
    <w:p w:rsidR="004931B5" w:rsidRPr="00893B29" w:rsidRDefault="004931B5" w:rsidP="0040699D">
      <w:pPr>
        <w:ind w:firstLine="851"/>
        <w:rPr>
          <w:vertAlign w:val="superscript"/>
        </w:rPr>
      </w:pPr>
      <w:r w:rsidRPr="00893B29">
        <w:rPr>
          <w:vertAlign w:val="superscript"/>
        </w:rPr>
        <w:t xml:space="preserve">                      (наименование документа, №, сведения о дате выдачи документа и выдавшем его органе)</w:t>
      </w:r>
    </w:p>
    <w:p w:rsidR="004931B5" w:rsidRPr="00893B29" w:rsidRDefault="004931B5" w:rsidP="0040699D">
      <w:pPr>
        <w:spacing w:after="120"/>
        <w:ind w:firstLine="851"/>
        <w:jc w:val="both"/>
      </w:pPr>
      <w:r w:rsidRPr="00893B29">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№69/18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893B29">
        <w:fldChar w:fldCharType="begin">
          <w:ffData>
            <w:name w:val=""/>
            <w:enabled/>
            <w:calcOnExit w:val="0"/>
            <w:textInput/>
          </w:ffData>
        </w:fldChar>
      </w:r>
      <w:r w:rsidRPr="00893B29">
        <w:instrText xml:space="preserve"> FORMTEXT </w:instrText>
      </w:r>
      <w:r w:rsidRPr="00893B29">
        <w:fldChar w:fldCharType="separate"/>
      </w:r>
      <w:r w:rsidRPr="00893B29">
        <w:rPr>
          <w:noProof/>
        </w:rPr>
        <w:t> </w:t>
      </w:r>
      <w:r w:rsidRPr="00893B29">
        <w:rPr>
          <w:noProof/>
        </w:rPr>
        <w:t> </w:t>
      </w:r>
      <w:r w:rsidRPr="00893B29">
        <w:rPr>
          <w:noProof/>
        </w:rPr>
        <w:t> </w:t>
      </w:r>
      <w:r w:rsidRPr="00893B29">
        <w:rPr>
          <w:noProof/>
        </w:rPr>
        <w:t> </w:t>
      </w:r>
      <w:r w:rsidRPr="00893B29">
        <w:rPr>
          <w:noProof/>
        </w:rPr>
        <w:t> </w:t>
      </w:r>
      <w:r w:rsidRPr="00893B29">
        <w:fldChar w:fldCharType="end"/>
      </w:r>
      <w:r w:rsidRPr="00893B29">
        <w:t>»</w:t>
      </w:r>
      <w:r w:rsidRPr="00893B29">
        <w:fldChar w:fldCharType="begin">
          <w:ffData>
            <w:name w:val=""/>
            <w:enabled/>
            <w:calcOnExit w:val="0"/>
            <w:textInput/>
          </w:ffData>
        </w:fldChar>
      </w:r>
      <w:r w:rsidRPr="00893B29">
        <w:instrText xml:space="preserve"> FORMTEXT </w:instrText>
      </w:r>
      <w:r w:rsidRPr="00893B29">
        <w:fldChar w:fldCharType="separate"/>
      </w:r>
      <w:r w:rsidRPr="00893B29">
        <w:rPr>
          <w:noProof/>
        </w:rPr>
        <w:t> </w:t>
      </w:r>
      <w:r w:rsidRPr="00893B29">
        <w:rPr>
          <w:noProof/>
        </w:rPr>
        <w:t> </w:t>
      </w:r>
      <w:r w:rsidRPr="00893B29">
        <w:rPr>
          <w:noProof/>
        </w:rPr>
        <w:t> </w:t>
      </w:r>
      <w:r w:rsidRPr="00893B29">
        <w:rPr>
          <w:noProof/>
        </w:rPr>
        <w:t> </w:t>
      </w:r>
      <w:r w:rsidRPr="00893B29">
        <w:rPr>
          <w:noProof/>
        </w:rPr>
        <w:t> </w:t>
      </w:r>
      <w:r w:rsidRPr="00893B29">
        <w:fldChar w:fldCharType="end"/>
      </w:r>
      <w:r w:rsidRPr="00893B29">
        <w:t xml:space="preserve"> 20</w:t>
      </w:r>
      <w:r w:rsidRPr="00893B29">
        <w:fldChar w:fldCharType="begin">
          <w:ffData>
            <w:name w:val=""/>
            <w:enabled/>
            <w:calcOnExit w:val="0"/>
            <w:textInput/>
          </w:ffData>
        </w:fldChar>
      </w:r>
      <w:r w:rsidRPr="00893B29">
        <w:instrText xml:space="preserve"> FORMTEXT </w:instrText>
      </w:r>
      <w:r w:rsidRPr="00893B29">
        <w:fldChar w:fldCharType="separate"/>
      </w:r>
      <w:r w:rsidRPr="00893B29">
        <w:rPr>
          <w:noProof/>
        </w:rPr>
        <w:t> </w:t>
      </w:r>
      <w:r w:rsidRPr="00893B29">
        <w:rPr>
          <w:noProof/>
        </w:rPr>
        <w:t> </w:t>
      </w:r>
      <w:r w:rsidRPr="00893B29">
        <w:rPr>
          <w:noProof/>
        </w:rPr>
        <w:t> </w:t>
      </w:r>
      <w:r w:rsidRPr="00893B29">
        <w:rPr>
          <w:noProof/>
        </w:rPr>
        <w:t> </w:t>
      </w:r>
      <w:r w:rsidRPr="00893B29">
        <w:rPr>
          <w:noProof/>
        </w:rPr>
        <w:t> </w:t>
      </w:r>
      <w:r w:rsidRPr="00893B29">
        <w:fldChar w:fldCharType="end"/>
      </w:r>
      <w:r w:rsidRPr="00893B29">
        <w:t>г., а также направление в адрес таких субъектов персональных данных уведомлений об осуществлении обработки их персональных данных в АО «СВРЦ»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4931B5" w:rsidRPr="00893B29" w:rsidRDefault="004931B5" w:rsidP="0040699D">
      <w:pPr>
        <w:spacing w:after="120"/>
        <w:ind w:firstLine="851"/>
        <w:jc w:val="both"/>
      </w:pPr>
      <w:r w:rsidRPr="00893B29">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w:t>
      </w:r>
      <w:r w:rsidRPr="00893B29">
        <w:lastRenderedPageBreak/>
        <w:t>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4931B5" w:rsidRPr="00893B29" w:rsidRDefault="004931B5" w:rsidP="0040699D">
      <w:pPr>
        <w:ind w:firstLine="851"/>
        <w:jc w:val="both"/>
      </w:pPr>
      <w:r w:rsidRPr="00893B29">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4931B5" w:rsidRPr="00893B29" w:rsidRDefault="004931B5" w:rsidP="0040699D">
      <w:pPr>
        <w:ind w:firstLine="851"/>
        <w:jc w:val="both"/>
      </w:pPr>
      <w:r w:rsidRPr="00893B29">
        <w:t>Условием прекращения обработки персональных данных является получение Покупателем письменного уведомления об отзыве согласия на обработку персональных данных.</w:t>
      </w:r>
    </w:p>
    <w:p w:rsidR="004931B5" w:rsidRPr="00893B29" w:rsidRDefault="004931B5" w:rsidP="0040699D">
      <w:pPr>
        <w:ind w:firstLine="851"/>
        <w:jc w:val="both"/>
      </w:pPr>
      <w:r w:rsidRPr="00893B29">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4931B5" w:rsidRPr="00893B29" w:rsidRDefault="004931B5" w:rsidP="0040699D">
      <w:pPr>
        <w:ind w:firstLine="851"/>
      </w:pPr>
    </w:p>
    <w:p w:rsidR="004931B5" w:rsidRPr="00893B29" w:rsidRDefault="004931B5" w:rsidP="0040699D">
      <w:pPr>
        <w:ind w:firstLine="851"/>
      </w:pPr>
      <w:r w:rsidRPr="00893B29">
        <w:t>«</w:t>
      </w:r>
      <w:r w:rsidRPr="00893B29">
        <w:fldChar w:fldCharType="begin">
          <w:ffData>
            <w:name w:val="ТекстовоеПоле1"/>
            <w:enabled/>
            <w:calcOnExit w:val="0"/>
            <w:textInput/>
          </w:ffData>
        </w:fldChar>
      </w:r>
      <w:r w:rsidRPr="00893B29">
        <w:instrText xml:space="preserve"> FORMTEXT </w:instrText>
      </w:r>
      <w:r w:rsidRPr="00893B29">
        <w:fldChar w:fldCharType="separate"/>
      </w:r>
      <w:r w:rsidRPr="00893B29">
        <w:rPr>
          <w:noProof/>
        </w:rPr>
        <w:t> </w:t>
      </w:r>
      <w:r w:rsidRPr="00893B29">
        <w:rPr>
          <w:noProof/>
        </w:rPr>
        <w:t> </w:t>
      </w:r>
      <w:r w:rsidRPr="00893B29">
        <w:rPr>
          <w:noProof/>
        </w:rPr>
        <w:t> </w:t>
      </w:r>
      <w:r w:rsidRPr="00893B29">
        <w:rPr>
          <w:noProof/>
        </w:rPr>
        <w:t> </w:t>
      </w:r>
      <w:r w:rsidRPr="00893B29">
        <w:rPr>
          <w:noProof/>
        </w:rPr>
        <w:t> </w:t>
      </w:r>
      <w:r w:rsidRPr="00893B29">
        <w:fldChar w:fldCharType="end"/>
      </w:r>
      <w:r w:rsidRPr="00893B29">
        <w:t>»</w:t>
      </w:r>
      <w:r w:rsidRPr="00893B29">
        <w:fldChar w:fldCharType="begin">
          <w:ffData>
            <w:name w:val="ТекстовоеПоле1"/>
            <w:enabled/>
            <w:calcOnExit w:val="0"/>
            <w:textInput/>
          </w:ffData>
        </w:fldChar>
      </w:r>
      <w:r w:rsidRPr="00893B29">
        <w:instrText xml:space="preserve"> FORMTEXT </w:instrText>
      </w:r>
      <w:r w:rsidRPr="00893B29">
        <w:fldChar w:fldCharType="separate"/>
      </w:r>
      <w:r w:rsidRPr="00893B29">
        <w:rPr>
          <w:noProof/>
        </w:rPr>
        <w:t> </w:t>
      </w:r>
      <w:r w:rsidRPr="00893B29">
        <w:rPr>
          <w:noProof/>
        </w:rPr>
        <w:t> </w:t>
      </w:r>
      <w:r w:rsidRPr="00893B29">
        <w:rPr>
          <w:noProof/>
        </w:rPr>
        <w:t> </w:t>
      </w:r>
      <w:r w:rsidRPr="00893B29">
        <w:rPr>
          <w:noProof/>
        </w:rPr>
        <w:t> </w:t>
      </w:r>
      <w:r w:rsidRPr="00893B29">
        <w:rPr>
          <w:noProof/>
        </w:rPr>
        <w:t> </w:t>
      </w:r>
      <w:r w:rsidRPr="00893B29">
        <w:fldChar w:fldCharType="end"/>
      </w:r>
      <w:r w:rsidRPr="00893B29">
        <w:t>20</w:t>
      </w:r>
      <w:r w:rsidRPr="00893B29">
        <w:fldChar w:fldCharType="begin">
          <w:ffData>
            <w:name w:val="ТекстовоеПоле1"/>
            <w:enabled/>
            <w:calcOnExit w:val="0"/>
            <w:textInput/>
          </w:ffData>
        </w:fldChar>
      </w:r>
      <w:r w:rsidRPr="00893B29">
        <w:instrText xml:space="preserve"> FORMTEXT </w:instrText>
      </w:r>
      <w:r w:rsidRPr="00893B29">
        <w:fldChar w:fldCharType="separate"/>
      </w:r>
      <w:r w:rsidRPr="00893B29">
        <w:rPr>
          <w:noProof/>
        </w:rPr>
        <w:t> </w:t>
      </w:r>
      <w:r w:rsidRPr="00893B29">
        <w:rPr>
          <w:noProof/>
        </w:rPr>
        <w:t> </w:t>
      </w:r>
      <w:r w:rsidRPr="00893B29">
        <w:rPr>
          <w:noProof/>
        </w:rPr>
        <w:t> </w:t>
      </w:r>
      <w:r w:rsidRPr="00893B29">
        <w:rPr>
          <w:noProof/>
        </w:rPr>
        <w:t> </w:t>
      </w:r>
      <w:r w:rsidRPr="00893B29">
        <w:rPr>
          <w:noProof/>
        </w:rPr>
        <w:t> </w:t>
      </w:r>
      <w:r w:rsidRPr="00893B29">
        <w:fldChar w:fldCharType="end"/>
      </w:r>
      <w:r w:rsidRPr="00893B29">
        <w:t xml:space="preserve"> г.   _______________ (_________________________________)</w:t>
      </w:r>
    </w:p>
    <w:p w:rsidR="004931B5" w:rsidRPr="00893B29" w:rsidRDefault="004931B5" w:rsidP="0040699D">
      <w:pPr>
        <w:ind w:firstLine="851"/>
      </w:pPr>
      <w:r w:rsidRPr="00893B29">
        <w:t>М.П.                                            (подпись)                       Должность, ФИО</w:t>
      </w:r>
    </w:p>
    <w:p w:rsidR="004931B5" w:rsidRPr="00893B29" w:rsidRDefault="004931B5" w:rsidP="0040699D">
      <w:pPr>
        <w:ind w:firstLine="851"/>
      </w:pPr>
    </w:p>
    <w:p w:rsidR="004931B5" w:rsidRPr="00893B29" w:rsidRDefault="004931B5" w:rsidP="0040699D">
      <w:pPr>
        <w:pBdr>
          <w:bottom w:val="single" w:sz="4" w:space="1" w:color="auto"/>
        </w:pBdr>
        <w:shd w:val="clear" w:color="auto" w:fill="E0E0E0"/>
        <w:ind w:right="21" w:firstLine="851"/>
        <w:rPr>
          <w:b/>
          <w:bCs/>
          <w:color w:val="000000"/>
          <w:sz w:val="20"/>
          <w:szCs w:val="20"/>
        </w:rPr>
      </w:pPr>
      <w:r w:rsidRPr="00893B29">
        <w:rPr>
          <w:b/>
          <w:bCs/>
          <w:color w:val="000000"/>
          <w:sz w:val="20"/>
          <w:szCs w:val="20"/>
        </w:rPr>
        <w:t>конец формы</w:t>
      </w:r>
    </w:p>
    <w:p w:rsidR="004931B5" w:rsidRPr="00893B29" w:rsidRDefault="004931B5" w:rsidP="0040699D">
      <w:pPr>
        <w:ind w:firstLine="851"/>
      </w:pPr>
    </w:p>
    <w:p w:rsidR="004931B5" w:rsidRPr="00893B29" w:rsidRDefault="004931B5" w:rsidP="0040699D">
      <w:pPr>
        <w:ind w:firstLine="851"/>
        <w:rPr>
          <w:u w:val="single"/>
        </w:rPr>
      </w:pPr>
      <w:r w:rsidRPr="00893B29">
        <w:rPr>
          <w:u w:val="single"/>
        </w:rPr>
        <w:t>Согласовано в качестве формы</w:t>
      </w:r>
    </w:p>
    <w:p w:rsidR="004931B5" w:rsidRPr="00893B29" w:rsidRDefault="004931B5" w:rsidP="0040699D">
      <w:pPr>
        <w:ind w:firstLine="851"/>
      </w:pPr>
    </w:p>
    <w:tbl>
      <w:tblPr>
        <w:tblW w:w="9639" w:type="dxa"/>
        <w:tblInd w:w="108" w:type="dxa"/>
        <w:tblLayout w:type="fixed"/>
        <w:tblLook w:val="04A0" w:firstRow="1" w:lastRow="0" w:firstColumn="1" w:lastColumn="0" w:noHBand="0" w:noVBand="1"/>
      </w:tblPr>
      <w:tblGrid>
        <w:gridCol w:w="5103"/>
        <w:gridCol w:w="4536"/>
      </w:tblGrid>
      <w:tr w:rsidR="004931B5" w:rsidRPr="00893B29" w:rsidTr="00263583">
        <w:trPr>
          <w:trHeight w:val="360"/>
        </w:trPr>
        <w:tc>
          <w:tcPr>
            <w:tcW w:w="5103" w:type="dxa"/>
          </w:tcPr>
          <w:p w:rsidR="004931B5" w:rsidRPr="00893B29" w:rsidRDefault="004931B5" w:rsidP="0040699D">
            <w:pPr>
              <w:suppressAutoHyphens/>
              <w:ind w:firstLine="851"/>
              <w:rPr>
                <w:b/>
                <w:lang w:eastAsia="en-US"/>
              </w:rPr>
            </w:pPr>
          </w:p>
        </w:tc>
        <w:tc>
          <w:tcPr>
            <w:tcW w:w="4536" w:type="dxa"/>
          </w:tcPr>
          <w:p w:rsidR="004931B5" w:rsidRPr="00893B29" w:rsidRDefault="004931B5" w:rsidP="0040699D">
            <w:pPr>
              <w:suppressAutoHyphens/>
              <w:ind w:firstLine="851"/>
              <w:rPr>
                <w:lang w:eastAsia="en-US"/>
              </w:rPr>
            </w:pPr>
          </w:p>
        </w:tc>
      </w:tr>
      <w:tr w:rsidR="004931B5" w:rsidRPr="00893B29" w:rsidTr="00263583">
        <w:trPr>
          <w:trHeight w:val="300"/>
        </w:trPr>
        <w:tc>
          <w:tcPr>
            <w:tcW w:w="5103" w:type="dxa"/>
          </w:tcPr>
          <w:p w:rsidR="004931B5" w:rsidRPr="00893B29" w:rsidRDefault="004931B5" w:rsidP="0040699D">
            <w:pPr>
              <w:suppressAutoHyphens/>
              <w:ind w:firstLine="851"/>
              <w:rPr>
                <w:lang w:eastAsia="en-US"/>
              </w:rPr>
            </w:pPr>
          </w:p>
        </w:tc>
        <w:tc>
          <w:tcPr>
            <w:tcW w:w="4536" w:type="dxa"/>
          </w:tcPr>
          <w:p w:rsidR="004931B5" w:rsidRPr="00893B29" w:rsidRDefault="004931B5" w:rsidP="0040699D">
            <w:pPr>
              <w:suppressAutoHyphens/>
              <w:ind w:firstLine="851"/>
              <w:rPr>
                <w:lang w:eastAsia="en-US"/>
              </w:rPr>
            </w:pPr>
          </w:p>
        </w:tc>
      </w:tr>
      <w:tr w:rsidR="004931B5" w:rsidRPr="00893B29" w:rsidTr="00263583">
        <w:trPr>
          <w:trHeight w:val="300"/>
        </w:trPr>
        <w:tc>
          <w:tcPr>
            <w:tcW w:w="5103" w:type="dxa"/>
          </w:tcPr>
          <w:p w:rsidR="004931B5" w:rsidRPr="00893B29" w:rsidRDefault="004931B5" w:rsidP="0040699D">
            <w:pPr>
              <w:suppressAutoHyphens/>
              <w:ind w:firstLine="851"/>
              <w:rPr>
                <w:lang w:eastAsia="en-US"/>
              </w:rPr>
            </w:pPr>
          </w:p>
        </w:tc>
        <w:tc>
          <w:tcPr>
            <w:tcW w:w="4536" w:type="dxa"/>
          </w:tcPr>
          <w:p w:rsidR="004931B5" w:rsidRPr="00893B29" w:rsidRDefault="004931B5" w:rsidP="0040699D">
            <w:pPr>
              <w:suppressAutoHyphens/>
              <w:ind w:firstLine="851"/>
              <w:rPr>
                <w:lang w:eastAsia="en-US"/>
              </w:rPr>
            </w:pPr>
          </w:p>
        </w:tc>
      </w:tr>
      <w:tr w:rsidR="004931B5" w:rsidRPr="00893B29" w:rsidTr="00263583">
        <w:trPr>
          <w:trHeight w:val="285"/>
        </w:trPr>
        <w:tc>
          <w:tcPr>
            <w:tcW w:w="5103" w:type="dxa"/>
          </w:tcPr>
          <w:p w:rsidR="004931B5" w:rsidRPr="00893B29" w:rsidRDefault="004931B5" w:rsidP="0040699D">
            <w:pPr>
              <w:suppressAutoHyphens/>
              <w:ind w:firstLine="851"/>
              <w:rPr>
                <w:lang w:eastAsia="en-US"/>
              </w:rPr>
            </w:pPr>
          </w:p>
        </w:tc>
        <w:tc>
          <w:tcPr>
            <w:tcW w:w="4536" w:type="dxa"/>
          </w:tcPr>
          <w:p w:rsidR="004931B5" w:rsidRPr="00893B29" w:rsidRDefault="004931B5" w:rsidP="0040699D">
            <w:pPr>
              <w:suppressAutoHyphens/>
              <w:ind w:firstLine="851"/>
              <w:rPr>
                <w:b/>
                <w:lang w:eastAsia="en-US"/>
              </w:rPr>
            </w:pPr>
          </w:p>
        </w:tc>
      </w:tr>
    </w:tbl>
    <w:p w:rsidR="004931B5" w:rsidRPr="00893B29" w:rsidRDefault="004931B5" w:rsidP="0040699D">
      <w:pPr>
        <w:ind w:firstLine="851"/>
      </w:pPr>
    </w:p>
    <w:p w:rsidR="004931B5" w:rsidRPr="00893B29" w:rsidRDefault="004931B5" w:rsidP="0040699D">
      <w:pPr>
        <w:ind w:firstLine="851"/>
      </w:pPr>
    </w:p>
    <w:p w:rsidR="00D72E68" w:rsidRPr="00893B29" w:rsidRDefault="00D72E68" w:rsidP="00D72E68">
      <w:pPr>
        <w:ind w:firstLine="851"/>
        <w:rPr>
          <w:b/>
        </w:rPr>
      </w:pPr>
      <w:r w:rsidRPr="00893B29">
        <w:rPr>
          <w:b/>
        </w:rPr>
        <w:t>Продавец</w:t>
      </w:r>
      <w:r w:rsidRPr="00893B29">
        <w:rPr>
          <w:b/>
        </w:rPr>
        <w:tab/>
      </w:r>
      <w:r w:rsidRPr="00893B29">
        <w:rPr>
          <w:b/>
        </w:rPr>
        <w:tab/>
      </w:r>
      <w:r w:rsidRPr="00893B29">
        <w:rPr>
          <w:b/>
        </w:rPr>
        <w:tab/>
      </w:r>
      <w:r w:rsidRPr="00893B29">
        <w:rPr>
          <w:b/>
        </w:rPr>
        <w:tab/>
      </w:r>
      <w:r w:rsidRPr="00893B29">
        <w:rPr>
          <w:b/>
        </w:rPr>
        <w:tab/>
      </w:r>
      <w:r w:rsidRPr="00893B29">
        <w:rPr>
          <w:b/>
        </w:rPr>
        <w:tab/>
      </w:r>
      <w:r w:rsidRPr="00893B29">
        <w:rPr>
          <w:b/>
        </w:rPr>
        <w:tab/>
        <w:t>Покупатель</w:t>
      </w:r>
    </w:p>
    <w:p w:rsidR="00D72E68" w:rsidRPr="00893B29" w:rsidRDefault="00D72E68" w:rsidP="00D72E68">
      <w:pPr>
        <w:ind w:firstLine="851"/>
        <w:rPr>
          <w:b/>
        </w:rPr>
      </w:pPr>
    </w:p>
    <w:p w:rsidR="00D72E68" w:rsidRPr="00893B29" w:rsidRDefault="00D72E68" w:rsidP="00D72E68">
      <w:pPr>
        <w:ind w:firstLine="851"/>
        <w:rPr>
          <w:b/>
        </w:rPr>
      </w:pPr>
      <w:r w:rsidRPr="00893B29">
        <w:rPr>
          <w:b/>
        </w:rPr>
        <w:t xml:space="preserve"> «____» ____________________20__ г. </w:t>
      </w:r>
      <w:r w:rsidRPr="00893B29">
        <w:rPr>
          <w:b/>
        </w:rPr>
        <w:tab/>
      </w:r>
      <w:r w:rsidRPr="00893B29">
        <w:rPr>
          <w:b/>
        </w:rPr>
        <w:tab/>
        <w:t>«____» _________________20__ г.</w:t>
      </w:r>
    </w:p>
    <w:p w:rsidR="00E80C84" w:rsidRPr="00893B29" w:rsidRDefault="00E80C84" w:rsidP="00D72E68">
      <w:r w:rsidRPr="00893B29">
        <w:br w:type="page"/>
      </w:r>
    </w:p>
    <w:p w:rsidR="004931B5" w:rsidRPr="00893B29" w:rsidRDefault="004931B5" w:rsidP="0040699D">
      <w:pPr>
        <w:ind w:firstLine="851"/>
      </w:pPr>
    </w:p>
    <w:p w:rsidR="004931B5" w:rsidRPr="00893B29" w:rsidRDefault="004931B5" w:rsidP="0040699D">
      <w:pPr>
        <w:ind w:firstLine="851"/>
      </w:pPr>
    </w:p>
    <w:p w:rsidR="004931B5" w:rsidRPr="00893B29" w:rsidRDefault="004931B5" w:rsidP="0040699D">
      <w:pPr>
        <w:adjustRightInd w:val="0"/>
        <w:ind w:firstLine="851"/>
        <w:jc w:val="right"/>
        <w:rPr>
          <w:bCs/>
          <w:snapToGrid w:val="0"/>
          <w:color w:val="000000"/>
        </w:rPr>
      </w:pPr>
      <w:r w:rsidRPr="00893B29">
        <w:rPr>
          <w:bCs/>
          <w:snapToGrid w:val="0"/>
          <w:color w:val="000000"/>
        </w:rPr>
        <w:t xml:space="preserve">Приложение № 3 </w:t>
      </w:r>
    </w:p>
    <w:p w:rsidR="004931B5" w:rsidRPr="00893B29" w:rsidRDefault="004931B5" w:rsidP="0040699D">
      <w:pPr>
        <w:adjustRightInd w:val="0"/>
        <w:ind w:firstLine="851"/>
        <w:jc w:val="right"/>
      </w:pPr>
      <w:r w:rsidRPr="00893B29">
        <w:t xml:space="preserve">к договору оказания услуг </w:t>
      </w:r>
      <w:r w:rsidRPr="00893B29">
        <w:rPr>
          <w:shd w:val="clear" w:color="auto" w:fill="FFFFFF"/>
        </w:rPr>
        <w:t>№45-ГрКП/_______</w:t>
      </w:r>
      <w:r w:rsidR="00E80C84" w:rsidRPr="00893B29">
        <w:rPr>
          <w:shd w:val="clear" w:color="auto" w:fill="FFFFFF"/>
        </w:rPr>
        <w:br/>
      </w:r>
      <w:r w:rsidRPr="00893B29">
        <w:rPr>
          <w:shd w:val="clear" w:color="auto" w:fill="FFFFFF"/>
        </w:rPr>
        <w:t xml:space="preserve"> от « ______ » ______________ 20</w:t>
      </w:r>
      <w:r w:rsidR="003200FF" w:rsidRPr="00893B29">
        <w:rPr>
          <w:shd w:val="clear" w:color="auto" w:fill="FFFFFF"/>
        </w:rPr>
        <w:t>2</w:t>
      </w:r>
      <w:r w:rsidR="00632817" w:rsidRPr="00893B29">
        <w:rPr>
          <w:shd w:val="clear" w:color="auto" w:fill="FFFFFF"/>
        </w:rPr>
        <w:t>_</w:t>
      </w:r>
      <w:r w:rsidRPr="00893B29">
        <w:rPr>
          <w:shd w:val="clear" w:color="auto" w:fill="FFFFFF"/>
        </w:rPr>
        <w:t xml:space="preserve"> г.</w:t>
      </w:r>
    </w:p>
    <w:p w:rsidR="004931B5" w:rsidRPr="00893B29" w:rsidRDefault="004931B5" w:rsidP="0040699D">
      <w:pPr>
        <w:adjustRightInd w:val="0"/>
        <w:ind w:firstLine="851"/>
        <w:jc w:val="center"/>
        <w:rPr>
          <w:b/>
          <w:bCs/>
        </w:rPr>
      </w:pPr>
    </w:p>
    <w:p w:rsidR="004931B5" w:rsidRPr="00893B29" w:rsidRDefault="004931B5" w:rsidP="0040699D">
      <w:pPr>
        <w:adjustRightInd w:val="0"/>
        <w:ind w:firstLine="851"/>
        <w:jc w:val="center"/>
        <w:rPr>
          <w:b/>
          <w:bCs/>
        </w:rPr>
      </w:pPr>
      <w:r w:rsidRPr="00893B29">
        <w:rPr>
          <w:b/>
          <w:bCs/>
        </w:rPr>
        <w:t>Информация о цепочке собственников юридического лица, включая бенефициаров (в том числе, конечных) по состоянию на "___" ________ 20__ г.</w:t>
      </w:r>
    </w:p>
    <w:p w:rsidR="004931B5" w:rsidRPr="00893B29" w:rsidRDefault="004931B5" w:rsidP="0040699D">
      <w:pPr>
        <w:adjustRightInd w:val="0"/>
        <w:ind w:firstLine="851"/>
        <w:jc w:val="center"/>
        <w:rPr>
          <w:b/>
          <w:bCs/>
        </w:rPr>
      </w:pPr>
    </w:p>
    <w:tbl>
      <w:tblPr>
        <w:tblW w:w="5000" w:type="pct"/>
        <w:tblLook w:val="04A0" w:firstRow="1" w:lastRow="0" w:firstColumn="1" w:lastColumn="0" w:noHBand="0" w:noVBand="1"/>
      </w:tblPr>
      <w:tblGrid>
        <w:gridCol w:w="486"/>
        <w:gridCol w:w="2186"/>
        <w:gridCol w:w="2407"/>
        <w:gridCol w:w="2589"/>
        <w:gridCol w:w="2889"/>
      </w:tblGrid>
      <w:tr w:rsidR="004931B5" w:rsidRPr="00893B29" w:rsidTr="004B589B">
        <w:trPr>
          <w:trHeight w:val="3285"/>
        </w:trPr>
        <w:tc>
          <w:tcPr>
            <w:tcW w:w="182" w:type="pct"/>
            <w:tcBorders>
              <w:top w:val="single" w:sz="4" w:space="0" w:color="auto"/>
              <w:left w:val="single" w:sz="4" w:space="0" w:color="auto"/>
              <w:bottom w:val="nil"/>
              <w:right w:val="single" w:sz="4" w:space="0" w:color="auto"/>
            </w:tcBorders>
            <w:shd w:val="clear" w:color="000000" w:fill="C0C0C0"/>
            <w:vAlign w:val="center"/>
            <w:hideMark/>
          </w:tcPr>
          <w:p w:rsidR="004931B5" w:rsidRPr="00893B29" w:rsidRDefault="004931B5" w:rsidP="009F51AC">
            <w:pPr>
              <w:jc w:val="center"/>
              <w:rPr>
                <w:sz w:val="20"/>
                <w:szCs w:val="20"/>
              </w:rPr>
            </w:pPr>
            <w:r w:rsidRPr="00893B29">
              <w:rPr>
                <w:sz w:val="20"/>
                <w:szCs w:val="20"/>
              </w:rPr>
              <w:t>№ п/п</w:t>
            </w:r>
          </w:p>
        </w:tc>
        <w:tc>
          <w:tcPr>
            <w:tcW w:w="1047" w:type="pct"/>
            <w:tcBorders>
              <w:top w:val="single" w:sz="4" w:space="0" w:color="auto"/>
              <w:left w:val="nil"/>
              <w:bottom w:val="single" w:sz="4" w:space="0" w:color="auto"/>
              <w:right w:val="single" w:sz="4" w:space="0" w:color="auto"/>
            </w:tcBorders>
            <w:shd w:val="clear" w:color="000000" w:fill="C0C0C0"/>
            <w:vAlign w:val="center"/>
            <w:hideMark/>
          </w:tcPr>
          <w:p w:rsidR="004931B5" w:rsidRPr="00893B29" w:rsidRDefault="004931B5" w:rsidP="009F51AC">
            <w:pPr>
              <w:jc w:val="center"/>
              <w:rPr>
                <w:sz w:val="20"/>
                <w:szCs w:val="20"/>
              </w:rPr>
            </w:pPr>
            <w:r w:rsidRPr="00893B29">
              <w:rPr>
                <w:sz w:val="20"/>
                <w:szCs w:val="20"/>
              </w:rPr>
              <w:t xml:space="preserve">Наименование юридического лица                                             </w:t>
            </w:r>
            <w:r w:rsidRPr="00893B29">
              <w:rPr>
                <w:color w:val="0000FF"/>
                <w:sz w:val="20"/>
                <w:szCs w:val="20"/>
              </w:rPr>
              <w:t xml:space="preserve"> (ИНН и вид деятельности) </w:t>
            </w:r>
          </w:p>
        </w:tc>
        <w:tc>
          <w:tcPr>
            <w:tcW w:w="1152" w:type="pct"/>
            <w:tcBorders>
              <w:top w:val="single" w:sz="4" w:space="0" w:color="auto"/>
              <w:left w:val="nil"/>
              <w:bottom w:val="single" w:sz="4" w:space="0" w:color="auto"/>
              <w:right w:val="single" w:sz="4" w:space="0" w:color="auto"/>
            </w:tcBorders>
            <w:shd w:val="clear" w:color="000000" w:fill="C0C0C0"/>
            <w:vAlign w:val="center"/>
            <w:hideMark/>
          </w:tcPr>
          <w:p w:rsidR="004931B5" w:rsidRPr="00893B29" w:rsidRDefault="004931B5" w:rsidP="009F51AC">
            <w:pPr>
              <w:jc w:val="center"/>
              <w:rPr>
                <w:sz w:val="20"/>
                <w:szCs w:val="20"/>
              </w:rPr>
            </w:pPr>
            <w:r w:rsidRPr="00893B29">
              <w:rPr>
                <w:sz w:val="20"/>
                <w:szCs w:val="20"/>
              </w:rPr>
              <w:t>Договор//Контракт (предмет, цена, срок действия и иные существенные условия)</w:t>
            </w:r>
          </w:p>
        </w:tc>
        <w:tc>
          <w:tcPr>
            <w:tcW w:w="1238" w:type="pct"/>
            <w:tcBorders>
              <w:top w:val="single" w:sz="4" w:space="0" w:color="auto"/>
              <w:left w:val="nil"/>
              <w:bottom w:val="single" w:sz="4" w:space="0" w:color="auto"/>
              <w:right w:val="single" w:sz="4" w:space="0" w:color="auto"/>
            </w:tcBorders>
            <w:shd w:val="clear" w:color="000000" w:fill="C0C0C0"/>
            <w:vAlign w:val="center"/>
            <w:hideMark/>
          </w:tcPr>
          <w:p w:rsidR="004931B5" w:rsidRPr="00893B29" w:rsidRDefault="004931B5" w:rsidP="009F51AC">
            <w:pPr>
              <w:jc w:val="center"/>
              <w:rPr>
                <w:sz w:val="20"/>
                <w:szCs w:val="20"/>
              </w:rPr>
            </w:pPr>
            <w:r w:rsidRPr="00893B29">
              <w:rPr>
                <w:sz w:val="20"/>
                <w:szCs w:val="20"/>
              </w:rPr>
              <w:t xml:space="preserve">Информация о цепочке собственников юридического лица, включая бенефициаров (в том числе конечных)                                                                    </w:t>
            </w:r>
            <w:r w:rsidRPr="00893B29">
              <w:rPr>
                <w:color w:val="0000FF"/>
                <w:sz w:val="20"/>
                <w:szCs w:val="20"/>
              </w:rPr>
              <w:t>(ФИО, паспортные данные, ИНН)</w:t>
            </w:r>
          </w:p>
        </w:tc>
        <w:tc>
          <w:tcPr>
            <w:tcW w:w="1380" w:type="pct"/>
            <w:tcBorders>
              <w:top w:val="single" w:sz="4" w:space="0" w:color="auto"/>
              <w:left w:val="nil"/>
              <w:bottom w:val="single" w:sz="4" w:space="0" w:color="auto"/>
              <w:right w:val="single" w:sz="4" w:space="0" w:color="auto"/>
            </w:tcBorders>
            <w:shd w:val="clear" w:color="000000" w:fill="C0C0C0"/>
            <w:vAlign w:val="center"/>
            <w:hideMark/>
          </w:tcPr>
          <w:p w:rsidR="004931B5" w:rsidRPr="00893B29" w:rsidRDefault="004931B5" w:rsidP="009F51AC">
            <w:pPr>
              <w:jc w:val="center"/>
              <w:rPr>
                <w:sz w:val="20"/>
                <w:szCs w:val="20"/>
              </w:rPr>
            </w:pPr>
            <w:r w:rsidRPr="00893B29">
              <w:rPr>
                <w:sz w:val="20"/>
                <w:szCs w:val="20"/>
              </w:rPr>
              <w:t xml:space="preserve">Подтверждающие документы             </w:t>
            </w:r>
            <w:r w:rsidRPr="00893B29">
              <w:rPr>
                <w:color w:val="0000FF"/>
                <w:sz w:val="20"/>
                <w:szCs w:val="20"/>
              </w:rPr>
              <w:t xml:space="preserve"> (наименование, реквизиты)</w:t>
            </w:r>
          </w:p>
        </w:tc>
      </w:tr>
      <w:tr w:rsidR="004931B5" w:rsidRPr="00893B29" w:rsidTr="004B589B">
        <w:trPr>
          <w:trHeight w:val="255"/>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1</w:t>
            </w:r>
          </w:p>
        </w:tc>
        <w:tc>
          <w:tcPr>
            <w:tcW w:w="1047"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2</w:t>
            </w:r>
          </w:p>
        </w:tc>
        <w:tc>
          <w:tcPr>
            <w:tcW w:w="1152"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3</w:t>
            </w:r>
          </w:p>
        </w:tc>
        <w:tc>
          <w:tcPr>
            <w:tcW w:w="1238"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4</w:t>
            </w:r>
          </w:p>
        </w:tc>
        <w:tc>
          <w:tcPr>
            <w:tcW w:w="1380" w:type="pct"/>
            <w:tcBorders>
              <w:top w:val="nil"/>
              <w:left w:val="nil"/>
              <w:bottom w:val="single" w:sz="4" w:space="0" w:color="auto"/>
              <w:right w:val="single" w:sz="4" w:space="0" w:color="auto"/>
            </w:tcBorders>
            <w:shd w:val="clear" w:color="auto" w:fill="auto"/>
            <w:vAlign w:val="center"/>
            <w:hideMark/>
          </w:tcPr>
          <w:p w:rsidR="004931B5" w:rsidRPr="00893B29" w:rsidRDefault="009F51AC" w:rsidP="009F51AC">
            <w:pPr>
              <w:jc w:val="center"/>
              <w:rPr>
                <w:sz w:val="20"/>
                <w:szCs w:val="20"/>
              </w:rPr>
            </w:pPr>
            <w:r w:rsidRPr="00893B29">
              <w:rPr>
                <w:sz w:val="20"/>
                <w:szCs w:val="20"/>
              </w:rPr>
              <w:t>5</w:t>
            </w:r>
            <w:r w:rsidR="004931B5" w:rsidRPr="00893B29">
              <w:rPr>
                <w:sz w:val="20"/>
                <w:szCs w:val="20"/>
              </w:rPr>
              <w:t> </w:t>
            </w:r>
          </w:p>
        </w:tc>
      </w:tr>
      <w:tr w:rsidR="004931B5" w:rsidRPr="00893B2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r>
      <w:tr w:rsidR="004931B5" w:rsidRPr="00893B2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r>
      <w:tr w:rsidR="004931B5" w:rsidRPr="00893B2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r>
      <w:tr w:rsidR="004931B5" w:rsidRPr="00893B2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893B29" w:rsidRDefault="004931B5" w:rsidP="009F51AC">
            <w:pPr>
              <w:jc w:val="center"/>
              <w:rPr>
                <w:sz w:val="20"/>
                <w:szCs w:val="20"/>
              </w:rPr>
            </w:pPr>
            <w:r w:rsidRPr="00893B29">
              <w:rPr>
                <w:sz w:val="20"/>
                <w:szCs w:val="20"/>
              </w:rPr>
              <w:t> </w:t>
            </w:r>
          </w:p>
        </w:tc>
      </w:tr>
    </w:tbl>
    <w:p w:rsidR="004931B5" w:rsidRPr="00893B29" w:rsidRDefault="004931B5" w:rsidP="0040699D">
      <w:pPr>
        <w:widowControl w:val="0"/>
        <w:ind w:firstLine="851"/>
        <w:rPr>
          <w:snapToGrid w:val="0"/>
        </w:rPr>
      </w:pPr>
    </w:p>
    <w:p w:rsidR="004931B5" w:rsidRPr="00893B29" w:rsidRDefault="004931B5" w:rsidP="0040699D">
      <w:pPr>
        <w:widowControl w:val="0"/>
        <w:ind w:firstLine="851"/>
        <w:rPr>
          <w:snapToGrid w:val="0"/>
        </w:rPr>
      </w:pPr>
    </w:p>
    <w:p w:rsidR="004931B5" w:rsidRPr="00893B29" w:rsidRDefault="004931B5" w:rsidP="0040699D">
      <w:pPr>
        <w:widowControl w:val="0"/>
        <w:ind w:firstLine="851"/>
        <w:rPr>
          <w:snapToGrid w:val="0"/>
        </w:rPr>
      </w:pPr>
    </w:p>
    <w:p w:rsidR="004931B5" w:rsidRPr="00893B29" w:rsidRDefault="004931B5" w:rsidP="0040699D">
      <w:pPr>
        <w:widowControl w:val="0"/>
        <w:ind w:firstLine="851"/>
        <w:rPr>
          <w:snapToGrid w:val="0"/>
        </w:rPr>
      </w:pPr>
    </w:p>
    <w:p w:rsidR="004931B5" w:rsidRPr="00893B29" w:rsidRDefault="004931B5" w:rsidP="0040699D">
      <w:pPr>
        <w:widowControl w:val="0"/>
        <w:ind w:firstLine="851"/>
        <w:rPr>
          <w:snapToGrid w:val="0"/>
        </w:rPr>
      </w:pPr>
    </w:p>
    <w:p w:rsidR="004931B5" w:rsidRPr="00893B29" w:rsidRDefault="004931B5" w:rsidP="0040699D">
      <w:pPr>
        <w:widowControl w:val="0"/>
        <w:ind w:firstLine="851"/>
        <w:rPr>
          <w:snapToGrid w:val="0"/>
        </w:rPr>
      </w:pPr>
    </w:p>
    <w:p w:rsidR="004931B5" w:rsidRPr="00893B29" w:rsidRDefault="004931B5" w:rsidP="0040699D">
      <w:pPr>
        <w:widowControl w:val="0"/>
        <w:ind w:firstLine="851"/>
        <w:rPr>
          <w:snapToGrid w:val="0"/>
        </w:rPr>
      </w:pPr>
      <w:r w:rsidRPr="00893B29">
        <w:rPr>
          <w:snapToGrid w:val="0"/>
        </w:rPr>
        <w:t>Достоверность и полноту настоящих сведений подтверждаю.</w:t>
      </w:r>
    </w:p>
    <w:p w:rsidR="004931B5" w:rsidRPr="00893B29" w:rsidRDefault="004931B5" w:rsidP="0040699D">
      <w:pPr>
        <w:widowControl w:val="0"/>
        <w:ind w:firstLine="851"/>
        <w:rPr>
          <w:snapToGrid w:val="0"/>
        </w:rPr>
      </w:pPr>
    </w:p>
    <w:p w:rsidR="004931B5" w:rsidRPr="00893B29" w:rsidRDefault="004931B5" w:rsidP="0040699D">
      <w:pPr>
        <w:widowControl w:val="0"/>
        <w:ind w:firstLine="851"/>
        <w:rPr>
          <w:snapToGrid w:val="0"/>
        </w:rPr>
      </w:pPr>
    </w:p>
    <w:p w:rsidR="004931B5" w:rsidRPr="00893B29" w:rsidRDefault="004931B5" w:rsidP="009F51AC">
      <w:pPr>
        <w:widowControl w:val="0"/>
        <w:rPr>
          <w:snapToGrid w:val="0"/>
        </w:rPr>
      </w:pPr>
      <w:r w:rsidRPr="00893B29">
        <w:rPr>
          <w:snapToGrid w:val="0"/>
        </w:rPr>
        <w:t xml:space="preserve">______________________________ </w:t>
      </w:r>
      <w:r w:rsidRPr="00893B29">
        <w:rPr>
          <w:i/>
          <w:snapToGrid w:val="0"/>
          <w:sz w:val="20"/>
          <w:szCs w:val="20"/>
        </w:rPr>
        <w:t>(подпись лица-уполномоченного представителя юридического лица, предоставляющего информацию)</w:t>
      </w:r>
    </w:p>
    <w:p w:rsidR="004931B5" w:rsidRPr="00893B29" w:rsidRDefault="004931B5" w:rsidP="0040699D">
      <w:pPr>
        <w:widowControl w:val="0"/>
        <w:ind w:firstLine="851"/>
        <w:rPr>
          <w:snapToGrid w:val="0"/>
        </w:rPr>
      </w:pPr>
    </w:p>
    <w:p w:rsidR="004931B5" w:rsidRPr="00A10245" w:rsidRDefault="004931B5" w:rsidP="0040699D">
      <w:pPr>
        <w:widowControl w:val="0"/>
        <w:ind w:firstLine="851"/>
        <w:rPr>
          <w:snapToGrid w:val="0"/>
        </w:rPr>
      </w:pPr>
      <w:r w:rsidRPr="00893B29">
        <w:rPr>
          <w:snapToGrid w:val="0"/>
        </w:rPr>
        <w:t>"___"______________ 20</w:t>
      </w:r>
      <w:r w:rsidR="003200FF" w:rsidRPr="00893B29">
        <w:rPr>
          <w:snapToGrid w:val="0"/>
        </w:rPr>
        <w:t>2</w:t>
      </w:r>
      <w:r w:rsidR="00632817" w:rsidRPr="00893B29">
        <w:rPr>
          <w:snapToGrid w:val="0"/>
        </w:rPr>
        <w:t>_</w:t>
      </w:r>
      <w:r w:rsidRPr="00893B29">
        <w:rPr>
          <w:snapToGrid w:val="0"/>
        </w:rPr>
        <w:t xml:space="preserve"> г.</w:t>
      </w:r>
    </w:p>
    <w:p w:rsidR="004931B5" w:rsidRPr="00A10245" w:rsidRDefault="004931B5" w:rsidP="0040699D">
      <w:pPr>
        <w:spacing w:after="200"/>
        <w:ind w:firstLine="851"/>
        <w:rPr>
          <w:snapToGrid w:val="0"/>
        </w:rPr>
      </w:pPr>
    </w:p>
    <w:p w:rsidR="004931B5" w:rsidRPr="00A10245" w:rsidRDefault="004931B5" w:rsidP="0040699D">
      <w:pPr>
        <w:spacing w:after="200"/>
        <w:ind w:firstLine="851"/>
        <w:rPr>
          <w:snapToGrid w:val="0"/>
        </w:rPr>
      </w:pPr>
    </w:p>
    <w:p w:rsidR="00820C24" w:rsidRPr="00A10245" w:rsidRDefault="00820C24" w:rsidP="0040699D">
      <w:pPr>
        <w:autoSpaceDE w:val="0"/>
        <w:autoSpaceDN w:val="0"/>
        <w:adjustRightInd w:val="0"/>
        <w:ind w:firstLine="851"/>
        <w:jc w:val="both"/>
      </w:pPr>
    </w:p>
    <w:sectPr w:rsidR="00820C24" w:rsidRPr="00A10245" w:rsidSect="00AD090D">
      <w:type w:val="continuous"/>
      <w:pgSz w:w="12240" w:h="15840"/>
      <w:pgMar w:top="709" w:right="539"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C03" w:rsidRDefault="005D6C03" w:rsidP="009F2666">
      <w:r>
        <w:separator/>
      </w:r>
    </w:p>
  </w:endnote>
  <w:endnote w:type="continuationSeparator" w:id="0">
    <w:p w:rsidR="005D6C03" w:rsidRDefault="005D6C03" w:rsidP="009F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469859"/>
      <w:docPartObj>
        <w:docPartGallery w:val="Page Numbers (Bottom of Page)"/>
        <w:docPartUnique/>
      </w:docPartObj>
    </w:sdtPr>
    <w:sdtEndPr/>
    <w:sdtContent>
      <w:p w:rsidR="00416063" w:rsidRDefault="00416063">
        <w:pPr>
          <w:pStyle w:val="af1"/>
          <w:jc w:val="right"/>
        </w:pPr>
        <w:r>
          <w:fldChar w:fldCharType="begin"/>
        </w:r>
        <w:r>
          <w:instrText>PAGE   \* MERGEFORMAT</w:instrText>
        </w:r>
        <w:r>
          <w:fldChar w:fldCharType="separate"/>
        </w:r>
        <w:r w:rsidR="009C7966">
          <w:rPr>
            <w:noProof/>
          </w:rPr>
          <w:t>5</w:t>
        </w:r>
        <w:r>
          <w:fldChar w:fldCharType="end"/>
        </w:r>
      </w:p>
    </w:sdtContent>
  </w:sdt>
  <w:p w:rsidR="00416063" w:rsidRDefault="0041606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C03" w:rsidRDefault="005D6C03" w:rsidP="009F2666">
      <w:r>
        <w:separator/>
      </w:r>
    </w:p>
  </w:footnote>
  <w:footnote w:type="continuationSeparator" w:id="0">
    <w:p w:rsidR="005D6C03" w:rsidRDefault="005D6C03" w:rsidP="009F2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2D0DA"/>
    <w:multiLevelType w:val="hybridMultilevel"/>
    <w:tmpl w:val="8557CB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79627A"/>
    <w:multiLevelType w:val="hybridMultilevel"/>
    <w:tmpl w:val="D36E4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2688E9"/>
    <w:multiLevelType w:val="hybridMultilevel"/>
    <w:tmpl w:val="AB626A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62EFE"/>
    <w:multiLevelType w:val="hybridMultilevel"/>
    <w:tmpl w:val="11089E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2031840"/>
    <w:multiLevelType w:val="hybridMultilevel"/>
    <w:tmpl w:val="935A7A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D985EA"/>
    <w:multiLevelType w:val="hybridMultilevel"/>
    <w:tmpl w:val="27F49B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3D8255"/>
    <w:multiLevelType w:val="hybridMultilevel"/>
    <w:tmpl w:val="6D7472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C83F60"/>
    <w:multiLevelType w:val="hybridMultilevel"/>
    <w:tmpl w:val="4EFA46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11CF497"/>
    <w:multiLevelType w:val="hybridMultilevel"/>
    <w:tmpl w:val="84E5C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E2EB208"/>
    <w:multiLevelType w:val="hybridMultilevel"/>
    <w:tmpl w:val="41DEF3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4346082"/>
    <w:multiLevelType w:val="hybridMultilevel"/>
    <w:tmpl w:val="5971FC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F10C99F"/>
    <w:multiLevelType w:val="hybridMultilevel"/>
    <w:tmpl w:val="1E516B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7C40C9"/>
    <w:multiLevelType w:val="hybridMultilevel"/>
    <w:tmpl w:val="6FD62D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43A43D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3D5748"/>
    <w:multiLevelType w:val="multilevel"/>
    <w:tmpl w:val="67D6F3EC"/>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4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59C4399"/>
    <w:multiLevelType w:val="hybridMultilevel"/>
    <w:tmpl w:val="3044FA82"/>
    <w:lvl w:ilvl="0" w:tplc="DAA8E97E">
      <w:start w:val="1"/>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620DD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30609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BABD4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DCD33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683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D0EED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34AB3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B485E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7C16A74"/>
    <w:multiLevelType w:val="hybridMultilevel"/>
    <w:tmpl w:val="560096FC"/>
    <w:lvl w:ilvl="0" w:tplc="DAA8DD5A">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2C03A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9EB3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0ADF3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2E65C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EC456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44487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FA0C0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F4841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90A428D"/>
    <w:multiLevelType w:val="hybridMultilevel"/>
    <w:tmpl w:val="DD2215DC"/>
    <w:lvl w:ilvl="0" w:tplc="04C8D67C">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4E486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4C1F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66305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0A0CA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2434D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AACFE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2C2DF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60B71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95C1A6D"/>
    <w:multiLevelType w:val="hybridMultilevel"/>
    <w:tmpl w:val="83A868AE"/>
    <w:lvl w:ilvl="0" w:tplc="88A6E73C">
      <w:start w:val="2"/>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9" w15:restartNumberingAfterBreak="0">
    <w:nsid w:val="1BBB4336"/>
    <w:multiLevelType w:val="hybridMultilevel"/>
    <w:tmpl w:val="DC3395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E46229D"/>
    <w:multiLevelType w:val="multilevel"/>
    <w:tmpl w:val="47F26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7F97D5"/>
    <w:multiLevelType w:val="hybridMultilevel"/>
    <w:tmpl w:val="5D60B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0DA16A6"/>
    <w:multiLevelType w:val="hybridMultilevel"/>
    <w:tmpl w:val="A4322D9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2E479F8"/>
    <w:multiLevelType w:val="hybridMultilevel"/>
    <w:tmpl w:val="5C7F0B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33410F9"/>
    <w:multiLevelType w:val="hybridMultilevel"/>
    <w:tmpl w:val="9D58BC86"/>
    <w:lvl w:ilvl="0" w:tplc="EE0865D6">
      <w:start w:val="2"/>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9C9F0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C6A33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B0B4C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3AB1F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349AB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20EF1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4A96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7234E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4D17D9C"/>
    <w:multiLevelType w:val="multilevel"/>
    <w:tmpl w:val="3370C95E"/>
    <w:lvl w:ilvl="0">
      <w:start w:val="2"/>
      <w:numFmt w:val="decimal"/>
      <w:lvlText w:val="%1."/>
      <w:lvlJc w:val="left"/>
      <w:pPr>
        <w:ind w:left="12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3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5CD4604"/>
    <w:multiLevelType w:val="multilevel"/>
    <w:tmpl w:val="BA86283C"/>
    <w:lvl w:ilvl="0">
      <w:start w:val="9"/>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362F6B30"/>
    <w:multiLevelType w:val="multilevel"/>
    <w:tmpl w:val="9E8CE096"/>
    <w:numStyleLink w:val="1"/>
  </w:abstractNum>
  <w:abstractNum w:abstractNumId="28" w15:restartNumberingAfterBreak="0">
    <w:nsid w:val="39437612"/>
    <w:multiLevelType w:val="hybridMultilevel"/>
    <w:tmpl w:val="A87AF060"/>
    <w:lvl w:ilvl="0" w:tplc="21062760">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D046A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3007F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CE758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C26D7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1218A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04037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0EFA9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3406A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BEF6F72"/>
    <w:multiLevelType w:val="hybridMultilevel"/>
    <w:tmpl w:val="69789E06"/>
    <w:lvl w:ilvl="0" w:tplc="BE16E2A2">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5CCB0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16159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22B35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28E70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4ECA9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90CFD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0C0A7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56C82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83FE022"/>
    <w:multiLevelType w:val="hybridMultilevel"/>
    <w:tmpl w:val="A1F7C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BD56FF5"/>
    <w:multiLevelType w:val="hybridMultilevel"/>
    <w:tmpl w:val="9B466C16"/>
    <w:lvl w:ilvl="0" w:tplc="0AB2CEF0">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36AAC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6A89C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8600D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D826A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46D86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2E5D7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48770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66071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660664A"/>
    <w:multiLevelType w:val="multilevel"/>
    <w:tmpl w:val="9E8CE096"/>
    <w:styleLink w:val="1"/>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2B63A12"/>
    <w:multiLevelType w:val="hybridMultilevel"/>
    <w:tmpl w:val="27509CE4"/>
    <w:lvl w:ilvl="0" w:tplc="6F84BAD0">
      <w:start w:val="1"/>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90DA1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D49E5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261DB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30DA9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CE18E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4AB8B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D2B79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80BDC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32CFFF2"/>
    <w:multiLevelType w:val="hybridMultilevel"/>
    <w:tmpl w:val="2A6FD4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35573F1"/>
    <w:multiLevelType w:val="hybridMultilevel"/>
    <w:tmpl w:val="5A3AB6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4DA4DD8"/>
    <w:multiLevelType w:val="hybridMultilevel"/>
    <w:tmpl w:val="23C0DB80"/>
    <w:lvl w:ilvl="0" w:tplc="7A8A80EE">
      <w:start w:val="1"/>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DCDF0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3A07B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DA329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E440B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0EB7D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66BB4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88016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F893A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9D079FC"/>
    <w:multiLevelType w:val="hybridMultilevel"/>
    <w:tmpl w:val="F3500C40"/>
    <w:lvl w:ilvl="0" w:tplc="1B90DD06">
      <w:start w:val="1"/>
      <w:numFmt w:val="decimal"/>
      <w:lvlText w:val="%1."/>
      <w:lvlJc w:val="left"/>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8" w15:restartNumberingAfterBreak="0">
    <w:nsid w:val="7CA22D86"/>
    <w:multiLevelType w:val="multilevel"/>
    <w:tmpl w:val="39DAC99A"/>
    <w:lvl w:ilvl="0">
      <w:start w:val="8"/>
      <w:numFmt w:val="decimal"/>
      <w:lvlText w:val="%1."/>
      <w:lvlJc w:val="left"/>
      <w:pPr>
        <w:ind w:left="360" w:hanging="360"/>
      </w:pPr>
      <w:rPr>
        <w:rFonts w:hint="default"/>
      </w:rPr>
    </w:lvl>
    <w:lvl w:ilvl="1">
      <w:start w:val="3"/>
      <w:numFmt w:val="decimal"/>
      <w:lvlText w:val="%1.%2."/>
      <w:lvlJc w:val="left"/>
      <w:pPr>
        <w:ind w:left="2480" w:hanging="360"/>
      </w:pPr>
      <w:rPr>
        <w:rFonts w:hint="default"/>
      </w:rPr>
    </w:lvl>
    <w:lvl w:ilvl="2">
      <w:start w:val="1"/>
      <w:numFmt w:val="decimal"/>
      <w:lvlText w:val="%1.%2.%3."/>
      <w:lvlJc w:val="left"/>
      <w:pPr>
        <w:ind w:left="4960" w:hanging="720"/>
      </w:pPr>
      <w:rPr>
        <w:rFonts w:hint="default"/>
      </w:rPr>
    </w:lvl>
    <w:lvl w:ilvl="3">
      <w:start w:val="1"/>
      <w:numFmt w:val="decimal"/>
      <w:lvlText w:val="%1.%2.%3.%4."/>
      <w:lvlJc w:val="left"/>
      <w:pPr>
        <w:ind w:left="7080" w:hanging="720"/>
      </w:pPr>
      <w:rPr>
        <w:rFonts w:hint="default"/>
      </w:rPr>
    </w:lvl>
    <w:lvl w:ilvl="4">
      <w:start w:val="1"/>
      <w:numFmt w:val="decimal"/>
      <w:lvlText w:val="%1.%2.%3.%4.%5."/>
      <w:lvlJc w:val="left"/>
      <w:pPr>
        <w:ind w:left="9560" w:hanging="1080"/>
      </w:pPr>
      <w:rPr>
        <w:rFonts w:hint="default"/>
      </w:rPr>
    </w:lvl>
    <w:lvl w:ilvl="5">
      <w:start w:val="1"/>
      <w:numFmt w:val="decimal"/>
      <w:lvlText w:val="%1.%2.%3.%4.%5.%6."/>
      <w:lvlJc w:val="left"/>
      <w:pPr>
        <w:ind w:left="11680" w:hanging="1080"/>
      </w:pPr>
      <w:rPr>
        <w:rFonts w:hint="default"/>
      </w:rPr>
    </w:lvl>
    <w:lvl w:ilvl="6">
      <w:start w:val="1"/>
      <w:numFmt w:val="decimal"/>
      <w:lvlText w:val="%1.%2.%3.%4.%5.%6.%7."/>
      <w:lvlJc w:val="left"/>
      <w:pPr>
        <w:ind w:left="14160" w:hanging="1440"/>
      </w:pPr>
      <w:rPr>
        <w:rFonts w:hint="default"/>
      </w:rPr>
    </w:lvl>
    <w:lvl w:ilvl="7">
      <w:start w:val="1"/>
      <w:numFmt w:val="decimal"/>
      <w:lvlText w:val="%1.%2.%3.%4.%5.%6.%7.%8."/>
      <w:lvlJc w:val="left"/>
      <w:pPr>
        <w:ind w:left="16280" w:hanging="1440"/>
      </w:pPr>
      <w:rPr>
        <w:rFonts w:hint="default"/>
      </w:rPr>
    </w:lvl>
    <w:lvl w:ilvl="8">
      <w:start w:val="1"/>
      <w:numFmt w:val="decimal"/>
      <w:lvlText w:val="%1.%2.%3.%4.%5.%6.%7.%8.%9."/>
      <w:lvlJc w:val="left"/>
      <w:pPr>
        <w:ind w:left="18760" w:hanging="1800"/>
      </w:pPr>
      <w:rPr>
        <w:rFonts w:hint="default"/>
      </w:rPr>
    </w:lvl>
  </w:abstractNum>
  <w:abstractNum w:abstractNumId="39" w15:restartNumberingAfterBreak="0">
    <w:nsid w:val="7D6B3E57"/>
    <w:multiLevelType w:val="multilevel"/>
    <w:tmpl w:val="94B2DFF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486DA0"/>
    <w:multiLevelType w:val="hybridMultilevel"/>
    <w:tmpl w:val="C058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2"/>
  </w:num>
  <w:num w:numId="3">
    <w:abstractNumId w:val="11"/>
  </w:num>
  <w:num w:numId="4">
    <w:abstractNumId w:val="8"/>
  </w:num>
  <w:num w:numId="5">
    <w:abstractNumId w:val="7"/>
  </w:num>
  <w:num w:numId="6">
    <w:abstractNumId w:val="9"/>
  </w:num>
  <w:num w:numId="7">
    <w:abstractNumId w:val="30"/>
  </w:num>
  <w:num w:numId="8">
    <w:abstractNumId w:val="23"/>
  </w:num>
  <w:num w:numId="9">
    <w:abstractNumId w:val="34"/>
  </w:num>
  <w:num w:numId="10">
    <w:abstractNumId w:val="0"/>
  </w:num>
  <w:num w:numId="11">
    <w:abstractNumId w:val="12"/>
  </w:num>
  <w:num w:numId="12">
    <w:abstractNumId w:val="4"/>
  </w:num>
  <w:num w:numId="13">
    <w:abstractNumId w:val="10"/>
  </w:num>
  <w:num w:numId="14">
    <w:abstractNumId w:val="21"/>
  </w:num>
  <w:num w:numId="15">
    <w:abstractNumId w:val="2"/>
  </w:num>
  <w:num w:numId="16">
    <w:abstractNumId w:val="3"/>
  </w:num>
  <w:num w:numId="17">
    <w:abstractNumId w:val="6"/>
  </w:num>
  <w:num w:numId="18">
    <w:abstractNumId w:val="1"/>
  </w:num>
  <w:num w:numId="19">
    <w:abstractNumId w:val="19"/>
  </w:num>
  <w:num w:numId="20">
    <w:abstractNumId w:val="35"/>
  </w:num>
  <w:num w:numId="21">
    <w:abstractNumId w:val="40"/>
  </w:num>
  <w:num w:numId="22">
    <w:abstractNumId w:val="18"/>
  </w:num>
  <w:num w:numId="23">
    <w:abstractNumId w:val="38"/>
  </w:num>
  <w:num w:numId="24">
    <w:abstractNumId w:val="26"/>
  </w:num>
  <w:num w:numId="25">
    <w:abstractNumId w:val="13"/>
  </w:num>
  <w:num w:numId="26">
    <w:abstractNumId w:val="39"/>
  </w:num>
  <w:num w:numId="27">
    <w:abstractNumId w:val="25"/>
  </w:num>
  <w:num w:numId="28">
    <w:abstractNumId w:val="33"/>
  </w:num>
  <w:num w:numId="29">
    <w:abstractNumId w:val="36"/>
  </w:num>
  <w:num w:numId="30">
    <w:abstractNumId w:val="14"/>
  </w:num>
  <w:num w:numId="31">
    <w:abstractNumId w:val="15"/>
  </w:num>
  <w:num w:numId="32">
    <w:abstractNumId w:val="29"/>
  </w:num>
  <w:num w:numId="33">
    <w:abstractNumId w:val="17"/>
  </w:num>
  <w:num w:numId="34">
    <w:abstractNumId w:val="16"/>
  </w:num>
  <w:num w:numId="35">
    <w:abstractNumId w:val="31"/>
  </w:num>
  <w:num w:numId="36">
    <w:abstractNumId w:val="28"/>
  </w:num>
  <w:num w:numId="37">
    <w:abstractNumId w:val="24"/>
  </w:num>
  <w:num w:numId="38">
    <w:abstractNumId w:val="20"/>
  </w:num>
  <w:num w:numId="39">
    <w:abstractNumId w:val="37"/>
  </w:num>
  <w:num w:numId="40">
    <w:abstractNumId w:val="3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24"/>
    <w:rsid w:val="00001D80"/>
    <w:rsid w:val="00002D4C"/>
    <w:rsid w:val="000040EA"/>
    <w:rsid w:val="000043DA"/>
    <w:rsid w:val="0000790B"/>
    <w:rsid w:val="00010763"/>
    <w:rsid w:val="00011364"/>
    <w:rsid w:val="00013167"/>
    <w:rsid w:val="00016645"/>
    <w:rsid w:val="00017521"/>
    <w:rsid w:val="0002198D"/>
    <w:rsid w:val="00031A15"/>
    <w:rsid w:val="00031E6B"/>
    <w:rsid w:val="000336FF"/>
    <w:rsid w:val="0003467E"/>
    <w:rsid w:val="00035D79"/>
    <w:rsid w:val="000374F0"/>
    <w:rsid w:val="00037A2B"/>
    <w:rsid w:val="000400EB"/>
    <w:rsid w:val="00040BA2"/>
    <w:rsid w:val="0004158D"/>
    <w:rsid w:val="00043AD0"/>
    <w:rsid w:val="0005028B"/>
    <w:rsid w:val="00050E62"/>
    <w:rsid w:val="0005291C"/>
    <w:rsid w:val="000613DA"/>
    <w:rsid w:val="0006190B"/>
    <w:rsid w:val="00063E79"/>
    <w:rsid w:val="0006638B"/>
    <w:rsid w:val="00066498"/>
    <w:rsid w:val="00070464"/>
    <w:rsid w:val="000736AC"/>
    <w:rsid w:val="000752B2"/>
    <w:rsid w:val="000769F6"/>
    <w:rsid w:val="00076A4E"/>
    <w:rsid w:val="00076F26"/>
    <w:rsid w:val="00080224"/>
    <w:rsid w:val="000819D5"/>
    <w:rsid w:val="00081CF9"/>
    <w:rsid w:val="00082CD2"/>
    <w:rsid w:val="00084ABC"/>
    <w:rsid w:val="00084EE1"/>
    <w:rsid w:val="00090B86"/>
    <w:rsid w:val="00093CA8"/>
    <w:rsid w:val="00093E95"/>
    <w:rsid w:val="00094583"/>
    <w:rsid w:val="00097477"/>
    <w:rsid w:val="0009763C"/>
    <w:rsid w:val="000A1FD3"/>
    <w:rsid w:val="000A5D7E"/>
    <w:rsid w:val="000B0184"/>
    <w:rsid w:val="000B1555"/>
    <w:rsid w:val="000B304D"/>
    <w:rsid w:val="000B6ABF"/>
    <w:rsid w:val="000B6DB1"/>
    <w:rsid w:val="000B76CA"/>
    <w:rsid w:val="000C5E6F"/>
    <w:rsid w:val="000C649C"/>
    <w:rsid w:val="000D049E"/>
    <w:rsid w:val="000D10C8"/>
    <w:rsid w:val="000D23DF"/>
    <w:rsid w:val="000D41C1"/>
    <w:rsid w:val="000D5C64"/>
    <w:rsid w:val="000D64C0"/>
    <w:rsid w:val="000D6B98"/>
    <w:rsid w:val="000E14F9"/>
    <w:rsid w:val="000E3A01"/>
    <w:rsid w:val="000E4629"/>
    <w:rsid w:val="000F355D"/>
    <w:rsid w:val="000F4741"/>
    <w:rsid w:val="000F740C"/>
    <w:rsid w:val="00101E7C"/>
    <w:rsid w:val="001029F0"/>
    <w:rsid w:val="00102C11"/>
    <w:rsid w:val="001105FD"/>
    <w:rsid w:val="00112A0B"/>
    <w:rsid w:val="001139FF"/>
    <w:rsid w:val="001147DA"/>
    <w:rsid w:val="001161D0"/>
    <w:rsid w:val="00121D00"/>
    <w:rsid w:val="00125867"/>
    <w:rsid w:val="0012589F"/>
    <w:rsid w:val="00125C14"/>
    <w:rsid w:val="00125C1C"/>
    <w:rsid w:val="00125EBC"/>
    <w:rsid w:val="00125F0F"/>
    <w:rsid w:val="0013479E"/>
    <w:rsid w:val="00136FA3"/>
    <w:rsid w:val="00137326"/>
    <w:rsid w:val="0014020A"/>
    <w:rsid w:val="00141C59"/>
    <w:rsid w:val="00141E26"/>
    <w:rsid w:val="00142651"/>
    <w:rsid w:val="00143C2A"/>
    <w:rsid w:val="001457E1"/>
    <w:rsid w:val="0014686C"/>
    <w:rsid w:val="0015326A"/>
    <w:rsid w:val="00156442"/>
    <w:rsid w:val="00160F1D"/>
    <w:rsid w:val="0016543A"/>
    <w:rsid w:val="001717F1"/>
    <w:rsid w:val="00175BF7"/>
    <w:rsid w:val="00177349"/>
    <w:rsid w:val="00177C08"/>
    <w:rsid w:val="00183C7A"/>
    <w:rsid w:val="00184378"/>
    <w:rsid w:val="00184B1D"/>
    <w:rsid w:val="00185735"/>
    <w:rsid w:val="0019393E"/>
    <w:rsid w:val="00194F59"/>
    <w:rsid w:val="0019561D"/>
    <w:rsid w:val="00196046"/>
    <w:rsid w:val="001969F1"/>
    <w:rsid w:val="00196A90"/>
    <w:rsid w:val="001A0D14"/>
    <w:rsid w:val="001A52E5"/>
    <w:rsid w:val="001B6DDA"/>
    <w:rsid w:val="001C4875"/>
    <w:rsid w:val="001C5AC9"/>
    <w:rsid w:val="001D00BA"/>
    <w:rsid w:val="001D0548"/>
    <w:rsid w:val="001D5C70"/>
    <w:rsid w:val="001D5F9F"/>
    <w:rsid w:val="001E27F7"/>
    <w:rsid w:val="001E37AC"/>
    <w:rsid w:val="001E49E3"/>
    <w:rsid w:val="001F141D"/>
    <w:rsid w:val="001F2112"/>
    <w:rsid w:val="001F3EF6"/>
    <w:rsid w:val="001F4063"/>
    <w:rsid w:val="001F7C89"/>
    <w:rsid w:val="00206079"/>
    <w:rsid w:val="00206F71"/>
    <w:rsid w:val="002104AD"/>
    <w:rsid w:val="0021052E"/>
    <w:rsid w:val="00211E5B"/>
    <w:rsid w:val="00216D05"/>
    <w:rsid w:val="00217468"/>
    <w:rsid w:val="002209BA"/>
    <w:rsid w:val="0022285C"/>
    <w:rsid w:val="00224ACB"/>
    <w:rsid w:val="00231A61"/>
    <w:rsid w:val="00232472"/>
    <w:rsid w:val="002425BA"/>
    <w:rsid w:val="0024368F"/>
    <w:rsid w:val="00246801"/>
    <w:rsid w:val="00246D61"/>
    <w:rsid w:val="00251B31"/>
    <w:rsid w:val="0025251D"/>
    <w:rsid w:val="0025384B"/>
    <w:rsid w:val="002542A8"/>
    <w:rsid w:val="00254A20"/>
    <w:rsid w:val="00257721"/>
    <w:rsid w:val="00260512"/>
    <w:rsid w:val="002610BF"/>
    <w:rsid w:val="00263583"/>
    <w:rsid w:val="0027167A"/>
    <w:rsid w:val="002734F0"/>
    <w:rsid w:val="00275373"/>
    <w:rsid w:val="0029230D"/>
    <w:rsid w:val="002946D0"/>
    <w:rsid w:val="002958EC"/>
    <w:rsid w:val="002970F1"/>
    <w:rsid w:val="002A01A5"/>
    <w:rsid w:val="002A171A"/>
    <w:rsid w:val="002B0838"/>
    <w:rsid w:val="002B3C13"/>
    <w:rsid w:val="002B634F"/>
    <w:rsid w:val="002B6DAB"/>
    <w:rsid w:val="002C1858"/>
    <w:rsid w:val="002C1FFD"/>
    <w:rsid w:val="002C2EB8"/>
    <w:rsid w:val="002C3249"/>
    <w:rsid w:val="002C332D"/>
    <w:rsid w:val="002C3C9D"/>
    <w:rsid w:val="002C5834"/>
    <w:rsid w:val="002C760B"/>
    <w:rsid w:val="002C7675"/>
    <w:rsid w:val="002D0D2A"/>
    <w:rsid w:val="002E0FF2"/>
    <w:rsid w:val="002E3582"/>
    <w:rsid w:val="002E41A5"/>
    <w:rsid w:val="002E5D69"/>
    <w:rsid w:val="002E658F"/>
    <w:rsid w:val="002F03E6"/>
    <w:rsid w:val="002F0D9B"/>
    <w:rsid w:val="002F1023"/>
    <w:rsid w:val="002F1882"/>
    <w:rsid w:val="002F1D15"/>
    <w:rsid w:val="002F345F"/>
    <w:rsid w:val="002F5645"/>
    <w:rsid w:val="002F6F2E"/>
    <w:rsid w:val="002F7015"/>
    <w:rsid w:val="002F7ACA"/>
    <w:rsid w:val="00301DC5"/>
    <w:rsid w:val="003038CA"/>
    <w:rsid w:val="00307EAE"/>
    <w:rsid w:val="0031048C"/>
    <w:rsid w:val="0031059C"/>
    <w:rsid w:val="003144D7"/>
    <w:rsid w:val="003200FF"/>
    <w:rsid w:val="00320BA3"/>
    <w:rsid w:val="00320F09"/>
    <w:rsid w:val="0032100B"/>
    <w:rsid w:val="00322197"/>
    <w:rsid w:val="0032260A"/>
    <w:rsid w:val="00323B4B"/>
    <w:rsid w:val="00325DF9"/>
    <w:rsid w:val="003266AE"/>
    <w:rsid w:val="00326A26"/>
    <w:rsid w:val="00327AA8"/>
    <w:rsid w:val="003331BE"/>
    <w:rsid w:val="00335342"/>
    <w:rsid w:val="00342355"/>
    <w:rsid w:val="0034345D"/>
    <w:rsid w:val="003449E4"/>
    <w:rsid w:val="00345F2A"/>
    <w:rsid w:val="003536D4"/>
    <w:rsid w:val="0035479D"/>
    <w:rsid w:val="00355171"/>
    <w:rsid w:val="00356814"/>
    <w:rsid w:val="00357490"/>
    <w:rsid w:val="00360892"/>
    <w:rsid w:val="00360DAC"/>
    <w:rsid w:val="00365626"/>
    <w:rsid w:val="00366DE9"/>
    <w:rsid w:val="003712FE"/>
    <w:rsid w:val="00371C0C"/>
    <w:rsid w:val="00372A1F"/>
    <w:rsid w:val="00372DA9"/>
    <w:rsid w:val="003747EF"/>
    <w:rsid w:val="00375DB3"/>
    <w:rsid w:val="003800B8"/>
    <w:rsid w:val="00381A21"/>
    <w:rsid w:val="003869A8"/>
    <w:rsid w:val="003945FE"/>
    <w:rsid w:val="00394CB0"/>
    <w:rsid w:val="003A0BD0"/>
    <w:rsid w:val="003A12D9"/>
    <w:rsid w:val="003A69F2"/>
    <w:rsid w:val="003B42E3"/>
    <w:rsid w:val="003C0E6F"/>
    <w:rsid w:val="003C4F97"/>
    <w:rsid w:val="003C5D55"/>
    <w:rsid w:val="003D0C3C"/>
    <w:rsid w:val="003D21E0"/>
    <w:rsid w:val="003D25D8"/>
    <w:rsid w:val="003D5792"/>
    <w:rsid w:val="003D6BE6"/>
    <w:rsid w:val="003D7A8A"/>
    <w:rsid w:val="003E1962"/>
    <w:rsid w:val="003E268F"/>
    <w:rsid w:val="003E272E"/>
    <w:rsid w:val="003E4C44"/>
    <w:rsid w:val="003E5C32"/>
    <w:rsid w:val="003E6730"/>
    <w:rsid w:val="003F1386"/>
    <w:rsid w:val="003F248C"/>
    <w:rsid w:val="003F2B84"/>
    <w:rsid w:val="003F3623"/>
    <w:rsid w:val="003F5AB4"/>
    <w:rsid w:val="00401410"/>
    <w:rsid w:val="00401DD8"/>
    <w:rsid w:val="004039EA"/>
    <w:rsid w:val="00404E3A"/>
    <w:rsid w:val="0040699D"/>
    <w:rsid w:val="00410025"/>
    <w:rsid w:val="00410A96"/>
    <w:rsid w:val="00410DE5"/>
    <w:rsid w:val="00411B45"/>
    <w:rsid w:val="0041242A"/>
    <w:rsid w:val="00412523"/>
    <w:rsid w:val="00414A24"/>
    <w:rsid w:val="00416063"/>
    <w:rsid w:val="004204BC"/>
    <w:rsid w:val="00420608"/>
    <w:rsid w:val="004221B3"/>
    <w:rsid w:val="00423E0B"/>
    <w:rsid w:val="00425C7B"/>
    <w:rsid w:val="00427255"/>
    <w:rsid w:val="004276CF"/>
    <w:rsid w:val="00431104"/>
    <w:rsid w:val="00433465"/>
    <w:rsid w:val="004354CC"/>
    <w:rsid w:val="004358F4"/>
    <w:rsid w:val="00440D66"/>
    <w:rsid w:val="004424B4"/>
    <w:rsid w:val="00443079"/>
    <w:rsid w:val="00443107"/>
    <w:rsid w:val="0044455F"/>
    <w:rsid w:val="004448A9"/>
    <w:rsid w:val="004474B4"/>
    <w:rsid w:val="00450142"/>
    <w:rsid w:val="004561C7"/>
    <w:rsid w:val="004610AA"/>
    <w:rsid w:val="00466206"/>
    <w:rsid w:val="00466A11"/>
    <w:rsid w:val="00466D4D"/>
    <w:rsid w:val="0047036D"/>
    <w:rsid w:val="00472B4E"/>
    <w:rsid w:val="00472F63"/>
    <w:rsid w:val="004735EC"/>
    <w:rsid w:val="0047615C"/>
    <w:rsid w:val="0047686E"/>
    <w:rsid w:val="00476BB1"/>
    <w:rsid w:val="004777E7"/>
    <w:rsid w:val="00481155"/>
    <w:rsid w:val="00481FDA"/>
    <w:rsid w:val="00485FCC"/>
    <w:rsid w:val="00490F78"/>
    <w:rsid w:val="004931B5"/>
    <w:rsid w:val="004950EC"/>
    <w:rsid w:val="00495B06"/>
    <w:rsid w:val="004961AD"/>
    <w:rsid w:val="00496DA5"/>
    <w:rsid w:val="004A3095"/>
    <w:rsid w:val="004A500F"/>
    <w:rsid w:val="004A7A0D"/>
    <w:rsid w:val="004B5146"/>
    <w:rsid w:val="004B589B"/>
    <w:rsid w:val="004B5EAB"/>
    <w:rsid w:val="004C0965"/>
    <w:rsid w:val="004C4478"/>
    <w:rsid w:val="004C44D8"/>
    <w:rsid w:val="004D0734"/>
    <w:rsid w:val="004D4CAC"/>
    <w:rsid w:val="004D6D32"/>
    <w:rsid w:val="004D7794"/>
    <w:rsid w:val="004E1ED7"/>
    <w:rsid w:val="004E46B1"/>
    <w:rsid w:val="004E7945"/>
    <w:rsid w:val="004F13FC"/>
    <w:rsid w:val="004F1F62"/>
    <w:rsid w:val="004F2CE0"/>
    <w:rsid w:val="004F4CDD"/>
    <w:rsid w:val="004F5368"/>
    <w:rsid w:val="004F565E"/>
    <w:rsid w:val="004F709F"/>
    <w:rsid w:val="00500EC5"/>
    <w:rsid w:val="00503D50"/>
    <w:rsid w:val="00504069"/>
    <w:rsid w:val="00504CEE"/>
    <w:rsid w:val="00504EFA"/>
    <w:rsid w:val="00505ED1"/>
    <w:rsid w:val="00506856"/>
    <w:rsid w:val="00506E2B"/>
    <w:rsid w:val="00507969"/>
    <w:rsid w:val="0051078E"/>
    <w:rsid w:val="00510B87"/>
    <w:rsid w:val="00515D1E"/>
    <w:rsid w:val="00516249"/>
    <w:rsid w:val="0051645E"/>
    <w:rsid w:val="00517733"/>
    <w:rsid w:val="0052102F"/>
    <w:rsid w:val="00522BF8"/>
    <w:rsid w:val="00530761"/>
    <w:rsid w:val="00532506"/>
    <w:rsid w:val="00533F29"/>
    <w:rsid w:val="005341B9"/>
    <w:rsid w:val="00534EBB"/>
    <w:rsid w:val="00534FB1"/>
    <w:rsid w:val="00535096"/>
    <w:rsid w:val="00535236"/>
    <w:rsid w:val="00536902"/>
    <w:rsid w:val="00536C11"/>
    <w:rsid w:val="00542915"/>
    <w:rsid w:val="005445E4"/>
    <w:rsid w:val="005529A7"/>
    <w:rsid w:val="00556903"/>
    <w:rsid w:val="00557867"/>
    <w:rsid w:val="005618CD"/>
    <w:rsid w:val="00561BB9"/>
    <w:rsid w:val="0056438D"/>
    <w:rsid w:val="00565B4C"/>
    <w:rsid w:val="0057026C"/>
    <w:rsid w:val="00570EB5"/>
    <w:rsid w:val="00572B42"/>
    <w:rsid w:val="00573B93"/>
    <w:rsid w:val="00574EA9"/>
    <w:rsid w:val="0057724C"/>
    <w:rsid w:val="005855A0"/>
    <w:rsid w:val="00592992"/>
    <w:rsid w:val="00593CDD"/>
    <w:rsid w:val="005A1E32"/>
    <w:rsid w:val="005A1F08"/>
    <w:rsid w:val="005A2A25"/>
    <w:rsid w:val="005A3546"/>
    <w:rsid w:val="005A395A"/>
    <w:rsid w:val="005A53DB"/>
    <w:rsid w:val="005A6AE4"/>
    <w:rsid w:val="005A6ECE"/>
    <w:rsid w:val="005B0A73"/>
    <w:rsid w:val="005B0FF3"/>
    <w:rsid w:val="005B1AD4"/>
    <w:rsid w:val="005B2FC6"/>
    <w:rsid w:val="005B3031"/>
    <w:rsid w:val="005B5BB8"/>
    <w:rsid w:val="005B6206"/>
    <w:rsid w:val="005C10C0"/>
    <w:rsid w:val="005C4EF5"/>
    <w:rsid w:val="005D0B4C"/>
    <w:rsid w:val="005D48D3"/>
    <w:rsid w:val="005D6C03"/>
    <w:rsid w:val="005D6EFC"/>
    <w:rsid w:val="005E1BCA"/>
    <w:rsid w:val="005E2405"/>
    <w:rsid w:val="005E4396"/>
    <w:rsid w:val="005E4FB2"/>
    <w:rsid w:val="00600CA9"/>
    <w:rsid w:val="00601857"/>
    <w:rsid w:val="00603A04"/>
    <w:rsid w:val="00603B14"/>
    <w:rsid w:val="00603D12"/>
    <w:rsid w:val="0061093F"/>
    <w:rsid w:val="006127CF"/>
    <w:rsid w:val="006143FC"/>
    <w:rsid w:val="00617125"/>
    <w:rsid w:val="00620CEE"/>
    <w:rsid w:val="00621959"/>
    <w:rsid w:val="006272F4"/>
    <w:rsid w:val="00627396"/>
    <w:rsid w:val="00627D56"/>
    <w:rsid w:val="00631768"/>
    <w:rsid w:val="00631EFD"/>
    <w:rsid w:val="00632817"/>
    <w:rsid w:val="006344B0"/>
    <w:rsid w:val="00634880"/>
    <w:rsid w:val="00635EDB"/>
    <w:rsid w:val="006367AB"/>
    <w:rsid w:val="00637C54"/>
    <w:rsid w:val="006417D1"/>
    <w:rsid w:val="00651A3C"/>
    <w:rsid w:val="00656876"/>
    <w:rsid w:val="006656EA"/>
    <w:rsid w:val="00665E58"/>
    <w:rsid w:val="006717A4"/>
    <w:rsid w:val="00672E88"/>
    <w:rsid w:val="00674625"/>
    <w:rsid w:val="0067699E"/>
    <w:rsid w:val="00677736"/>
    <w:rsid w:val="00677CCB"/>
    <w:rsid w:val="00685BAF"/>
    <w:rsid w:val="0069022B"/>
    <w:rsid w:val="006906CE"/>
    <w:rsid w:val="00690841"/>
    <w:rsid w:val="00692244"/>
    <w:rsid w:val="006A1582"/>
    <w:rsid w:val="006A2AFE"/>
    <w:rsid w:val="006A3BA0"/>
    <w:rsid w:val="006A4A12"/>
    <w:rsid w:val="006A7206"/>
    <w:rsid w:val="006B2247"/>
    <w:rsid w:val="006B3B3D"/>
    <w:rsid w:val="006B3B9D"/>
    <w:rsid w:val="006B4FCF"/>
    <w:rsid w:val="006B7DF1"/>
    <w:rsid w:val="006C1493"/>
    <w:rsid w:val="006C2E41"/>
    <w:rsid w:val="006D0B8C"/>
    <w:rsid w:val="006D301B"/>
    <w:rsid w:val="006D3D20"/>
    <w:rsid w:val="006D45AD"/>
    <w:rsid w:val="006E5372"/>
    <w:rsid w:val="006E65D4"/>
    <w:rsid w:val="006F02D7"/>
    <w:rsid w:val="006F200C"/>
    <w:rsid w:val="006F3556"/>
    <w:rsid w:val="006F4B04"/>
    <w:rsid w:val="006F5AF4"/>
    <w:rsid w:val="006F5C37"/>
    <w:rsid w:val="006F7EC1"/>
    <w:rsid w:val="00701206"/>
    <w:rsid w:val="0070127F"/>
    <w:rsid w:val="00702646"/>
    <w:rsid w:val="00704D89"/>
    <w:rsid w:val="00706150"/>
    <w:rsid w:val="007077A8"/>
    <w:rsid w:val="007101F0"/>
    <w:rsid w:val="00710215"/>
    <w:rsid w:val="0071407B"/>
    <w:rsid w:val="00717008"/>
    <w:rsid w:val="007201E5"/>
    <w:rsid w:val="00721032"/>
    <w:rsid w:val="007270F1"/>
    <w:rsid w:val="00727AE1"/>
    <w:rsid w:val="0073279B"/>
    <w:rsid w:val="00744C06"/>
    <w:rsid w:val="007555B5"/>
    <w:rsid w:val="00755D7E"/>
    <w:rsid w:val="00760D3D"/>
    <w:rsid w:val="0076155C"/>
    <w:rsid w:val="0077029E"/>
    <w:rsid w:val="007712F2"/>
    <w:rsid w:val="00771E64"/>
    <w:rsid w:val="0077409B"/>
    <w:rsid w:val="007831CE"/>
    <w:rsid w:val="00784349"/>
    <w:rsid w:val="007860EC"/>
    <w:rsid w:val="00793B36"/>
    <w:rsid w:val="0079635C"/>
    <w:rsid w:val="007A3699"/>
    <w:rsid w:val="007A3DF3"/>
    <w:rsid w:val="007A3FCB"/>
    <w:rsid w:val="007A7350"/>
    <w:rsid w:val="007B32D8"/>
    <w:rsid w:val="007B4A0F"/>
    <w:rsid w:val="007B54B8"/>
    <w:rsid w:val="007B58D9"/>
    <w:rsid w:val="007B6064"/>
    <w:rsid w:val="007B7174"/>
    <w:rsid w:val="007B7A37"/>
    <w:rsid w:val="007C122D"/>
    <w:rsid w:val="007C1C86"/>
    <w:rsid w:val="007C2E46"/>
    <w:rsid w:val="007C3651"/>
    <w:rsid w:val="007C3B43"/>
    <w:rsid w:val="007C4B84"/>
    <w:rsid w:val="007C64D0"/>
    <w:rsid w:val="007D0A32"/>
    <w:rsid w:val="007E2C13"/>
    <w:rsid w:val="007E5502"/>
    <w:rsid w:val="007E744C"/>
    <w:rsid w:val="007F1AAA"/>
    <w:rsid w:val="007F220B"/>
    <w:rsid w:val="007F3B5E"/>
    <w:rsid w:val="007F58FD"/>
    <w:rsid w:val="00800CED"/>
    <w:rsid w:val="00803E33"/>
    <w:rsid w:val="00803F06"/>
    <w:rsid w:val="00804CF8"/>
    <w:rsid w:val="00805F97"/>
    <w:rsid w:val="00806071"/>
    <w:rsid w:val="00806836"/>
    <w:rsid w:val="00820B66"/>
    <w:rsid w:val="00820C24"/>
    <w:rsid w:val="00822367"/>
    <w:rsid w:val="00822B44"/>
    <w:rsid w:val="008241AD"/>
    <w:rsid w:val="0082494E"/>
    <w:rsid w:val="00826E8A"/>
    <w:rsid w:val="00827AE7"/>
    <w:rsid w:val="00830772"/>
    <w:rsid w:val="0083169B"/>
    <w:rsid w:val="00831A66"/>
    <w:rsid w:val="008347EF"/>
    <w:rsid w:val="00836918"/>
    <w:rsid w:val="00841C4A"/>
    <w:rsid w:val="0084201D"/>
    <w:rsid w:val="00842051"/>
    <w:rsid w:val="00850533"/>
    <w:rsid w:val="00850BBB"/>
    <w:rsid w:val="00853335"/>
    <w:rsid w:val="00854C60"/>
    <w:rsid w:val="0085695C"/>
    <w:rsid w:val="0087025D"/>
    <w:rsid w:val="00870F9A"/>
    <w:rsid w:val="00871BFF"/>
    <w:rsid w:val="00883A39"/>
    <w:rsid w:val="00884B48"/>
    <w:rsid w:val="00893B29"/>
    <w:rsid w:val="00894AF8"/>
    <w:rsid w:val="00896534"/>
    <w:rsid w:val="008968FD"/>
    <w:rsid w:val="00897262"/>
    <w:rsid w:val="008979DE"/>
    <w:rsid w:val="00897F69"/>
    <w:rsid w:val="00897FD1"/>
    <w:rsid w:val="008A0EC2"/>
    <w:rsid w:val="008A1A69"/>
    <w:rsid w:val="008B0E98"/>
    <w:rsid w:val="008B21CF"/>
    <w:rsid w:val="008B28F3"/>
    <w:rsid w:val="008B4B0F"/>
    <w:rsid w:val="008C19AC"/>
    <w:rsid w:val="008C324B"/>
    <w:rsid w:val="008C4674"/>
    <w:rsid w:val="008C5799"/>
    <w:rsid w:val="008C6474"/>
    <w:rsid w:val="008C7E9B"/>
    <w:rsid w:val="008D007B"/>
    <w:rsid w:val="008D04AD"/>
    <w:rsid w:val="008D0F10"/>
    <w:rsid w:val="008E2216"/>
    <w:rsid w:val="008E3A96"/>
    <w:rsid w:val="008F04BE"/>
    <w:rsid w:val="008F1000"/>
    <w:rsid w:val="008F24F9"/>
    <w:rsid w:val="00900E28"/>
    <w:rsid w:val="00923C9D"/>
    <w:rsid w:val="00923D72"/>
    <w:rsid w:val="009248C6"/>
    <w:rsid w:val="00930076"/>
    <w:rsid w:val="00931727"/>
    <w:rsid w:val="00933F5D"/>
    <w:rsid w:val="00934DE9"/>
    <w:rsid w:val="0093792B"/>
    <w:rsid w:val="009437A3"/>
    <w:rsid w:val="00944979"/>
    <w:rsid w:val="00946588"/>
    <w:rsid w:val="00951247"/>
    <w:rsid w:val="00955861"/>
    <w:rsid w:val="00962137"/>
    <w:rsid w:val="00963270"/>
    <w:rsid w:val="00966DD8"/>
    <w:rsid w:val="00972E82"/>
    <w:rsid w:val="00973CAD"/>
    <w:rsid w:val="00975FAB"/>
    <w:rsid w:val="00977E05"/>
    <w:rsid w:val="0098076A"/>
    <w:rsid w:val="00980C67"/>
    <w:rsid w:val="0098288A"/>
    <w:rsid w:val="00982A56"/>
    <w:rsid w:val="00983349"/>
    <w:rsid w:val="009877BC"/>
    <w:rsid w:val="0099267B"/>
    <w:rsid w:val="009959A8"/>
    <w:rsid w:val="0099761C"/>
    <w:rsid w:val="009A10B5"/>
    <w:rsid w:val="009A246C"/>
    <w:rsid w:val="009A7304"/>
    <w:rsid w:val="009A7C83"/>
    <w:rsid w:val="009B084C"/>
    <w:rsid w:val="009B0BDD"/>
    <w:rsid w:val="009B1B36"/>
    <w:rsid w:val="009B4673"/>
    <w:rsid w:val="009B5161"/>
    <w:rsid w:val="009B749A"/>
    <w:rsid w:val="009B7A3B"/>
    <w:rsid w:val="009C0764"/>
    <w:rsid w:val="009C2C8C"/>
    <w:rsid w:val="009C2F56"/>
    <w:rsid w:val="009C40F1"/>
    <w:rsid w:val="009C46D8"/>
    <w:rsid w:val="009C660C"/>
    <w:rsid w:val="009C6EA9"/>
    <w:rsid w:val="009C7605"/>
    <w:rsid w:val="009C7966"/>
    <w:rsid w:val="009D1BA7"/>
    <w:rsid w:val="009D3600"/>
    <w:rsid w:val="009D4506"/>
    <w:rsid w:val="009D4A9B"/>
    <w:rsid w:val="009D57F5"/>
    <w:rsid w:val="009D5C7D"/>
    <w:rsid w:val="009D5F0E"/>
    <w:rsid w:val="009E134B"/>
    <w:rsid w:val="009E383E"/>
    <w:rsid w:val="009F1375"/>
    <w:rsid w:val="009F2666"/>
    <w:rsid w:val="009F51AC"/>
    <w:rsid w:val="00A007C5"/>
    <w:rsid w:val="00A056B3"/>
    <w:rsid w:val="00A10245"/>
    <w:rsid w:val="00A12225"/>
    <w:rsid w:val="00A124B8"/>
    <w:rsid w:val="00A1461F"/>
    <w:rsid w:val="00A17B4A"/>
    <w:rsid w:val="00A23745"/>
    <w:rsid w:val="00A238E2"/>
    <w:rsid w:val="00A3594A"/>
    <w:rsid w:val="00A35EEC"/>
    <w:rsid w:val="00A4053B"/>
    <w:rsid w:val="00A437AE"/>
    <w:rsid w:val="00A472ED"/>
    <w:rsid w:val="00A5054F"/>
    <w:rsid w:val="00A52A00"/>
    <w:rsid w:val="00A55108"/>
    <w:rsid w:val="00A60921"/>
    <w:rsid w:val="00A6572A"/>
    <w:rsid w:val="00A6758D"/>
    <w:rsid w:val="00A70DAB"/>
    <w:rsid w:val="00A74630"/>
    <w:rsid w:val="00A74784"/>
    <w:rsid w:val="00A74C63"/>
    <w:rsid w:val="00A87164"/>
    <w:rsid w:val="00A912ED"/>
    <w:rsid w:val="00AA0ECF"/>
    <w:rsid w:val="00AA6651"/>
    <w:rsid w:val="00AA7FB8"/>
    <w:rsid w:val="00AB0D2B"/>
    <w:rsid w:val="00AB17DE"/>
    <w:rsid w:val="00AB1A45"/>
    <w:rsid w:val="00AB3C30"/>
    <w:rsid w:val="00AB4F84"/>
    <w:rsid w:val="00AC0E02"/>
    <w:rsid w:val="00AC1A5F"/>
    <w:rsid w:val="00AC1BA5"/>
    <w:rsid w:val="00AC1C37"/>
    <w:rsid w:val="00AC3335"/>
    <w:rsid w:val="00AC46DD"/>
    <w:rsid w:val="00AC4BC4"/>
    <w:rsid w:val="00AC545A"/>
    <w:rsid w:val="00AC5BC3"/>
    <w:rsid w:val="00AC70F0"/>
    <w:rsid w:val="00AD090D"/>
    <w:rsid w:val="00AD30D9"/>
    <w:rsid w:val="00AD4543"/>
    <w:rsid w:val="00AD75E9"/>
    <w:rsid w:val="00AE37F9"/>
    <w:rsid w:val="00AE3ABF"/>
    <w:rsid w:val="00AE6228"/>
    <w:rsid w:val="00AE6237"/>
    <w:rsid w:val="00AE7D42"/>
    <w:rsid w:val="00AF1671"/>
    <w:rsid w:val="00AF1A83"/>
    <w:rsid w:val="00AF465C"/>
    <w:rsid w:val="00AF4E7D"/>
    <w:rsid w:val="00AF5DF2"/>
    <w:rsid w:val="00AF71DE"/>
    <w:rsid w:val="00AF7E9F"/>
    <w:rsid w:val="00B010DF"/>
    <w:rsid w:val="00B01592"/>
    <w:rsid w:val="00B01BD5"/>
    <w:rsid w:val="00B01C14"/>
    <w:rsid w:val="00B04BC2"/>
    <w:rsid w:val="00B06AE1"/>
    <w:rsid w:val="00B12170"/>
    <w:rsid w:val="00B147F6"/>
    <w:rsid w:val="00B21D7D"/>
    <w:rsid w:val="00B235F5"/>
    <w:rsid w:val="00B24208"/>
    <w:rsid w:val="00B2421E"/>
    <w:rsid w:val="00B27339"/>
    <w:rsid w:val="00B31FD2"/>
    <w:rsid w:val="00B3513A"/>
    <w:rsid w:val="00B37624"/>
    <w:rsid w:val="00B40A2F"/>
    <w:rsid w:val="00B44D72"/>
    <w:rsid w:val="00B45902"/>
    <w:rsid w:val="00B45FBC"/>
    <w:rsid w:val="00B478DC"/>
    <w:rsid w:val="00B55D40"/>
    <w:rsid w:val="00B56125"/>
    <w:rsid w:val="00B56F74"/>
    <w:rsid w:val="00B576DB"/>
    <w:rsid w:val="00B613A5"/>
    <w:rsid w:val="00B6276B"/>
    <w:rsid w:val="00B64013"/>
    <w:rsid w:val="00B66B2F"/>
    <w:rsid w:val="00B7335F"/>
    <w:rsid w:val="00B75AA7"/>
    <w:rsid w:val="00B765D8"/>
    <w:rsid w:val="00B803F5"/>
    <w:rsid w:val="00B86661"/>
    <w:rsid w:val="00B953CC"/>
    <w:rsid w:val="00B9725B"/>
    <w:rsid w:val="00B97EAE"/>
    <w:rsid w:val="00BA1B24"/>
    <w:rsid w:val="00BA1FFC"/>
    <w:rsid w:val="00BA26B4"/>
    <w:rsid w:val="00BA26CD"/>
    <w:rsid w:val="00BA2DE5"/>
    <w:rsid w:val="00BA37AF"/>
    <w:rsid w:val="00BA551C"/>
    <w:rsid w:val="00BB2768"/>
    <w:rsid w:val="00BB3B52"/>
    <w:rsid w:val="00BB3E6E"/>
    <w:rsid w:val="00BB6BB9"/>
    <w:rsid w:val="00BC0D56"/>
    <w:rsid w:val="00BC1F60"/>
    <w:rsid w:val="00BC20EC"/>
    <w:rsid w:val="00BC63A3"/>
    <w:rsid w:val="00BC6FAC"/>
    <w:rsid w:val="00BC73D9"/>
    <w:rsid w:val="00BC7841"/>
    <w:rsid w:val="00BD2206"/>
    <w:rsid w:val="00BD46EF"/>
    <w:rsid w:val="00BD4DC0"/>
    <w:rsid w:val="00BE21D4"/>
    <w:rsid w:val="00BE26F8"/>
    <w:rsid w:val="00BF64B7"/>
    <w:rsid w:val="00C04D10"/>
    <w:rsid w:val="00C10CF0"/>
    <w:rsid w:val="00C14B6A"/>
    <w:rsid w:val="00C17067"/>
    <w:rsid w:val="00C23F46"/>
    <w:rsid w:val="00C30F31"/>
    <w:rsid w:val="00C31BD6"/>
    <w:rsid w:val="00C34814"/>
    <w:rsid w:val="00C35DB3"/>
    <w:rsid w:val="00C366C2"/>
    <w:rsid w:val="00C412C8"/>
    <w:rsid w:val="00C442D8"/>
    <w:rsid w:val="00C453E9"/>
    <w:rsid w:val="00C464C5"/>
    <w:rsid w:val="00C50D20"/>
    <w:rsid w:val="00C50D97"/>
    <w:rsid w:val="00C55279"/>
    <w:rsid w:val="00C63CC4"/>
    <w:rsid w:val="00C64743"/>
    <w:rsid w:val="00C6640B"/>
    <w:rsid w:val="00C66A14"/>
    <w:rsid w:val="00C71425"/>
    <w:rsid w:val="00C76056"/>
    <w:rsid w:val="00C85443"/>
    <w:rsid w:val="00C855A6"/>
    <w:rsid w:val="00C866EF"/>
    <w:rsid w:val="00C875C6"/>
    <w:rsid w:val="00C87D5B"/>
    <w:rsid w:val="00C904E6"/>
    <w:rsid w:val="00C909BF"/>
    <w:rsid w:val="00C915E0"/>
    <w:rsid w:val="00C9368D"/>
    <w:rsid w:val="00CA05B4"/>
    <w:rsid w:val="00CA0AF7"/>
    <w:rsid w:val="00CA118A"/>
    <w:rsid w:val="00CA1DE2"/>
    <w:rsid w:val="00CA3CC7"/>
    <w:rsid w:val="00CA65AB"/>
    <w:rsid w:val="00CA6659"/>
    <w:rsid w:val="00CA7359"/>
    <w:rsid w:val="00CA7604"/>
    <w:rsid w:val="00CA7A10"/>
    <w:rsid w:val="00CA7E73"/>
    <w:rsid w:val="00CB062A"/>
    <w:rsid w:val="00CB0E7E"/>
    <w:rsid w:val="00CB4F03"/>
    <w:rsid w:val="00CB6308"/>
    <w:rsid w:val="00CB63BE"/>
    <w:rsid w:val="00CB6727"/>
    <w:rsid w:val="00CB6B2A"/>
    <w:rsid w:val="00CB742E"/>
    <w:rsid w:val="00CB7BDC"/>
    <w:rsid w:val="00CC0095"/>
    <w:rsid w:val="00CC0DEF"/>
    <w:rsid w:val="00CD2E15"/>
    <w:rsid w:val="00CD31D2"/>
    <w:rsid w:val="00CD45D0"/>
    <w:rsid w:val="00CD5534"/>
    <w:rsid w:val="00CE1F7E"/>
    <w:rsid w:val="00CE3E58"/>
    <w:rsid w:val="00CF4B4E"/>
    <w:rsid w:val="00D00185"/>
    <w:rsid w:val="00D01FC2"/>
    <w:rsid w:val="00D030A4"/>
    <w:rsid w:val="00D03389"/>
    <w:rsid w:val="00D03B4D"/>
    <w:rsid w:val="00D079B1"/>
    <w:rsid w:val="00D10897"/>
    <w:rsid w:val="00D12D5F"/>
    <w:rsid w:val="00D139FE"/>
    <w:rsid w:val="00D14D75"/>
    <w:rsid w:val="00D160C0"/>
    <w:rsid w:val="00D1753C"/>
    <w:rsid w:val="00D20783"/>
    <w:rsid w:val="00D207E8"/>
    <w:rsid w:val="00D22BDE"/>
    <w:rsid w:val="00D23A63"/>
    <w:rsid w:val="00D24B87"/>
    <w:rsid w:val="00D27DF2"/>
    <w:rsid w:val="00D31B1A"/>
    <w:rsid w:val="00D327CD"/>
    <w:rsid w:val="00D33F86"/>
    <w:rsid w:val="00D43073"/>
    <w:rsid w:val="00D44012"/>
    <w:rsid w:val="00D522C1"/>
    <w:rsid w:val="00D555B9"/>
    <w:rsid w:val="00D56BEE"/>
    <w:rsid w:val="00D57E04"/>
    <w:rsid w:val="00D62BB9"/>
    <w:rsid w:val="00D64C0B"/>
    <w:rsid w:val="00D6623A"/>
    <w:rsid w:val="00D70BEE"/>
    <w:rsid w:val="00D72CDD"/>
    <w:rsid w:val="00D72E68"/>
    <w:rsid w:val="00D752D1"/>
    <w:rsid w:val="00D82ECD"/>
    <w:rsid w:val="00D83A27"/>
    <w:rsid w:val="00D858D2"/>
    <w:rsid w:val="00D864C0"/>
    <w:rsid w:val="00D8749F"/>
    <w:rsid w:val="00D87CBE"/>
    <w:rsid w:val="00D924E3"/>
    <w:rsid w:val="00D9489C"/>
    <w:rsid w:val="00D94B91"/>
    <w:rsid w:val="00D958CA"/>
    <w:rsid w:val="00D967D8"/>
    <w:rsid w:val="00D96C3E"/>
    <w:rsid w:val="00DA35E5"/>
    <w:rsid w:val="00DA7C2C"/>
    <w:rsid w:val="00DB4C27"/>
    <w:rsid w:val="00DC129E"/>
    <w:rsid w:val="00DC1544"/>
    <w:rsid w:val="00DC15C2"/>
    <w:rsid w:val="00DC1CB3"/>
    <w:rsid w:val="00DC2246"/>
    <w:rsid w:val="00DC305F"/>
    <w:rsid w:val="00DC30CF"/>
    <w:rsid w:val="00DC346C"/>
    <w:rsid w:val="00DD098A"/>
    <w:rsid w:val="00DD0DC2"/>
    <w:rsid w:val="00DD1966"/>
    <w:rsid w:val="00DE1BF6"/>
    <w:rsid w:val="00DE6551"/>
    <w:rsid w:val="00DF0271"/>
    <w:rsid w:val="00DF082E"/>
    <w:rsid w:val="00DF0B4B"/>
    <w:rsid w:val="00DF1C0C"/>
    <w:rsid w:val="00DF1FBB"/>
    <w:rsid w:val="00DF52B5"/>
    <w:rsid w:val="00DF664D"/>
    <w:rsid w:val="00DF771F"/>
    <w:rsid w:val="00E01048"/>
    <w:rsid w:val="00E03BB2"/>
    <w:rsid w:val="00E03C41"/>
    <w:rsid w:val="00E03DC7"/>
    <w:rsid w:val="00E05E4E"/>
    <w:rsid w:val="00E07C11"/>
    <w:rsid w:val="00E07EF8"/>
    <w:rsid w:val="00E12193"/>
    <w:rsid w:val="00E2356C"/>
    <w:rsid w:val="00E27131"/>
    <w:rsid w:val="00E3077B"/>
    <w:rsid w:val="00E41A61"/>
    <w:rsid w:val="00E42DB5"/>
    <w:rsid w:val="00E435C1"/>
    <w:rsid w:val="00E43B39"/>
    <w:rsid w:val="00E454A6"/>
    <w:rsid w:val="00E52B76"/>
    <w:rsid w:val="00E53D4B"/>
    <w:rsid w:val="00E54750"/>
    <w:rsid w:val="00E56423"/>
    <w:rsid w:val="00E57EBE"/>
    <w:rsid w:val="00E57F41"/>
    <w:rsid w:val="00E60059"/>
    <w:rsid w:val="00E6261E"/>
    <w:rsid w:val="00E651E0"/>
    <w:rsid w:val="00E706A9"/>
    <w:rsid w:val="00E75D1A"/>
    <w:rsid w:val="00E80C84"/>
    <w:rsid w:val="00E8169B"/>
    <w:rsid w:val="00E834C3"/>
    <w:rsid w:val="00E838C7"/>
    <w:rsid w:val="00E8402C"/>
    <w:rsid w:val="00E90D79"/>
    <w:rsid w:val="00E92D61"/>
    <w:rsid w:val="00E937D2"/>
    <w:rsid w:val="00E95F24"/>
    <w:rsid w:val="00E97294"/>
    <w:rsid w:val="00EA075E"/>
    <w:rsid w:val="00EA0C63"/>
    <w:rsid w:val="00EA1C05"/>
    <w:rsid w:val="00EA271B"/>
    <w:rsid w:val="00EA2A99"/>
    <w:rsid w:val="00EA4547"/>
    <w:rsid w:val="00EA609F"/>
    <w:rsid w:val="00EA732E"/>
    <w:rsid w:val="00EB121B"/>
    <w:rsid w:val="00EB2F8A"/>
    <w:rsid w:val="00EB30BC"/>
    <w:rsid w:val="00EB342E"/>
    <w:rsid w:val="00EB464B"/>
    <w:rsid w:val="00EC2F95"/>
    <w:rsid w:val="00EC37C1"/>
    <w:rsid w:val="00ED1777"/>
    <w:rsid w:val="00ED2F78"/>
    <w:rsid w:val="00ED3586"/>
    <w:rsid w:val="00ED48AA"/>
    <w:rsid w:val="00ED523C"/>
    <w:rsid w:val="00EE4EA7"/>
    <w:rsid w:val="00EF0FD6"/>
    <w:rsid w:val="00EF1D5A"/>
    <w:rsid w:val="00EF521C"/>
    <w:rsid w:val="00F0356F"/>
    <w:rsid w:val="00F04749"/>
    <w:rsid w:val="00F05D43"/>
    <w:rsid w:val="00F10ACB"/>
    <w:rsid w:val="00F17D79"/>
    <w:rsid w:val="00F17E7D"/>
    <w:rsid w:val="00F2390C"/>
    <w:rsid w:val="00F24FB8"/>
    <w:rsid w:val="00F320FC"/>
    <w:rsid w:val="00F322C1"/>
    <w:rsid w:val="00F33559"/>
    <w:rsid w:val="00F365A9"/>
    <w:rsid w:val="00F376F9"/>
    <w:rsid w:val="00F3791A"/>
    <w:rsid w:val="00F44D02"/>
    <w:rsid w:val="00F469D7"/>
    <w:rsid w:val="00F52209"/>
    <w:rsid w:val="00F52557"/>
    <w:rsid w:val="00F529BC"/>
    <w:rsid w:val="00F55061"/>
    <w:rsid w:val="00F57D1A"/>
    <w:rsid w:val="00F6473E"/>
    <w:rsid w:val="00F65369"/>
    <w:rsid w:val="00F6775C"/>
    <w:rsid w:val="00F70539"/>
    <w:rsid w:val="00F70E51"/>
    <w:rsid w:val="00F7116E"/>
    <w:rsid w:val="00F73AA4"/>
    <w:rsid w:val="00F80F3F"/>
    <w:rsid w:val="00F82DB1"/>
    <w:rsid w:val="00F84757"/>
    <w:rsid w:val="00F87163"/>
    <w:rsid w:val="00F91B98"/>
    <w:rsid w:val="00F92343"/>
    <w:rsid w:val="00FA00F6"/>
    <w:rsid w:val="00FA177C"/>
    <w:rsid w:val="00FA1BFE"/>
    <w:rsid w:val="00FA2E58"/>
    <w:rsid w:val="00FA2F7A"/>
    <w:rsid w:val="00FA6A99"/>
    <w:rsid w:val="00FB109E"/>
    <w:rsid w:val="00FB3051"/>
    <w:rsid w:val="00FB5AAB"/>
    <w:rsid w:val="00FC0162"/>
    <w:rsid w:val="00FC0C5B"/>
    <w:rsid w:val="00FC2463"/>
    <w:rsid w:val="00FC2C16"/>
    <w:rsid w:val="00FD0415"/>
    <w:rsid w:val="00FD17A6"/>
    <w:rsid w:val="00FD2E71"/>
    <w:rsid w:val="00FD37A7"/>
    <w:rsid w:val="00FD7B37"/>
    <w:rsid w:val="00FE017F"/>
    <w:rsid w:val="00FE34A9"/>
    <w:rsid w:val="00FE6775"/>
    <w:rsid w:val="00FF3AE0"/>
    <w:rsid w:val="00FF6152"/>
    <w:rsid w:val="00FF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228F"/>
  <w15:docId w15:val="{C6CD8628-C349-4A78-8428-1DCB3A7C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063"/>
  </w:style>
  <w:style w:type="paragraph" w:styleId="2">
    <w:name w:val="heading 2"/>
    <w:basedOn w:val="a"/>
    <w:next w:val="a"/>
    <w:link w:val="20"/>
    <w:semiHidden/>
    <w:unhideWhenUsed/>
    <w:qFormat/>
    <w:rsid w:val="004561C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0C24"/>
    <w:pPr>
      <w:autoSpaceDE w:val="0"/>
      <w:autoSpaceDN w:val="0"/>
      <w:adjustRightInd w:val="0"/>
    </w:pPr>
    <w:rPr>
      <w:color w:val="000000"/>
      <w:sz w:val="24"/>
      <w:szCs w:val="24"/>
    </w:rPr>
  </w:style>
  <w:style w:type="character" w:styleId="a3">
    <w:name w:val="Hyperlink"/>
    <w:rsid w:val="005D0B4C"/>
    <w:rPr>
      <w:color w:val="0000FF"/>
      <w:u w:val="single"/>
    </w:rPr>
  </w:style>
  <w:style w:type="paragraph" w:styleId="a4">
    <w:name w:val="Balloon Text"/>
    <w:basedOn w:val="a"/>
    <w:link w:val="a5"/>
    <w:rsid w:val="00E43B39"/>
    <w:rPr>
      <w:rFonts w:ascii="Tahoma" w:hAnsi="Tahoma"/>
      <w:szCs w:val="16"/>
      <w:lang w:val="x-none" w:eastAsia="x-none"/>
    </w:rPr>
  </w:style>
  <w:style w:type="character" w:customStyle="1" w:styleId="a5">
    <w:name w:val="Текст выноски Знак"/>
    <w:link w:val="a4"/>
    <w:rsid w:val="00E43B39"/>
    <w:rPr>
      <w:rFonts w:ascii="Tahoma" w:hAnsi="Tahoma" w:cs="Tahoma"/>
      <w:sz w:val="24"/>
      <w:szCs w:val="16"/>
    </w:rPr>
  </w:style>
  <w:style w:type="table" w:styleId="a6">
    <w:name w:val="Table Grid"/>
    <w:basedOn w:val="a1"/>
    <w:uiPriority w:val="39"/>
    <w:rsid w:val="0099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D43073"/>
    <w:rPr>
      <w:sz w:val="16"/>
      <w:szCs w:val="16"/>
    </w:rPr>
  </w:style>
  <w:style w:type="paragraph" w:styleId="a8">
    <w:name w:val="annotation text"/>
    <w:basedOn w:val="a"/>
    <w:link w:val="a9"/>
    <w:rsid w:val="00D43073"/>
    <w:rPr>
      <w:sz w:val="20"/>
      <w:szCs w:val="20"/>
    </w:rPr>
  </w:style>
  <w:style w:type="character" w:customStyle="1" w:styleId="a9">
    <w:name w:val="Текст примечания Знак"/>
    <w:basedOn w:val="a0"/>
    <w:link w:val="a8"/>
    <w:rsid w:val="00D43073"/>
  </w:style>
  <w:style w:type="paragraph" w:styleId="aa">
    <w:name w:val="annotation subject"/>
    <w:basedOn w:val="a8"/>
    <w:next w:val="a8"/>
    <w:link w:val="ab"/>
    <w:rsid w:val="00D43073"/>
    <w:rPr>
      <w:b/>
      <w:bCs/>
    </w:rPr>
  </w:style>
  <w:style w:type="character" w:customStyle="1" w:styleId="ab">
    <w:name w:val="Тема примечания Знак"/>
    <w:link w:val="aa"/>
    <w:rsid w:val="00D43073"/>
    <w:rPr>
      <w:b/>
      <w:bCs/>
    </w:rPr>
  </w:style>
  <w:style w:type="paragraph" w:styleId="ac">
    <w:name w:val="List Paragraph"/>
    <w:basedOn w:val="a"/>
    <w:link w:val="ad"/>
    <w:uiPriority w:val="34"/>
    <w:qFormat/>
    <w:rsid w:val="00AE6237"/>
    <w:pPr>
      <w:ind w:left="720"/>
      <w:contextualSpacing/>
    </w:pPr>
  </w:style>
  <w:style w:type="character" w:customStyle="1" w:styleId="ad">
    <w:name w:val="Абзац списка Знак"/>
    <w:link w:val="ac"/>
    <w:uiPriority w:val="34"/>
    <w:locked/>
    <w:rsid w:val="004931B5"/>
    <w:rPr>
      <w:sz w:val="24"/>
      <w:szCs w:val="24"/>
    </w:rPr>
  </w:style>
  <w:style w:type="character" w:customStyle="1" w:styleId="ae">
    <w:name w:val="Основной текст_"/>
    <w:basedOn w:val="a0"/>
    <w:link w:val="21"/>
    <w:rsid w:val="00EB464B"/>
    <w:rPr>
      <w:spacing w:val="-2"/>
      <w:sz w:val="23"/>
      <w:szCs w:val="23"/>
      <w:shd w:val="clear" w:color="auto" w:fill="FFFFFF"/>
    </w:rPr>
  </w:style>
  <w:style w:type="paragraph" w:customStyle="1" w:styleId="21">
    <w:name w:val="Основной текст2"/>
    <w:basedOn w:val="a"/>
    <w:link w:val="ae"/>
    <w:rsid w:val="00EB464B"/>
    <w:pPr>
      <w:widowControl w:val="0"/>
      <w:shd w:val="clear" w:color="auto" w:fill="FFFFFF"/>
      <w:spacing w:after="180" w:line="274" w:lineRule="exact"/>
      <w:ind w:firstLine="720"/>
      <w:jc w:val="both"/>
    </w:pPr>
    <w:rPr>
      <w:spacing w:val="-2"/>
      <w:sz w:val="23"/>
      <w:szCs w:val="23"/>
    </w:rPr>
  </w:style>
  <w:style w:type="table" w:customStyle="1" w:styleId="TableGrid">
    <w:name w:val="TableGrid"/>
    <w:rsid w:val="004561C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20">
    <w:name w:val="Заголовок 2 Знак"/>
    <w:basedOn w:val="a0"/>
    <w:link w:val="2"/>
    <w:semiHidden/>
    <w:rsid w:val="004561C7"/>
    <w:rPr>
      <w:rFonts w:asciiTheme="majorHAnsi" w:eastAsiaTheme="majorEastAsia" w:hAnsiTheme="majorHAnsi" w:cstheme="majorBidi"/>
      <w:color w:val="2E74B5" w:themeColor="accent1" w:themeShade="BF"/>
      <w:sz w:val="26"/>
      <w:szCs w:val="26"/>
    </w:rPr>
  </w:style>
  <w:style w:type="table" w:customStyle="1" w:styleId="TableGrid1">
    <w:name w:val="TableGrid1"/>
    <w:rsid w:val="004561C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
    <w:name w:val="header"/>
    <w:basedOn w:val="a"/>
    <w:link w:val="af0"/>
    <w:unhideWhenUsed/>
    <w:rsid w:val="009F2666"/>
    <w:pPr>
      <w:tabs>
        <w:tab w:val="center" w:pos="4677"/>
        <w:tab w:val="right" w:pos="9355"/>
      </w:tabs>
    </w:pPr>
  </w:style>
  <w:style w:type="character" w:customStyle="1" w:styleId="af0">
    <w:name w:val="Верхний колонтитул Знак"/>
    <w:basedOn w:val="a0"/>
    <w:link w:val="af"/>
    <w:rsid w:val="009F2666"/>
    <w:rPr>
      <w:sz w:val="24"/>
      <w:szCs w:val="24"/>
    </w:rPr>
  </w:style>
  <w:style w:type="paragraph" w:styleId="af1">
    <w:name w:val="footer"/>
    <w:basedOn w:val="a"/>
    <w:link w:val="af2"/>
    <w:uiPriority w:val="99"/>
    <w:unhideWhenUsed/>
    <w:rsid w:val="009F2666"/>
    <w:pPr>
      <w:tabs>
        <w:tab w:val="center" w:pos="4677"/>
        <w:tab w:val="right" w:pos="9355"/>
      </w:tabs>
    </w:pPr>
  </w:style>
  <w:style w:type="character" w:customStyle="1" w:styleId="af2">
    <w:name w:val="Нижний колонтитул Знак"/>
    <w:basedOn w:val="a0"/>
    <w:link w:val="af1"/>
    <w:uiPriority w:val="99"/>
    <w:rsid w:val="009F2666"/>
    <w:rPr>
      <w:sz w:val="24"/>
      <w:szCs w:val="24"/>
    </w:rPr>
  </w:style>
  <w:style w:type="character" w:customStyle="1" w:styleId="22">
    <w:name w:val="Основной текст (2)_"/>
    <w:link w:val="23"/>
    <w:rsid w:val="00375DB3"/>
    <w:rPr>
      <w:sz w:val="28"/>
      <w:szCs w:val="28"/>
      <w:shd w:val="clear" w:color="auto" w:fill="FFFFFF"/>
    </w:rPr>
  </w:style>
  <w:style w:type="paragraph" w:customStyle="1" w:styleId="23">
    <w:name w:val="Основной текст (2)"/>
    <w:basedOn w:val="a"/>
    <w:link w:val="22"/>
    <w:rsid w:val="00375DB3"/>
    <w:pPr>
      <w:widowControl w:val="0"/>
      <w:shd w:val="clear" w:color="auto" w:fill="FFFFFF"/>
      <w:spacing w:before="720" w:after="300" w:line="317" w:lineRule="exact"/>
    </w:pPr>
  </w:style>
  <w:style w:type="numbering" w:customStyle="1" w:styleId="1">
    <w:name w:val="Стиль1"/>
    <w:uiPriority w:val="99"/>
    <w:rsid w:val="00E838C7"/>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851">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40984507">
      <w:bodyDiv w:val="1"/>
      <w:marLeft w:val="0"/>
      <w:marRight w:val="0"/>
      <w:marTop w:val="0"/>
      <w:marBottom w:val="0"/>
      <w:divBdr>
        <w:top w:val="none" w:sz="0" w:space="0" w:color="auto"/>
        <w:left w:val="none" w:sz="0" w:space="0" w:color="auto"/>
        <w:bottom w:val="none" w:sz="0" w:space="0" w:color="auto"/>
        <w:right w:val="none" w:sz="0" w:space="0" w:color="auto"/>
      </w:divBdr>
    </w:div>
    <w:div w:id="47803612">
      <w:bodyDiv w:val="1"/>
      <w:marLeft w:val="0"/>
      <w:marRight w:val="0"/>
      <w:marTop w:val="0"/>
      <w:marBottom w:val="0"/>
      <w:divBdr>
        <w:top w:val="none" w:sz="0" w:space="0" w:color="auto"/>
        <w:left w:val="none" w:sz="0" w:space="0" w:color="auto"/>
        <w:bottom w:val="none" w:sz="0" w:space="0" w:color="auto"/>
        <w:right w:val="none" w:sz="0" w:space="0" w:color="auto"/>
      </w:divBdr>
    </w:div>
    <w:div w:id="61106697">
      <w:bodyDiv w:val="1"/>
      <w:marLeft w:val="0"/>
      <w:marRight w:val="0"/>
      <w:marTop w:val="0"/>
      <w:marBottom w:val="0"/>
      <w:divBdr>
        <w:top w:val="none" w:sz="0" w:space="0" w:color="auto"/>
        <w:left w:val="none" w:sz="0" w:space="0" w:color="auto"/>
        <w:bottom w:val="none" w:sz="0" w:space="0" w:color="auto"/>
        <w:right w:val="none" w:sz="0" w:space="0" w:color="auto"/>
      </w:divBdr>
    </w:div>
    <w:div w:id="76438280">
      <w:bodyDiv w:val="1"/>
      <w:marLeft w:val="0"/>
      <w:marRight w:val="0"/>
      <w:marTop w:val="0"/>
      <w:marBottom w:val="0"/>
      <w:divBdr>
        <w:top w:val="none" w:sz="0" w:space="0" w:color="auto"/>
        <w:left w:val="none" w:sz="0" w:space="0" w:color="auto"/>
        <w:bottom w:val="none" w:sz="0" w:space="0" w:color="auto"/>
        <w:right w:val="none" w:sz="0" w:space="0" w:color="auto"/>
      </w:divBdr>
    </w:div>
    <w:div w:id="87891533">
      <w:bodyDiv w:val="1"/>
      <w:marLeft w:val="0"/>
      <w:marRight w:val="0"/>
      <w:marTop w:val="0"/>
      <w:marBottom w:val="0"/>
      <w:divBdr>
        <w:top w:val="none" w:sz="0" w:space="0" w:color="auto"/>
        <w:left w:val="none" w:sz="0" w:space="0" w:color="auto"/>
        <w:bottom w:val="none" w:sz="0" w:space="0" w:color="auto"/>
        <w:right w:val="none" w:sz="0" w:space="0" w:color="auto"/>
      </w:divBdr>
    </w:div>
    <w:div w:id="99028539">
      <w:bodyDiv w:val="1"/>
      <w:marLeft w:val="0"/>
      <w:marRight w:val="0"/>
      <w:marTop w:val="0"/>
      <w:marBottom w:val="0"/>
      <w:divBdr>
        <w:top w:val="none" w:sz="0" w:space="0" w:color="auto"/>
        <w:left w:val="none" w:sz="0" w:space="0" w:color="auto"/>
        <w:bottom w:val="none" w:sz="0" w:space="0" w:color="auto"/>
        <w:right w:val="none" w:sz="0" w:space="0" w:color="auto"/>
      </w:divBdr>
    </w:div>
    <w:div w:id="108667846">
      <w:bodyDiv w:val="1"/>
      <w:marLeft w:val="0"/>
      <w:marRight w:val="0"/>
      <w:marTop w:val="0"/>
      <w:marBottom w:val="0"/>
      <w:divBdr>
        <w:top w:val="none" w:sz="0" w:space="0" w:color="auto"/>
        <w:left w:val="none" w:sz="0" w:space="0" w:color="auto"/>
        <w:bottom w:val="none" w:sz="0" w:space="0" w:color="auto"/>
        <w:right w:val="none" w:sz="0" w:space="0" w:color="auto"/>
      </w:divBdr>
    </w:div>
    <w:div w:id="109785647">
      <w:bodyDiv w:val="1"/>
      <w:marLeft w:val="0"/>
      <w:marRight w:val="0"/>
      <w:marTop w:val="0"/>
      <w:marBottom w:val="0"/>
      <w:divBdr>
        <w:top w:val="none" w:sz="0" w:space="0" w:color="auto"/>
        <w:left w:val="none" w:sz="0" w:space="0" w:color="auto"/>
        <w:bottom w:val="none" w:sz="0" w:space="0" w:color="auto"/>
        <w:right w:val="none" w:sz="0" w:space="0" w:color="auto"/>
      </w:divBdr>
    </w:div>
    <w:div w:id="116487805">
      <w:bodyDiv w:val="1"/>
      <w:marLeft w:val="0"/>
      <w:marRight w:val="0"/>
      <w:marTop w:val="0"/>
      <w:marBottom w:val="0"/>
      <w:divBdr>
        <w:top w:val="none" w:sz="0" w:space="0" w:color="auto"/>
        <w:left w:val="none" w:sz="0" w:space="0" w:color="auto"/>
        <w:bottom w:val="none" w:sz="0" w:space="0" w:color="auto"/>
        <w:right w:val="none" w:sz="0" w:space="0" w:color="auto"/>
      </w:divBdr>
    </w:div>
    <w:div w:id="116610052">
      <w:bodyDiv w:val="1"/>
      <w:marLeft w:val="0"/>
      <w:marRight w:val="0"/>
      <w:marTop w:val="0"/>
      <w:marBottom w:val="0"/>
      <w:divBdr>
        <w:top w:val="none" w:sz="0" w:space="0" w:color="auto"/>
        <w:left w:val="none" w:sz="0" w:space="0" w:color="auto"/>
        <w:bottom w:val="none" w:sz="0" w:space="0" w:color="auto"/>
        <w:right w:val="none" w:sz="0" w:space="0" w:color="auto"/>
      </w:divBdr>
    </w:div>
    <w:div w:id="128789423">
      <w:bodyDiv w:val="1"/>
      <w:marLeft w:val="0"/>
      <w:marRight w:val="0"/>
      <w:marTop w:val="0"/>
      <w:marBottom w:val="0"/>
      <w:divBdr>
        <w:top w:val="none" w:sz="0" w:space="0" w:color="auto"/>
        <w:left w:val="none" w:sz="0" w:space="0" w:color="auto"/>
        <w:bottom w:val="none" w:sz="0" w:space="0" w:color="auto"/>
        <w:right w:val="none" w:sz="0" w:space="0" w:color="auto"/>
      </w:divBdr>
    </w:div>
    <w:div w:id="132213216">
      <w:bodyDiv w:val="1"/>
      <w:marLeft w:val="0"/>
      <w:marRight w:val="0"/>
      <w:marTop w:val="0"/>
      <w:marBottom w:val="0"/>
      <w:divBdr>
        <w:top w:val="none" w:sz="0" w:space="0" w:color="auto"/>
        <w:left w:val="none" w:sz="0" w:space="0" w:color="auto"/>
        <w:bottom w:val="none" w:sz="0" w:space="0" w:color="auto"/>
        <w:right w:val="none" w:sz="0" w:space="0" w:color="auto"/>
      </w:divBdr>
    </w:div>
    <w:div w:id="142544494">
      <w:bodyDiv w:val="1"/>
      <w:marLeft w:val="0"/>
      <w:marRight w:val="0"/>
      <w:marTop w:val="0"/>
      <w:marBottom w:val="0"/>
      <w:divBdr>
        <w:top w:val="none" w:sz="0" w:space="0" w:color="auto"/>
        <w:left w:val="none" w:sz="0" w:space="0" w:color="auto"/>
        <w:bottom w:val="none" w:sz="0" w:space="0" w:color="auto"/>
        <w:right w:val="none" w:sz="0" w:space="0" w:color="auto"/>
      </w:divBdr>
    </w:div>
    <w:div w:id="195315936">
      <w:bodyDiv w:val="1"/>
      <w:marLeft w:val="0"/>
      <w:marRight w:val="0"/>
      <w:marTop w:val="0"/>
      <w:marBottom w:val="0"/>
      <w:divBdr>
        <w:top w:val="none" w:sz="0" w:space="0" w:color="auto"/>
        <w:left w:val="none" w:sz="0" w:space="0" w:color="auto"/>
        <w:bottom w:val="none" w:sz="0" w:space="0" w:color="auto"/>
        <w:right w:val="none" w:sz="0" w:space="0" w:color="auto"/>
      </w:divBdr>
    </w:div>
    <w:div w:id="198469708">
      <w:bodyDiv w:val="1"/>
      <w:marLeft w:val="0"/>
      <w:marRight w:val="0"/>
      <w:marTop w:val="0"/>
      <w:marBottom w:val="0"/>
      <w:divBdr>
        <w:top w:val="none" w:sz="0" w:space="0" w:color="auto"/>
        <w:left w:val="none" w:sz="0" w:space="0" w:color="auto"/>
        <w:bottom w:val="none" w:sz="0" w:space="0" w:color="auto"/>
        <w:right w:val="none" w:sz="0" w:space="0" w:color="auto"/>
      </w:divBdr>
    </w:div>
    <w:div w:id="219481964">
      <w:bodyDiv w:val="1"/>
      <w:marLeft w:val="0"/>
      <w:marRight w:val="0"/>
      <w:marTop w:val="0"/>
      <w:marBottom w:val="0"/>
      <w:divBdr>
        <w:top w:val="none" w:sz="0" w:space="0" w:color="auto"/>
        <w:left w:val="none" w:sz="0" w:space="0" w:color="auto"/>
        <w:bottom w:val="none" w:sz="0" w:space="0" w:color="auto"/>
        <w:right w:val="none" w:sz="0" w:space="0" w:color="auto"/>
      </w:divBdr>
    </w:div>
    <w:div w:id="245502273">
      <w:bodyDiv w:val="1"/>
      <w:marLeft w:val="0"/>
      <w:marRight w:val="0"/>
      <w:marTop w:val="0"/>
      <w:marBottom w:val="0"/>
      <w:divBdr>
        <w:top w:val="none" w:sz="0" w:space="0" w:color="auto"/>
        <w:left w:val="none" w:sz="0" w:space="0" w:color="auto"/>
        <w:bottom w:val="none" w:sz="0" w:space="0" w:color="auto"/>
        <w:right w:val="none" w:sz="0" w:space="0" w:color="auto"/>
      </w:divBdr>
    </w:div>
    <w:div w:id="246884661">
      <w:bodyDiv w:val="1"/>
      <w:marLeft w:val="0"/>
      <w:marRight w:val="0"/>
      <w:marTop w:val="0"/>
      <w:marBottom w:val="0"/>
      <w:divBdr>
        <w:top w:val="none" w:sz="0" w:space="0" w:color="auto"/>
        <w:left w:val="none" w:sz="0" w:space="0" w:color="auto"/>
        <w:bottom w:val="none" w:sz="0" w:space="0" w:color="auto"/>
        <w:right w:val="none" w:sz="0" w:space="0" w:color="auto"/>
      </w:divBdr>
    </w:div>
    <w:div w:id="255095895">
      <w:bodyDiv w:val="1"/>
      <w:marLeft w:val="0"/>
      <w:marRight w:val="0"/>
      <w:marTop w:val="0"/>
      <w:marBottom w:val="0"/>
      <w:divBdr>
        <w:top w:val="none" w:sz="0" w:space="0" w:color="auto"/>
        <w:left w:val="none" w:sz="0" w:space="0" w:color="auto"/>
        <w:bottom w:val="none" w:sz="0" w:space="0" w:color="auto"/>
        <w:right w:val="none" w:sz="0" w:space="0" w:color="auto"/>
      </w:divBdr>
    </w:div>
    <w:div w:id="259337496">
      <w:bodyDiv w:val="1"/>
      <w:marLeft w:val="0"/>
      <w:marRight w:val="0"/>
      <w:marTop w:val="0"/>
      <w:marBottom w:val="0"/>
      <w:divBdr>
        <w:top w:val="none" w:sz="0" w:space="0" w:color="auto"/>
        <w:left w:val="none" w:sz="0" w:space="0" w:color="auto"/>
        <w:bottom w:val="none" w:sz="0" w:space="0" w:color="auto"/>
        <w:right w:val="none" w:sz="0" w:space="0" w:color="auto"/>
      </w:divBdr>
    </w:div>
    <w:div w:id="269437161">
      <w:bodyDiv w:val="1"/>
      <w:marLeft w:val="0"/>
      <w:marRight w:val="0"/>
      <w:marTop w:val="0"/>
      <w:marBottom w:val="0"/>
      <w:divBdr>
        <w:top w:val="none" w:sz="0" w:space="0" w:color="auto"/>
        <w:left w:val="none" w:sz="0" w:space="0" w:color="auto"/>
        <w:bottom w:val="none" w:sz="0" w:space="0" w:color="auto"/>
        <w:right w:val="none" w:sz="0" w:space="0" w:color="auto"/>
      </w:divBdr>
    </w:div>
    <w:div w:id="270211818">
      <w:bodyDiv w:val="1"/>
      <w:marLeft w:val="0"/>
      <w:marRight w:val="0"/>
      <w:marTop w:val="0"/>
      <w:marBottom w:val="0"/>
      <w:divBdr>
        <w:top w:val="none" w:sz="0" w:space="0" w:color="auto"/>
        <w:left w:val="none" w:sz="0" w:space="0" w:color="auto"/>
        <w:bottom w:val="none" w:sz="0" w:space="0" w:color="auto"/>
        <w:right w:val="none" w:sz="0" w:space="0" w:color="auto"/>
      </w:divBdr>
    </w:div>
    <w:div w:id="277370100">
      <w:bodyDiv w:val="1"/>
      <w:marLeft w:val="0"/>
      <w:marRight w:val="0"/>
      <w:marTop w:val="0"/>
      <w:marBottom w:val="0"/>
      <w:divBdr>
        <w:top w:val="none" w:sz="0" w:space="0" w:color="auto"/>
        <w:left w:val="none" w:sz="0" w:space="0" w:color="auto"/>
        <w:bottom w:val="none" w:sz="0" w:space="0" w:color="auto"/>
        <w:right w:val="none" w:sz="0" w:space="0" w:color="auto"/>
      </w:divBdr>
    </w:div>
    <w:div w:id="288362193">
      <w:bodyDiv w:val="1"/>
      <w:marLeft w:val="0"/>
      <w:marRight w:val="0"/>
      <w:marTop w:val="0"/>
      <w:marBottom w:val="0"/>
      <w:divBdr>
        <w:top w:val="none" w:sz="0" w:space="0" w:color="auto"/>
        <w:left w:val="none" w:sz="0" w:space="0" w:color="auto"/>
        <w:bottom w:val="none" w:sz="0" w:space="0" w:color="auto"/>
        <w:right w:val="none" w:sz="0" w:space="0" w:color="auto"/>
      </w:divBdr>
    </w:div>
    <w:div w:id="296227447">
      <w:bodyDiv w:val="1"/>
      <w:marLeft w:val="0"/>
      <w:marRight w:val="0"/>
      <w:marTop w:val="0"/>
      <w:marBottom w:val="0"/>
      <w:divBdr>
        <w:top w:val="none" w:sz="0" w:space="0" w:color="auto"/>
        <w:left w:val="none" w:sz="0" w:space="0" w:color="auto"/>
        <w:bottom w:val="none" w:sz="0" w:space="0" w:color="auto"/>
        <w:right w:val="none" w:sz="0" w:space="0" w:color="auto"/>
      </w:divBdr>
    </w:div>
    <w:div w:id="313023547">
      <w:bodyDiv w:val="1"/>
      <w:marLeft w:val="0"/>
      <w:marRight w:val="0"/>
      <w:marTop w:val="0"/>
      <w:marBottom w:val="0"/>
      <w:divBdr>
        <w:top w:val="none" w:sz="0" w:space="0" w:color="auto"/>
        <w:left w:val="none" w:sz="0" w:space="0" w:color="auto"/>
        <w:bottom w:val="none" w:sz="0" w:space="0" w:color="auto"/>
        <w:right w:val="none" w:sz="0" w:space="0" w:color="auto"/>
      </w:divBdr>
    </w:div>
    <w:div w:id="313874398">
      <w:bodyDiv w:val="1"/>
      <w:marLeft w:val="0"/>
      <w:marRight w:val="0"/>
      <w:marTop w:val="0"/>
      <w:marBottom w:val="0"/>
      <w:divBdr>
        <w:top w:val="none" w:sz="0" w:space="0" w:color="auto"/>
        <w:left w:val="none" w:sz="0" w:space="0" w:color="auto"/>
        <w:bottom w:val="none" w:sz="0" w:space="0" w:color="auto"/>
        <w:right w:val="none" w:sz="0" w:space="0" w:color="auto"/>
      </w:divBdr>
    </w:div>
    <w:div w:id="332605655">
      <w:bodyDiv w:val="1"/>
      <w:marLeft w:val="0"/>
      <w:marRight w:val="0"/>
      <w:marTop w:val="0"/>
      <w:marBottom w:val="0"/>
      <w:divBdr>
        <w:top w:val="none" w:sz="0" w:space="0" w:color="auto"/>
        <w:left w:val="none" w:sz="0" w:space="0" w:color="auto"/>
        <w:bottom w:val="none" w:sz="0" w:space="0" w:color="auto"/>
        <w:right w:val="none" w:sz="0" w:space="0" w:color="auto"/>
      </w:divBdr>
    </w:div>
    <w:div w:id="341274794">
      <w:bodyDiv w:val="1"/>
      <w:marLeft w:val="0"/>
      <w:marRight w:val="0"/>
      <w:marTop w:val="0"/>
      <w:marBottom w:val="0"/>
      <w:divBdr>
        <w:top w:val="none" w:sz="0" w:space="0" w:color="auto"/>
        <w:left w:val="none" w:sz="0" w:space="0" w:color="auto"/>
        <w:bottom w:val="none" w:sz="0" w:space="0" w:color="auto"/>
        <w:right w:val="none" w:sz="0" w:space="0" w:color="auto"/>
      </w:divBdr>
    </w:div>
    <w:div w:id="344206677">
      <w:bodyDiv w:val="1"/>
      <w:marLeft w:val="0"/>
      <w:marRight w:val="0"/>
      <w:marTop w:val="0"/>
      <w:marBottom w:val="0"/>
      <w:divBdr>
        <w:top w:val="none" w:sz="0" w:space="0" w:color="auto"/>
        <w:left w:val="none" w:sz="0" w:space="0" w:color="auto"/>
        <w:bottom w:val="none" w:sz="0" w:space="0" w:color="auto"/>
        <w:right w:val="none" w:sz="0" w:space="0" w:color="auto"/>
      </w:divBdr>
    </w:div>
    <w:div w:id="346831625">
      <w:bodyDiv w:val="1"/>
      <w:marLeft w:val="0"/>
      <w:marRight w:val="0"/>
      <w:marTop w:val="0"/>
      <w:marBottom w:val="0"/>
      <w:divBdr>
        <w:top w:val="none" w:sz="0" w:space="0" w:color="auto"/>
        <w:left w:val="none" w:sz="0" w:space="0" w:color="auto"/>
        <w:bottom w:val="none" w:sz="0" w:space="0" w:color="auto"/>
        <w:right w:val="none" w:sz="0" w:space="0" w:color="auto"/>
      </w:divBdr>
    </w:div>
    <w:div w:id="406683404">
      <w:bodyDiv w:val="1"/>
      <w:marLeft w:val="0"/>
      <w:marRight w:val="0"/>
      <w:marTop w:val="0"/>
      <w:marBottom w:val="0"/>
      <w:divBdr>
        <w:top w:val="none" w:sz="0" w:space="0" w:color="auto"/>
        <w:left w:val="none" w:sz="0" w:space="0" w:color="auto"/>
        <w:bottom w:val="none" w:sz="0" w:space="0" w:color="auto"/>
        <w:right w:val="none" w:sz="0" w:space="0" w:color="auto"/>
      </w:divBdr>
    </w:div>
    <w:div w:id="418134916">
      <w:bodyDiv w:val="1"/>
      <w:marLeft w:val="0"/>
      <w:marRight w:val="0"/>
      <w:marTop w:val="0"/>
      <w:marBottom w:val="0"/>
      <w:divBdr>
        <w:top w:val="none" w:sz="0" w:space="0" w:color="auto"/>
        <w:left w:val="none" w:sz="0" w:space="0" w:color="auto"/>
        <w:bottom w:val="none" w:sz="0" w:space="0" w:color="auto"/>
        <w:right w:val="none" w:sz="0" w:space="0" w:color="auto"/>
      </w:divBdr>
    </w:div>
    <w:div w:id="447089783">
      <w:bodyDiv w:val="1"/>
      <w:marLeft w:val="0"/>
      <w:marRight w:val="0"/>
      <w:marTop w:val="0"/>
      <w:marBottom w:val="0"/>
      <w:divBdr>
        <w:top w:val="none" w:sz="0" w:space="0" w:color="auto"/>
        <w:left w:val="none" w:sz="0" w:space="0" w:color="auto"/>
        <w:bottom w:val="none" w:sz="0" w:space="0" w:color="auto"/>
        <w:right w:val="none" w:sz="0" w:space="0" w:color="auto"/>
      </w:divBdr>
    </w:div>
    <w:div w:id="492182050">
      <w:bodyDiv w:val="1"/>
      <w:marLeft w:val="0"/>
      <w:marRight w:val="0"/>
      <w:marTop w:val="0"/>
      <w:marBottom w:val="0"/>
      <w:divBdr>
        <w:top w:val="none" w:sz="0" w:space="0" w:color="auto"/>
        <w:left w:val="none" w:sz="0" w:space="0" w:color="auto"/>
        <w:bottom w:val="none" w:sz="0" w:space="0" w:color="auto"/>
        <w:right w:val="none" w:sz="0" w:space="0" w:color="auto"/>
      </w:divBdr>
    </w:div>
    <w:div w:id="492720363">
      <w:bodyDiv w:val="1"/>
      <w:marLeft w:val="0"/>
      <w:marRight w:val="0"/>
      <w:marTop w:val="0"/>
      <w:marBottom w:val="0"/>
      <w:divBdr>
        <w:top w:val="none" w:sz="0" w:space="0" w:color="auto"/>
        <w:left w:val="none" w:sz="0" w:space="0" w:color="auto"/>
        <w:bottom w:val="none" w:sz="0" w:space="0" w:color="auto"/>
        <w:right w:val="none" w:sz="0" w:space="0" w:color="auto"/>
      </w:divBdr>
    </w:div>
    <w:div w:id="493766825">
      <w:bodyDiv w:val="1"/>
      <w:marLeft w:val="0"/>
      <w:marRight w:val="0"/>
      <w:marTop w:val="0"/>
      <w:marBottom w:val="0"/>
      <w:divBdr>
        <w:top w:val="none" w:sz="0" w:space="0" w:color="auto"/>
        <w:left w:val="none" w:sz="0" w:space="0" w:color="auto"/>
        <w:bottom w:val="none" w:sz="0" w:space="0" w:color="auto"/>
        <w:right w:val="none" w:sz="0" w:space="0" w:color="auto"/>
      </w:divBdr>
    </w:div>
    <w:div w:id="498353744">
      <w:bodyDiv w:val="1"/>
      <w:marLeft w:val="0"/>
      <w:marRight w:val="0"/>
      <w:marTop w:val="0"/>
      <w:marBottom w:val="0"/>
      <w:divBdr>
        <w:top w:val="none" w:sz="0" w:space="0" w:color="auto"/>
        <w:left w:val="none" w:sz="0" w:space="0" w:color="auto"/>
        <w:bottom w:val="none" w:sz="0" w:space="0" w:color="auto"/>
        <w:right w:val="none" w:sz="0" w:space="0" w:color="auto"/>
      </w:divBdr>
    </w:div>
    <w:div w:id="524293346">
      <w:bodyDiv w:val="1"/>
      <w:marLeft w:val="0"/>
      <w:marRight w:val="0"/>
      <w:marTop w:val="0"/>
      <w:marBottom w:val="0"/>
      <w:divBdr>
        <w:top w:val="none" w:sz="0" w:space="0" w:color="auto"/>
        <w:left w:val="none" w:sz="0" w:space="0" w:color="auto"/>
        <w:bottom w:val="none" w:sz="0" w:space="0" w:color="auto"/>
        <w:right w:val="none" w:sz="0" w:space="0" w:color="auto"/>
      </w:divBdr>
    </w:div>
    <w:div w:id="545683929">
      <w:bodyDiv w:val="1"/>
      <w:marLeft w:val="0"/>
      <w:marRight w:val="0"/>
      <w:marTop w:val="0"/>
      <w:marBottom w:val="0"/>
      <w:divBdr>
        <w:top w:val="none" w:sz="0" w:space="0" w:color="auto"/>
        <w:left w:val="none" w:sz="0" w:space="0" w:color="auto"/>
        <w:bottom w:val="none" w:sz="0" w:space="0" w:color="auto"/>
        <w:right w:val="none" w:sz="0" w:space="0" w:color="auto"/>
      </w:divBdr>
    </w:div>
    <w:div w:id="559563191">
      <w:bodyDiv w:val="1"/>
      <w:marLeft w:val="0"/>
      <w:marRight w:val="0"/>
      <w:marTop w:val="0"/>
      <w:marBottom w:val="0"/>
      <w:divBdr>
        <w:top w:val="none" w:sz="0" w:space="0" w:color="auto"/>
        <w:left w:val="none" w:sz="0" w:space="0" w:color="auto"/>
        <w:bottom w:val="none" w:sz="0" w:space="0" w:color="auto"/>
        <w:right w:val="none" w:sz="0" w:space="0" w:color="auto"/>
      </w:divBdr>
    </w:div>
    <w:div w:id="613094217">
      <w:bodyDiv w:val="1"/>
      <w:marLeft w:val="0"/>
      <w:marRight w:val="0"/>
      <w:marTop w:val="0"/>
      <w:marBottom w:val="0"/>
      <w:divBdr>
        <w:top w:val="none" w:sz="0" w:space="0" w:color="auto"/>
        <w:left w:val="none" w:sz="0" w:space="0" w:color="auto"/>
        <w:bottom w:val="none" w:sz="0" w:space="0" w:color="auto"/>
        <w:right w:val="none" w:sz="0" w:space="0" w:color="auto"/>
      </w:divBdr>
    </w:div>
    <w:div w:id="686643168">
      <w:bodyDiv w:val="1"/>
      <w:marLeft w:val="0"/>
      <w:marRight w:val="0"/>
      <w:marTop w:val="0"/>
      <w:marBottom w:val="0"/>
      <w:divBdr>
        <w:top w:val="none" w:sz="0" w:space="0" w:color="auto"/>
        <w:left w:val="none" w:sz="0" w:space="0" w:color="auto"/>
        <w:bottom w:val="none" w:sz="0" w:space="0" w:color="auto"/>
        <w:right w:val="none" w:sz="0" w:space="0" w:color="auto"/>
      </w:divBdr>
    </w:div>
    <w:div w:id="688409674">
      <w:bodyDiv w:val="1"/>
      <w:marLeft w:val="0"/>
      <w:marRight w:val="0"/>
      <w:marTop w:val="0"/>
      <w:marBottom w:val="0"/>
      <w:divBdr>
        <w:top w:val="none" w:sz="0" w:space="0" w:color="auto"/>
        <w:left w:val="none" w:sz="0" w:space="0" w:color="auto"/>
        <w:bottom w:val="none" w:sz="0" w:space="0" w:color="auto"/>
        <w:right w:val="none" w:sz="0" w:space="0" w:color="auto"/>
      </w:divBdr>
    </w:div>
    <w:div w:id="702941710">
      <w:bodyDiv w:val="1"/>
      <w:marLeft w:val="0"/>
      <w:marRight w:val="0"/>
      <w:marTop w:val="0"/>
      <w:marBottom w:val="0"/>
      <w:divBdr>
        <w:top w:val="none" w:sz="0" w:space="0" w:color="auto"/>
        <w:left w:val="none" w:sz="0" w:space="0" w:color="auto"/>
        <w:bottom w:val="none" w:sz="0" w:space="0" w:color="auto"/>
        <w:right w:val="none" w:sz="0" w:space="0" w:color="auto"/>
      </w:divBdr>
    </w:div>
    <w:div w:id="705640083">
      <w:bodyDiv w:val="1"/>
      <w:marLeft w:val="0"/>
      <w:marRight w:val="0"/>
      <w:marTop w:val="0"/>
      <w:marBottom w:val="0"/>
      <w:divBdr>
        <w:top w:val="none" w:sz="0" w:space="0" w:color="auto"/>
        <w:left w:val="none" w:sz="0" w:space="0" w:color="auto"/>
        <w:bottom w:val="none" w:sz="0" w:space="0" w:color="auto"/>
        <w:right w:val="none" w:sz="0" w:space="0" w:color="auto"/>
      </w:divBdr>
    </w:div>
    <w:div w:id="716390834">
      <w:bodyDiv w:val="1"/>
      <w:marLeft w:val="0"/>
      <w:marRight w:val="0"/>
      <w:marTop w:val="0"/>
      <w:marBottom w:val="0"/>
      <w:divBdr>
        <w:top w:val="none" w:sz="0" w:space="0" w:color="auto"/>
        <w:left w:val="none" w:sz="0" w:space="0" w:color="auto"/>
        <w:bottom w:val="none" w:sz="0" w:space="0" w:color="auto"/>
        <w:right w:val="none" w:sz="0" w:space="0" w:color="auto"/>
      </w:divBdr>
    </w:div>
    <w:div w:id="737628073">
      <w:bodyDiv w:val="1"/>
      <w:marLeft w:val="0"/>
      <w:marRight w:val="0"/>
      <w:marTop w:val="0"/>
      <w:marBottom w:val="0"/>
      <w:divBdr>
        <w:top w:val="none" w:sz="0" w:space="0" w:color="auto"/>
        <w:left w:val="none" w:sz="0" w:space="0" w:color="auto"/>
        <w:bottom w:val="none" w:sz="0" w:space="0" w:color="auto"/>
        <w:right w:val="none" w:sz="0" w:space="0" w:color="auto"/>
      </w:divBdr>
    </w:div>
    <w:div w:id="759060436">
      <w:bodyDiv w:val="1"/>
      <w:marLeft w:val="0"/>
      <w:marRight w:val="0"/>
      <w:marTop w:val="0"/>
      <w:marBottom w:val="0"/>
      <w:divBdr>
        <w:top w:val="none" w:sz="0" w:space="0" w:color="auto"/>
        <w:left w:val="none" w:sz="0" w:space="0" w:color="auto"/>
        <w:bottom w:val="none" w:sz="0" w:space="0" w:color="auto"/>
        <w:right w:val="none" w:sz="0" w:space="0" w:color="auto"/>
      </w:divBdr>
    </w:div>
    <w:div w:id="820002849">
      <w:bodyDiv w:val="1"/>
      <w:marLeft w:val="0"/>
      <w:marRight w:val="0"/>
      <w:marTop w:val="0"/>
      <w:marBottom w:val="0"/>
      <w:divBdr>
        <w:top w:val="none" w:sz="0" w:space="0" w:color="auto"/>
        <w:left w:val="none" w:sz="0" w:space="0" w:color="auto"/>
        <w:bottom w:val="none" w:sz="0" w:space="0" w:color="auto"/>
        <w:right w:val="none" w:sz="0" w:space="0" w:color="auto"/>
      </w:divBdr>
    </w:div>
    <w:div w:id="842744237">
      <w:bodyDiv w:val="1"/>
      <w:marLeft w:val="0"/>
      <w:marRight w:val="0"/>
      <w:marTop w:val="0"/>
      <w:marBottom w:val="0"/>
      <w:divBdr>
        <w:top w:val="none" w:sz="0" w:space="0" w:color="auto"/>
        <w:left w:val="none" w:sz="0" w:space="0" w:color="auto"/>
        <w:bottom w:val="none" w:sz="0" w:space="0" w:color="auto"/>
        <w:right w:val="none" w:sz="0" w:space="0" w:color="auto"/>
      </w:divBdr>
    </w:div>
    <w:div w:id="879785534">
      <w:bodyDiv w:val="1"/>
      <w:marLeft w:val="0"/>
      <w:marRight w:val="0"/>
      <w:marTop w:val="0"/>
      <w:marBottom w:val="0"/>
      <w:divBdr>
        <w:top w:val="none" w:sz="0" w:space="0" w:color="auto"/>
        <w:left w:val="none" w:sz="0" w:space="0" w:color="auto"/>
        <w:bottom w:val="none" w:sz="0" w:space="0" w:color="auto"/>
        <w:right w:val="none" w:sz="0" w:space="0" w:color="auto"/>
      </w:divBdr>
    </w:div>
    <w:div w:id="888611517">
      <w:bodyDiv w:val="1"/>
      <w:marLeft w:val="0"/>
      <w:marRight w:val="0"/>
      <w:marTop w:val="0"/>
      <w:marBottom w:val="0"/>
      <w:divBdr>
        <w:top w:val="none" w:sz="0" w:space="0" w:color="auto"/>
        <w:left w:val="none" w:sz="0" w:space="0" w:color="auto"/>
        <w:bottom w:val="none" w:sz="0" w:space="0" w:color="auto"/>
        <w:right w:val="none" w:sz="0" w:space="0" w:color="auto"/>
      </w:divBdr>
    </w:div>
    <w:div w:id="889463075">
      <w:bodyDiv w:val="1"/>
      <w:marLeft w:val="0"/>
      <w:marRight w:val="0"/>
      <w:marTop w:val="0"/>
      <w:marBottom w:val="0"/>
      <w:divBdr>
        <w:top w:val="none" w:sz="0" w:space="0" w:color="auto"/>
        <w:left w:val="none" w:sz="0" w:space="0" w:color="auto"/>
        <w:bottom w:val="none" w:sz="0" w:space="0" w:color="auto"/>
        <w:right w:val="none" w:sz="0" w:space="0" w:color="auto"/>
      </w:divBdr>
    </w:div>
    <w:div w:id="894239570">
      <w:bodyDiv w:val="1"/>
      <w:marLeft w:val="0"/>
      <w:marRight w:val="0"/>
      <w:marTop w:val="0"/>
      <w:marBottom w:val="0"/>
      <w:divBdr>
        <w:top w:val="none" w:sz="0" w:space="0" w:color="auto"/>
        <w:left w:val="none" w:sz="0" w:space="0" w:color="auto"/>
        <w:bottom w:val="none" w:sz="0" w:space="0" w:color="auto"/>
        <w:right w:val="none" w:sz="0" w:space="0" w:color="auto"/>
      </w:divBdr>
    </w:div>
    <w:div w:id="902254944">
      <w:bodyDiv w:val="1"/>
      <w:marLeft w:val="0"/>
      <w:marRight w:val="0"/>
      <w:marTop w:val="0"/>
      <w:marBottom w:val="0"/>
      <w:divBdr>
        <w:top w:val="none" w:sz="0" w:space="0" w:color="auto"/>
        <w:left w:val="none" w:sz="0" w:space="0" w:color="auto"/>
        <w:bottom w:val="none" w:sz="0" w:space="0" w:color="auto"/>
        <w:right w:val="none" w:sz="0" w:space="0" w:color="auto"/>
      </w:divBdr>
    </w:div>
    <w:div w:id="903491707">
      <w:bodyDiv w:val="1"/>
      <w:marLeft w:val="0"/>
      <w:marRight w:val="0"/>
      <w:marTop w:val="0"/>
      <w:marBottom w:val="0"/>
      <w:divBdr>
        <w:top w:val="none" w:sz="0" w:space="0" w:color="auto"/>
        <w:left w:val="none" w:sz="0" w:space="0" w:color="auto"/>
        <w:bottom w:val="none" w:sz="0" w:space="0" w:color="auto"/>
        <w:right w:val="none" w:sz="0" w:space="0" w:color="auto"/>
      </w:divBdr>
    </w:div>
    <w:div w:id="909383205">
      <w:bodyDiv w:val="1"/>
      <w:marLeft w:val="0"/>
      <w:marRight w:val="0"/>
      <w:marTop w:val="0"/>
      <w:marBottom w:val="0"/>
      <w:divBdr>
        <w:top w:val="none" w:sz="0" w:space="0" w:color="auto"/>
        <w:left w:val="none" w:sz="0" w:space="0" w:color="auto"/>
        <w:bottom w:val="none" w:sz="0" w:space="0" w:color="auto"/>
        <w:right w:val="none" w:sz="0" w:space="0" w:color="auto"/>
      </w:divBdr>
    </w:div>
    <w:div w:id="921987708">
      <w:bodyDiv w:val="1"/>
      <w:marLeft w:val="0"/>
      <w:marRight w:val="0"/>
      <w:marTop w:val="0"/>
      <w:marBottom w:val="0"/>
      <w:divBdr>
        <w:top w:val="none" w:sz="0" w:space="0" w:color="auto"/>
        <w:left w:val="none" w:sz="0" w:space="0" w:color="auto"/>
        <w:bottom w:val="none" w:sz="0" w:space="0" w:color="auto"/>
        <w:right w:val="none" w:sz="0" w:space="0" w:color="auto"/>
      </w:divBdr>
    </w:div>
    <w:div w:id="941491511">
      <w:bodyDiv w:val="1"/>
      <w:marLeft w:val="0"/>
      <w:marRight w:val="0"/>
      <w:marTop w:val="0"/>
      <w:marBottom w:val="0"/>
      <w:divBdr>
        <w:top w:val="none" w:sz="0" w:space="0" w:color="auto"/>
        <w:left w:val="none" w:sz="0" w:space="0" w:color="auto"/>
        <w:bottom w:val="none" w:sz="0" w:space="0" w:color="auto"/>
        <w:right w:val="none" w:sz="0" w:space="0" w:color="auto"/>
      </w:divBdr>
    </w:div>
    <w:div w:id="959846779">
      <w:bodyDiv w:val="1"/>
      <w:marLeft w:val="0"/>
      <w:marRight w:val="0"/>
      <w:marTop w:val="0"/>
      <w:marBottom w:val="0"/>
      <w:divBdr>
        <w:top w:val="none" w:sz="0" w:space="0" w:color="auto"/>
        <w:left w:val="none" w:sz="0" w:space="0" w:color="auto"/>
        <w:bottom w:val="none" w:sz="0" w:space="0" w:color="auto"/>
        <w:right w:val="none" w:sz="0" w:space="0" w:color="auto"/>
      </w:divBdr>
    </w:div>
    <w:div w:id="1005519044">
      <w:bodyDiv w:val="1"/>
      <w:marLeft w:val="0"/>
      <w:marRight w:val="0"/>
      <w:marTop w:val="0"/>
      <w:marBottom w:val="0"/>
      <w:divBdr>
        <w:top w:val="none" w:sz="0" w:space="0" w:color="auto"/>
        <w:left w:val="none" w:sz="0" w:space="0" w:color="auto"/>
        <w:bottom w:val="none" w:sz="0" w:space="0" w:color="auto"/>
        <w:right w:val="none" w:sz="0" w:space="0" w:color="auto"/>
      </w:divBdr>
    </w:div>
    <w:div w:id="1018048101">
      <w:bodyDiv w:val="1"/>
      <w:marLeft w:val="0"/>
      <w:marRight w:val="0"/>
      <w:marTop w:val="0"/>
      <w:marBottom w:val="0"/>
      <w:divBdr>
        <w:top w:val="none" w:sz="0" w:space="0" w:color="auto"/>
        <w:left w:val="none" w:sz="0" w:space="0" w:color="auto"/>
        <w:bottom w:val="none" w:sz="0" w:space="0" w:color="auto"/>
        <w:right w:val="none" w:sz="0" w:space="0" w:color="auto"/>
      </w:divBdr>
    </w:div>
    <w:div w:id="1028679711">
      <w:bodyDiv w:val="1"/>
      <w:marLeft w:val="0"/>
      <w:marRight w:val="0"/>
      <w:marTop w:val="0"/>
      <w:marBottom w:val="0"/>
      <w:divBdr>
        <w:top w:val="none" w:sz="0" w:space="0" w:color="auto"/>
        <w:left w:val="none" w:sz="0" w:space="0" w:color="auto"/>
        <w:bottom w:val="none" w:sz="0" w:space="0" w:color="auto"/>
        <w:right w:val="none" w:sz="0" w:space="0" w:color="auto"/>
      </w:divBdr>
    </w:div>
    <w:div w:id="1041831824">
      <w:bodyDiv w:val="1"/>
      <w:marLeft w:val="0"/>
      <w:marRight w:val="0"/>
      <w:marTop w:val="0"/>
      <w:marBottom w:val="0"/>
      <w:divBdr>
        <w:top w:val="none" w:sz="0" w:space="0" w:color="auto"/>
        <w:left w:val="none" w:sz="0" w:space="0" w:color="auto"/>
        <w:bottom w:val="none" w:sz="0" w:space="0" w:color="auto"/>
        <w:right w:val="none" w:sz="0" w:space="0" w:color="auto"/>
      </w:divBdr>
    </w:div>
    <w:div w:id="1045325476">
      <w:bodyDiv w:val="1"/>
      <w:marLeft w:val="0"/>
      <w:marRight w:val="0"/>
      <w:marTop w:val="0"/>
      <w:marBottom w:val="0"/>
      <w:divBdr>
        <w:top w:val="none" w:sz="0" w:space="0" w:color="auto"/>
        <w:left w:val="none" w:sz="0" w:space="0" w:color="auto"/>
        <w:bottom w:val="none" w:sz="0" w:space="0" w:color="auto"/>
        <w:right w:val="none" w:sz="0" w:space="0" w:color="auto"/>
      </w:divBdr>
    </w:div>
    <w:div w:id="1048072035">
      <w:bodyDiv w:val="1"/>
      <w:marLeft w:val="0"/>
      <w:marRight w:val="0"/>
      <w:marTop w:val="0"/>
      <w:marBottom w:val="0"/>
      <w:divBdr>
        <w:top w:val="none" w:sz="0" w:space="0" w:color="auto"/>
        <w:left w:val="none" w:sz="0" w:space="0" w:color="auto"/>
        <w:bottom w:val="none" w:sz="0" w:space="0" w:color="auto"/>
        <w:right w:val="none" w:sz="0" w:space="0" w:color="auto"/>
      </w:divBdr>
    </w:div>
    <w:div w:id="1053893984">
      <w:bodyDiv w:val="1"/>
      <w:marLeft w:val="0"/>
      <w:marRight w:val="0"/>
      <w:marTop w:val="0"/>
      <w:marBottom w:val="0"/>
      <w:divBdr>
        <w:top w:val="none" w:sz="0" w:space="0" w:color="auto"/>
        <w:left w:val="none" w:sz="0" w:space="0" w:color="auto"/>
        <w:bottom w:val="none" w:sz="0" w:space="0" w:color="auto"/>
        <w:right w:val="none" w:sz="0" w:space="0" w:color="auto"/>
      </w:divBdr>
    </w:div>
    <w:div w:id="1069614218">
      <w:bodyDiv w:val="1"/>
      <w:marLeft w:val="0"/>
      <w:marRight w:val="0"/>
      <w:marTop w:val="0"/>
      <w:marBottom w:val="0"/>
      <w:divBdr>
        <w:top w:val="none" w:sz="0" w:space="0" w:color="auto"/>
        <w:left w:val="none" w:sz="0" w:space="0" w:color="auto"/>
        <w:bottom w:val="none" w:sz="0" w:space="0" w:color="auto"/>
        <w:right w:val="none" w:sz="0" w:space="0" w:color="auto"/>
      </w:divBdr>
    </w:div>
    <w:div w:id="1070496121">
      <w:bodyDiv w:val="1"/>
      <w:marLeft w:val="0"/>
      <w:marRight w:val="0"/>
      <w:marTop w:val="0"/>
      <w:marBottom w:val="0"/>
      <w:divBdr>
        <w:top w:val="none" w:sz="0" w:space="0" w:color="auto"/>
        <w:left w:val="none" w:sz="0" w:space="0" w:color="auto"/>
        <w:bottom w:val="none" w:sz="0" w:space="0" w:color="auto"/>
        <w:right w:val="none" w:sz="0" w:space="0" w:color="auto"/>
      </w:divBdr>
    </w:div>
    <w:div w:id="1137911358">
      <w:bodyDiv w:val="1"/>
      <w:marLeft w:val="0"/>
      <w:marRight w:val="0"/>
      <w:marTop w:val="0"/>
      <w:marBottom w:val="0"/>
      <w:divBdr>
        <w:top w:val="none" w:sz="0" w:space="0" w:color="auto"/>
        <w:left w:val="none" w:sz="0" w:space="0" w:color="auto"/>
        <w:bottom w:val="none" w:sz="0" w:space="0" w:color="auto"/>
        <w:right w:val="none" w:sz="0" w:space="0" w:color="auto"/>
      </w:divBdr>
    </w:div>
    <w:div w:id="1182209006">
      <w:bodyDiv w:val="1"/>
      <w:marLeft w:val="0"/>
      <w:marRight w:val="0"/>
      <w:marTop w:val="0"/>
      <w:marBottom w:val="0"/>
      <w:divBdr>
        <w:top w:val="none" w:sz="0" w:space="0" w:color="auto"/>
        <w:left w:val="none" w:sz="0" w:space="0" w:color="auto"/>
        <w:bottom w:val="none" w:sz="0" w:space="0" w:color="auto"/>
        <w:right w:val="none" w:sz="0" w:space="0" w:color="auto"/>
      </w:divBdr>
    </w:div>
    <w:div w:id="1184975455">
      <w:bodyDiv w:val="1"/>
      <w:marLeft w:val="0"/>
      <w:marRight w:val="0"/>
      <w:marTop w:val="0"/>
      <w:marBottom w:val="0"/>
      <w:divBdr>
        <w:top w:val="none" w:sz="0" w:space="0" w:color="auto"/>
        <w:left w:val="none" w:sz="0" w:space="0" w:color="auto"/>
        <w:bottom w:val="none" w:sz="0" w:space="0" w:color="auto"/>
        <w:right w:val="none" w:sz="0" w:space="0" w:color="auto"/>
      </w:divBdr>
    </w:div>
    <w:div w:id="1196969954">
      <w:bodyDiv w:val="1"/>
      <w:marLeft w:val="0"/>
      <w:marRight w:val="0"/>
      <w:marTop w:val="0"/>
      <w:marBottom w:val="0"/>
      <w:divBdr>
        <w:top w:val="none" w:sz="0" w:space="0" w:color="auto"/>
        <w:left w:val="none" w:sz="0" w:space="0" w:color="auto"/>
        <w:bottom w:val="none" w:sz="0" w:space="0" w:color="auto"/>
        <w:right w:val="none" w:sz="0" w:space="0" w:color="auto"/>
      </w:divBdr>
    </w:div>
    <w:div w:id="1198156887">
      <w:bodyDiv w:val="1"/>
      <w:marLeft w:val="0"/>
      <w:marRight w:val="0"/>
      <w:marTop w:val="0"/>
      <w:marBottom w:val="0"/>
      <w:divBdr>
        <w:top w:val="none" w:sz="0" w:space="0" w:color="auto"/>
        <w:left w:val="none" w:sz="0" w:space="0" w:color="auto"/>
        <w:bottom w:val="none" w:sz="0" w:space="0" w:color="auto"/>
        <w:right w:val="none" w:sz="0" w:space="0" w:color="auto"/>
      </w:divBdr>
    </w:div>
    <w:div w:id="1217474053">
      <w:bodyDiv w:val="1"/>
      <w:marLeft w:val="0"/>
      <w:marRight w:val="0"/>
      <w:marTop w:val="0"/>
      <w:marBottom w:val="0"/>
      <w:divBdr>
        <w:top w:val="none" w:sz="0" w:space="0" w:color="auto"/>
        <w:left w:val="none" w:sz="0" w:space="0" w:color="auto"/>
        <w:bottom w:val="none" w:sz="0" w:space="0" w:color="auto"/>
        <w:right w:val="none" w:sz="0" w:space="0" w:color="auto"/>
      </w:divBdr>
    </w:div>
    <w:div w:id="1246845371">
      <w:bodyDiv w:val="1"/>
      <w:marLeft w:val="0"/>
      <w:marRight w:val="0"/>
      <w:marTop w:val="0"/>
      <w:marBottom w:val="0"/>
      <w:divBdr>
        <w:top w:val="none" w:sz="0" w:space="0" w:color="auto"/>
        <w:left w:val="none" w:sz="0" w:space="0" w:color="auto"/>
        <w:bottom w:val="none" w:sz="0" w:space="0" w:color="auto"/>
        <w:right w:val="none" w:sz="0" w:space="0" w:color="auto"/>
      </w:divBdr>
    </w:div>
    <w:div w:id="1261372515">
      <w:bodyDiv w:val="1"/>
      <w:marLeft w:val="0"/>
      <w:marRight w:val="0"/>
      <w:marTop w:val="0"/>
      <w:marBottom w:val="0"/>
      <w:divBdr>
        <w:top w:val="none" w:sz="0" w:space="0" w:color="auto"/>
        <w:left w:val="none" w:sz="0" w:space="0" w:color="auto"/>
        <w:bottom w:val="none" w:sz="0" w:space="0" w:color="auto"/>
        <w:right w:val="none" w:sz="0" w:space="0" w:color="auto"/>
      </w:divBdr>
    </w:div>
    <w:div w:id="1262950454">
      <w:bodyDiv w:val="1"/>
      <w:marLeft w:val="0"/>
      <w:marRight w:val="0"/>
      <w:marTop w:val="0"/>
      <w:marBottom w:val="0"/>
      <w:divBdr>
        <w:top w:val="none" w:sz="0" w:space="0" w:color="auto"/>
        <w:left w:val="none" w:sz="0" w:space="0" w:color="auto"/>
        <w:bottom w:val="none" w:sz="0" w:space="0" w:color="auto"/>
        <w:right w:val="none" w:sz="0" w:space="0" w:color="auto"/>
      </w:divBdr>
    </w:div>
    <w:div w:id="1270745131">
      <w:bodyDiv w:val="1"/>
      <w:marLeft w:val="0"/>
      <w:marRight w:val="0"/>
      <w:marTop w:val="0"/>
      <w:marBottom w:val="0"/>
      <w:divBdr>
        <w:top w:val="none" w:sz="0" w:space="0" w:color="auto"/>
        <w:left w:val="none" w:sz="0" w:space="0" w:color="auto"/>
        <w:bottom w:val="none" w:sz="0" w:space="0" w:color="auto"/>
        <w:right w:val="none" w:sz="0" w:space="0" w:color="auto"/>
      </w:divBdr>
    </w:div>
    <w:div w:id="1313216701">
      <w:bodyDiv w:val="1"/>
      <w:marLeft w:val="0"/>
      <w:marRight w:val="0"/>
      <w:marTop w:val="0"/>
      <w:marBottom w:val="0"/>
      <w:divBdr>
        <w:top w:val="none" w:sz="0" w:space="0" w:color="auto"/>
        <w:left w:val="none" w:sz="0" w:space="0" w:color="auto"/>
        <w:bottom w:val="none" w:sz="0" w:space="0" w:color="auto"/>
        <w:right w:val="none" w:sz="0" w:space="0" w:color="auto"/>
      </w:divBdr>
    </w:div>
    <w:div w:id="1328632917">
      <w:bodyDiv w:val="1"/>
      <w:marLeft w:val="0"/>
      <w:marRight w:val="0"/>
      <w:marTop w:val="0"/>
      <w:marBottom w:val="0"/>
      <w:divBdr>
        <w:top w:val="none" w:sz="0" w:space="0" w:color="auto"/>
        <w:left w:val="none" w:sz="0" w:space="0" w:color="auto"/>
        <w:bottom w:val="none" w:sz="0" w:space="0" w:color="auto"/>
        <w:right w:val="none" w:sz="0" w:space="0" w:color="auto"/>
      </w:divBdr>
    </w:div>
    <w:div w:id="1332753854">
      <w:bodyDiv w:val="1"/>
      <w:marLeft w:val="0"/>
      <w:marRight w:val="0"/>
      <w:marTop w:val="0"/>
      <w:marBottom w:val="0"/>
      <w:divBdr>
        <w:top w:val="none" w:sz="0" w:space="0" w:color="auto"/>
        <w:left w:val="none" w:sz="0" w:space="0" w:color="auto"/>
        <w:bottom w:val="none" w:sz="0" w:space="0" w:color="auto"/>
        <w:right w:val="none" w:sz="0" w:space="0" w:color="auto"/>
      </w:divBdr>
    </w:div>
    <w:div w:id="1340960598">
      <w:bodyDiv w:val="1"/>
      <w:marLeft w:val="0"/>
      <w:marRight w:val="0"/>
      <w:marTop w:val="0"/>
      <w:marBottom w:val="0"/>
      <w:divBdr>
        <w:top w:val="none" w:sz="0" w:space="0" w:color="auto"/>
        <w:left w:val="none" w:sz="0" w:space="0" w:color="auto"/>
        <w:bottom w:val="none" w:sz="0" w:space="0" w:color="auto"/>
        <w:right w:val="none" w:sz="0" w:space="0" w:color="auto"/>
      </w:divBdr>
    </w:div>
    <w:div w:id="1353609345">
      <w:bodyDiv w:val="1"/>
      <w:marLeft w:val="0"/>
      <w:marRight w:val="0"/>
      <w:marTop w:val="0"/>
      <w:marBottom w:val="0"/>
      <w:divBdr>
        <w:top w:val="none" w:sz="0" w:space="0" w:color="auto"/>
        <w:left w:val="none" w:sz="0" w:space="0" w:color="auto"/>
        <w:bottom w:val="none" w:sz="0" w:space="0" w:color="auto"/>
        <w:right w:val="none" w:sz="0" w:space="0" w:color="auto"/>
      </w:divBdr>
    </w:div>
    <w:div w:id="1392384072">
      <w:bodyDiv w:val="1"/>
      <w:marLeft w:val="0"/>
      <w:marRight w:val="0"/>
      <w:marTop w:val="0"/>
      <w:marBottom w:val="0"/>
      <w:divBdr>
        <w:top w:val="none" w:sz="0" w:space="0" w:color="auto"/>
        <w:left w:val="none" w:sz="0" w:space="0" w:color="auto"/>
        <w:bottom w:val="none" w:sz="0" w:space="0" w:color="auto"/>
        <w:right w:val="none" w:sz="0" w:space="0" w:color="auto"/>
      </w:divBdr>
    </w:div>
    <w:div w:id="1448352879">
      <w:bodyDiv w:val="1"/>
      <w:marLeft w:val="0"/>
      <w:marRight w:val="0"/>
      <w:marTop w:val="0"/>
      <w:marBottom w:val="0"/>
      <w:divBdr>
        <w:top w:val="none" w:sz="0" w:space="0" w:color="auto"/>
        <w:left w:val="none" w:sz="0" w:space="0" w:color="auto"/>
        <w:bottom w:val="none" w:sz="0" w:space="0" w:color="auto"/>
        <w:right w:val="none" w:sz="0" w:space="0" w:color="auto"/>
      </w:divBdr>
    </w:div>
    <w:div w:id="1456824928">
      <w:bodyDiv w:val="1"/>
      <w:marLeft w:val="0"/>
      <w:marRight w:val="0"/>
      <w:marTop w:val="0"/>
      <w:marBottom w:val="0"/>
      <w:divBdr>
        <w:top w:val="none" w:sz="0" w:space="0" w:color="auto"/>
        <w:left w:val="none" w:sz="0" w:space="0" w:color="auto"/>
        <w:bottom w:val="none" w:sz="0" w:space="0" w:color="auto"/>
        <w:right w:val="none" w:sz="0" w:space="0" w:color="auto"/>
      </w:divBdr>
    </w:div>
    <w:div w:id="1462962054">
      <w:bodyDiv w:val="1"/>
      <w:marLeft w:val="0"/>
      <w:marRight w:val="0"/>
      <w:marTop w:val="0"/>
      <w:marBottom w:val="0"/>
      <w:divBdr>
        <w:top w:val="none" w:sz="0" w:space="0" w:color="auto"/>
        <w:left w:val="none" w:sz="0" w:space="0" w:color="auto"/>
        <w:bottom w:val="none" w:sz="0" w:space="0" w:color="auto"/>
        <w:right w:val="none" w:sz="0" w:space="0" w:color="auto"/>
      </w:divBdr>
    </w:div>
    <w:div w:id="1470516352">
      <w:bodyDiv w:val="1"/>
      <w:marLeft w:val="0"/>
      <w:marRight w:val="0"/>
      <w:marTop w:val="0"/>
      <w:marBottom w:val="0"/>
      <w:divBdr>
        <w:top w:val="none" w:sz="0" w:space="0" w:color="auto"/>
        <w:left w:val="none" w:sz="0" w:space="0" w:color="auto"/>
        <w:bottom w:val="none" w:sz="0" w:space="0" w:color="auto"/>
        <w:right w:val="none" w:sz="0" w:space="0" w:color="auto"/>
      </w:divBdr>
    </w:div>
    <w:div w:id="1493791585">
      <w:bodyDiv w:val="1"/>
      <w:marLeft w:val="0"/>
      <w:marRight w:val="0"/>
      <w:marTop w:val="0"/>
      <w:marBottom w:val="0"/>
      <w:divBdr>
        <w:top w:val="none" w:sz="0" w:space="0" w:color="auto"/>
        <w:left w:val="none" w:sz="0" w:space="0" w:color="auto"/>
        <w:bottom w:val="none" w:sz="0" w:space="0" w:color="auto"/>
        <w:right w:val="none" w:sz="0" w:space="0" w:color="auto"/>
      </w:divBdr>
    </w:div>
    <w:div w:id="1504394403">
      <w:bodyDiv w:val="1"/>
      <w:marLeft w:val="0"/>
      <w:marRight w:val="0"/>
      <w:marTop w:val="0"/>
      <w:marBottom w:val="0"/>
      <w:divBdr>
        <w:top w:val="none" w:sz="0" w:space="0" w:color="auto"/>
        <w:left w:val="none" w:sz="0" w:space="0" w:color="auto"/>
        <w:bottom w:val="none" w:sz="0" w:space="0" w:color="auto"/>
        <w:right w:val="none" w:sz="0" w:space="0" w:color="auto"/>
      </w:divBdr>
    </w:div>
    <w:div w:id="1543517037">
      <w:bodyDiv w:val="1"/>
      <w:marLeft w:val="0"/>
      <w:marRight w:val="0"/>
      <w:marTop w:val="0"/>
      <w:marBottom w:val="0"/>
      <w:divBdr>
        <w:top w:val="none" w:sz="0" w:space="0" w:color="auto"/>
        <w:left w:val="none" w:sz="0" w:space="0" w:color="auto"/>
        <w:bottom w:val="none" w:sz="0" w:space="0" w:color="auto"/>
        <w:right w:val="none" w:sz="0" w:space="0" w:color="auto"/>
      </w:divBdr>
    </w:div>
    <w:div w:id="1548835974">
      <w:bodyDiv w:val="1"/>
      <w:marLeft w:val="0"/>
      <w:marRight w:val="0"/>
      <w:marTop w:val="0"/>
      <w:marBottom w:val="0"/>
      <w:divBdr>
        <w:top w:val="none" w:sz="0" w:space="0" w:color="auto"/>
        <w:left w:val="none" w:sz="0" w:space="0" w:color="auto"/>
        <w:bottom w:val="none" w:sz="0" w:space="0" w:color="auto"/>
        <w:right w:val="none" w:sz="0" w:space="0" w:color="auto"/>
      </w:divBdr>
    </w:div>
    <w:div w:id="1563641135">
      <w:bodyDiv w:val="1"/>
      <w:marLeft w:val="0"/>
      <w:marRight w:val="0"/>
      <w:marTop w:val="0"/>
      <w:marBottom w:val="0"/>
      <w:divBdr>
        <w:top w:val="none" w:sz="0" w:space="0" w:color="auto"/>
        <w:left w:val="none" w:sz="0" w:space="0" w:color="auto"/>
        <w:bottom w:val="none" w:sz="0" w:space="0" w:color="auto"/>
        <w:right w:val="none" w:sz="0" w:space="0" w:color="auto"/>
      </w:divBdr>
    </w:div>
    <w:div w:id="1565867827">
      <w:bodyDiv w:val="1"/>
      <w:marLeft w:val="0"/>
      <w:marRight w:val="0"/>
      <w:marTop w:val="0"/>
      <w:marBottom w:val="0"/>
      <w:divBdr>
        <w:top w:val="none" w:sz="0" w:space="0" w:color="auto"/>
        <w:left w:val="none" w:sz="0" w:space="0" w:color="auto"/>
        <w:bottom w:val="none" w:sz="0" w:space="0" w:color="auto"/>
        <w:right w:val="none" w:sz="0" w:space="0" w:color="auto"/>
      </w:divBdr>
    </w:div>
    <w:div w:id="1581063580">
      <w:bodyDiv w:val="1"/>
      <w:marLeft w:val="0"/>
      <w:marRight w:val="0"/>
      <w:marTop w:val="0"/>
      <w:marBottom w:val="0"/>
      <w:divBdr>
        <w:top w:val="none" w:sz="0" w:space="0" w:color="auto"/>
        <w:left w:val="none" w:sz="0" w:space="0" w:color="auto"/>
        <w:bottom w:val="none" w:sz="0" w:space="0" w:color="auto"/>
        <w:right w:val="none" w:sz="0" w:space="0" w:color="auto"/>
      </w:divBdr>
    </w:div>
    <w:div w:id="1586692435">
      <w:bodyDiv w:val="1"/>
      <w:marLeft w:val="0"/>
      <w:marRight w:val="0"/>
      <w:marTop w:val="0"/>
      <w:marBottom w:val="0"/>
      <w:divBdr>
        <w:top w:val="none" w:sz="0" w:space="0" w:color="auto"/>
        <w:left w:val="none" w:sz="0" w:space="0" w:color="auto"/>
        <w:bottom w:val="none" w:sz="0" w:space="0" w:color="auto"/>
        <w:right w:val="none" w:sz="0" w:space="0" w:color="auto"/>
      </w:divBdr>
    </w:div>
    <w:div w:id="1587761172">
      <w:bodyDiv w:val="1"/>
      <w:marLeft w:val="0"/>
      <w:marRight w:val="0"/>
      <w:marTop w:val="0"/>
      <w:marBottom w:val="0"/>
      <w:divBdr>
        <w:top w:val="none" w:sz="0" w:space="0" w:color="auto"/>
        <w:left w:val="none" w:sz="0" w:space="0" w:color="auto"/>
        <w:bottom w:val="none" w:sz="0" w:space="0" w:color="auto"/>
        <w:right w:val="none" w:sz="0" w:space="0" w:color="auto"/>
      </w:divBdr>
    </w:div>
    <w:div w:id="1607467269">
      <w:bodyDiv w:val="1"/>
      <w:marLeft w:val="0"/>
      <w:marRight w:val="0"/>
      <w:marTop w:val="0"/>
      <w:marBottom w:val="0"/>
      <w:divBdr>
        <w:top w:val="none" w:sz="0" w:space="0" w:color="auto"/>
        <w:left w:val="none" w:sz="0" w:space="0" w:color="auto"/>
        <w:bottom w:val="none" w:sz="0" w:space="0" w:color="auto"/>
        <w:right w:val="none" w:sz="0" w:space="0" w:color="auto"/>
      </w:divBdr>
    </w:div>
    <w:div w:id="1628464603">
      <w:bodyDiv w:val="1"/>
      <w:marLeft w:val="0"/>
      <w:marRight w:val="0"/>
      <w:marTop w:val="0"/>
      <w:marBottom w:val="0"/>
      <w:divBdr>
        <w:top w:val="none" w:sz="0" w:space="0" w:color="auto"/>
        <w:left w:val="none" w:sz="0" w:space="0" w:color="auto"/>
        <w:bottom w:val="none" w:sz="0" w:space="0" w:color="auto"/>
        <w:right w:val="none" w:sz="0" w:space="0" w:color="auto"/>
      </w:divBdr>
    </w:div>
    <w:div w:id="1633973810">
      <w:bodyDiv w:val="1"/>
      <w:marLeft w:val="0"/>
      <w:marRight w:val="0"/>
      <w:marTop w:val="0"/>
      <w:marBottom w:val="0"/>
      <w:divBdr>
        <w:top w:val="none" w:sz="0" w:space="0" w:color="auto"/>
        <w:left w:val="none" w:sz="0" w:space="0" w:color="auto"/>
        <w:bottom w:val="none" w:sz="0" w:space="0" w:color="auto"/>
        <w:right w:val="none" w:sz="0" w:space="0" w:color="auto"/>
      </w:divBdr>
    </w:div>
    <w:div w:id="1644430031">
      <w:bodyDiv w:val="1"/>
      <w:marLeft w:val="0"/>
      <w:marRight w:val="0"/>
      <w:marTop w:val="0"/>
      <w:marBottom w:val="0"/>
      <w:divBdr>
        <w:top w:val="none" w:sz="0" w:space="0" w:color="auto"/>
        <w:left w:val="none" w:sz="0" w:space="0" w:color="auto"/>
        <w:bottom w:val="none" w:sz="0" w:space="0" w:color="auto"/>
        <w:right w:val="none" w:sz="0" w:space="0" w:color="auto"/>
      </w:divBdr>
    </w:div>
    <w:div w:id="1644508529">
      <w:bodyDiv w:val="1"/>
      <w:marLeft w:val="0"/>
      <w:marRight w:val="0"/>
      <w:marTop w:val="0"/>
      <w:marBottom w:val="0"/>
      <w:divBdr>
        <w:top w:val="none" w:sz="0" w:space="0" w:color="auto"/>
        <w:left w:val="none" w:sz="0" w:space="0" w:color="auto"/>
        <w:bottom w:val="none" w:sz="0" w:space="0" w:color="auto"/>
        <w:right w:val="none" w:sz="0" w:space="0" w:color="auto"/>
      </w:divBdr>
    </w:div>
    <w:div w:id="1693873016">
      <w:bodyDiv w:val="1"/>
      <w:marLeft w:val="0"/>
      <w:marRight w:val="0"/>
      <w:marTop w:val="0"/>
      <w:marBottom w:val="0"/>
      <w:divBdr>
        <w:top w:val="none" w:sz="0" w:space="0" w:color="auto"/>
        <w:left w:val="none" w:sz="0" w:space="0" w:color="auto"/>
        <w:bottom w:val="none" w:sz="0" w:space="0" w:color="auto"/>
        <w:right w:val="none" w:sz="0" w:space="0" w:color="auto"/>
      </w:divBdr>
    </w:div>
    <w:div w:id="1720781797">
      <w:bodyDiv w:val="1"/>
      <w:marLeft w:val="0"/>
      <w:marRight w:val="0"/>
      <w:marTop w:val="0"/>
      <w:marBottom w:val="0"/>
      <w:divBdr>
        <w:top w:val="none" w:sz="0" w:space="0" w:color="auto"/>
        <w:left w:val="none" w:sz="0" w:space="0" w:color="auto"/>
        <w:bottom w:val="none" w:sz="0" w:space="0" w:color="auto"/>
        <w:right w:val="none" w:sz="0" w:space="0" w:color="auto"/>
      </w:divBdr>
    </w:div>
    <w:div w:id="1748380083">
      <w:bodyDiv w:val="1"/>
      <w:marLeft w:val="0"/>
      <w:marRight w:val="0"/>
      <w:marTop w:val="0"/>
      <w:marBottom w:val="0"/>
      <w:divBdr>
        <w:top w:val="none" w:sz="0" w:space="0" w:color="auto"/>
        <w:left w:val="none" w:sz="0" w:space="0" w:color="auto"/>
        <w:bottom w:val="none" w:sz="0" w:space="0" w:color="auto"/>
        <w:right w:val="none" w:sz="0" w:space="0" w:color="auto"/>
      </w:divBdr>
    </w:div>
    <w:div w:id="1765881688">
      <w:bodyDiv w:val="1"/>
      <w:marLeft w:val="0"/>
      <w:marRight w:val="0"/>
      <w:marTop w:val="0"/>
      <w:marBottom w:val="0"/>
      <w:divBdr>
        <w:top w:val="none" w:sz="0" w:space="0" w:color="auto"/>
        <w:left w:val="none" w:sz="0" w:space="0" w:color="auto"/>
        <w:bottom w:val="none" w:sz="0" w:space="0" w:color="auto"/>
        <w:right w:val="none" w:sz="0" w:space="0" w:color="auto"/>
      </w:divBdr>
    </w:div>
    <w:div w:id="1766338675">
      <w:bodyDiv w:val="1"/>
      <w:marLeft w:val="0"/>
      <w:marRight w:val="0"/>
      <w:marTop w:val="0"/>
      <w:marBottom w:val="0"/>
      <w:divBdr>
        <w:top w:val="none" w:sz="0" w:space="0" w:color="auto"/>
        <w:left w:val="none" w:sz="0" w:space="0" w:color="auto"/>
        <w:bottom w:val="none" w:sz="0" w:space="0" w:color="auto"/>
        <w:right w:val="none" w:sz="0" w:space="0" w:color="auto"/>
      </w:divBdr>
    </w:div>
    <w:div w:id="1827477830">
      <w:bodyDiv w:val="1"/>
      <w:marLeft w:val="0"/>
      <w:marRight w:val="0"/>
      <w:marTop w:val="0"/>
      <w:marBottom w:val="0"/>
      <w:divBdr>
        <w:top w:val="none" w:sz="0" w:space="0" w:color="auto"/>
        <w:left w:val="none" w:sz="0" w:space="0" w:color="auto"/>
        <w:bottom w:val="none" w:sz="0" w:space="0" w:color="auto"/>
        <w:right w:val="none" w:sz="0" w:space="0" w:color="auto"/>
      </w:divBdr>
    </w:div>
    <w:div w:id="1836146637">
      <w:bodyDiv w:val="1"/>
      <w:marLeft w:val="0"/>
      <w:marRight w:val="0"/>
      <w:marTop w:val="0"/>
      <w:marBottom w:val="0"/>
      <w:divBdr>
        <w:top w:val="none" w:sz="0" w:space="0" w:color="auto"/>
        <w:left w:val="none" w:sz="0" w:space="0" w:color="auto"/>
        <w:bottom w:val="none" w:sz="0" w:space="0" w:color="auto"/>
        <w:right w:val="none" w:sz="0" w:space="0" w:color="auto"/>
      </w:divBdr>
    </w:div>
    <w:div w:id="1861355684">
      <w:bodyDiv w:val="1"/>
      <w:marLeft w:val="0"/>
      <w:marRight w:val="0"/>
      <w:marTop w:val="0"/>
      <w:marBottom w:val="0"/>
      <w:divBdr>
        <w:top w:val="none" w:sz="0" w:space="0" w:color="auto"/>
        <w:left w:val="none" w:sz="0" w:space="0" w:color="auto"/>
        <w:bottom w:val="none" w:sz="0" w:space="0" w:color="auto"/>
        <w:right w:val="none" w:sz="0" w:space="0" w:color="auto"/>
      </w:divBdr>
    </w:div>
    <w:div w:id="1863132766">
      <w:bodyDiv w:val="1"/>
      <w:marLeft w:val="0"/>
      <w:marRight w:val="0"/>
      <w:marTop w:val="0"/>
      <w:marBottom w:val="0"/>
      <w:divBdr>
        <w:top w:val="none" w:sz="0" w:space="0" w:color="auto"/>
        <w:left w:val="none" w:sz="0" w:space="0" w:color="auto"/>
        <w:bottom w:val="none" w:sz="0" w:space="0" w:color="auto"/>
        <w:right w:val="none" w:sz="0" w:space="0" w:color="auto"/>
      </w:divBdr>
    </w:div>
    <w:div w:id="1872648582">
      <w:bodyDiv w:val="1"/>
      <w:marLeft w:val="0"/>
      <w:marRight w:val="0"/>
      <w:marTop w:val="0"/>
      <w:marBottom w:val="0"/>
      <w:divBdr>
        <w:top w:val="none" w:sz="0" w:space="0" w:color="auto"/>
        <w:left w:val="none" w:sz="0" w:space="0" w:color="auto"/>
        <w:bottom w:val="none" w:sz="0" w:space="0" w:color="auto"/>
        <w:right w:val="none" w:sz="0" w:space="0" w:color="auto"/>
      </w:divBdr>
    </w:div>
    <w:div w:id="1902596702">
      <w:bodyDiv w:val="1"/>
      <w:marLeft w:val="0"/>
      <w:marRight w:val="0"/>
      <w:marTop w:val="0"/>
      <w:marBottom w:val="0"/>
      <w:divBdr>
        <w:top w:val="none" w:sz="0" w:space="0" w:color="auto"/>
        <w:left w:val="none" w:sz="0" w:space="0" w:color="auto"/>
        <w:bottom w:val="none" w:sz="0" w:space="0" w:color="auto"/>
        <w:right w:val="none" w:sz="0" w:space="0" w:color="auto"/>
      </w:divBdr>
    </w:div>
    <w:div w:id="1910846779">
      <w:bodyDiv w:val="1"/>
      <w:marLeft w:val="0"/>
      <w:marRight w:val="0"/>
      <w:marTop w:val="0"/>
      <w:marBottom w:val="0"/>
      <w:divBdr>
        <w:top w:val="none" w:sz="0" w:space="0" w:color="auto"/>
        <w:left w:val="none" w:sz="0" w:space="0" w:color="auto"/>
        <w:bottom w:val="none" w:sz="0" w:space="0" w:color="auto"/>
        <w:right w:val="none" w:sz="0" w:space="0" w:color="auto"/>
      </w:divBdr>
    </w:div>
    <w:div w:id="1943948673">
      <w:bodyDiv w:val="1"/>
      <w:marLeft w:val="0"/>
      <w:marRight w:val="0"/>
      <w:marTop w:val="0"/>
      <w:marBottom w:val="0"/>
      <w:divBdr>
        <w:top w:val="none" w:sz="0" w:space="0" w:color="auto"/>
        <w:left w:val="none" w:sz="0" w:space="0" w:color="auto"/>
        <w:bottom w:val="none" w:sz="0" w:space="0" w:color="auto"/>
        <w:right w:val="none" w:sz="0" w:space="0" w:color="auto"/>
      </w:divBdr>
    </w:div>
    <w:div w:id="1944259005">
      <w:bodyDiv w:val="1"/>
      <w:marLeft w:val="0"/>
      <w:marRight w:val="0"/>
      <w:marTop w:val="0"/>
      <w:marBottom w:val="0"/>
      <w:divBdr>
        <w:top w:val="none" w:sz="0" w:space="0" w:color="auto"/>
        <w:left w:val="none" w:sz="0" w:space="0" w:color="auto"/>
        <w:bottom w:val="none" w:sz="0" w:space="0" w:color="auto"/>
        <w:right w:val="none" w:sz="0" w:space="0" w:color="auto"/>
      </w:divBdr>
    </w:div>
    <w:div w:id="1950552658">
      <w:bodyDiv w:val="1"/>
      <w:marLeft w:val="0"/>
      <w:marRight w:val="0"/>
      <w:marTop w:val="0"/>
      <w:marBottom w:val="0"/>
      <w:divBdr>
        <w:top w:val="none" w:sz="0" w:space="0" w:color="auto"/>
        <w:left w:val="none" w:sz="0" w:space="0" w:color="auto"/>
        <w:bottom w:val="none" w:sz="0" w:space="0" w:color="auto"/>
        <w:right w:val="none" w:sz="0" w:space="0" w:color="auto"/>
      </w:divBdr>
    </w:div>
    <w:div w:id="1984696465">
      <w:bodyDiv w:val="1"/>
      <w:marLeft w:val="0"/>
      <w:marRight w:val="0"/>
      <w:marTop w:val="0"/>
      <w:marBottom w:val="0"/>
      <w:divBdr>
        <w:top w:val="none" w:sz="0" w:space="0" w:color="auto"/>
        <w:left w:val="none" w:sz="0" w:space="0" w:color="auto"/>
        <w:bottom w:val="none" w:sz="0" w:space="0" w:color="auto"/>
        <w:right w:val="none" w:sz="0" w:space="0" w:color="auto"/>
      </w:divBdr>
    </w:div>
    <w:div w:id="2013412237">
      <w:bodyDiv w:val="1"/>
      <w:marLeft w:val="0"/>
      <w:marRight w:val="0"/>
      <w:marTop w:val="0"/>
      <w:marBottom w:val="0"/>
      <w:divBdr>
        <w:top w:val="none" w:sz="0" w:space="0" w:color="auto"/>
        <w:left w:val="none" w:sz="0" w:space="0" w:color="auto"/>
        <w:bottom w:val="none" w:sz="0" w:space="0" w:color="auto"/>
        <w:right w:val="none" w:sz="0" w:space="0" w:color="auto"/>
      </w:divBdr>
    </w:div>
    <w:div w:id="2028015666">
      <w:bodyDiv w:val="1"/>
      <w:marLeft w:val="0"/>
      <w:marRight w:val="0"/>
      <w:marTop w:val="0"/>
      <w:marBottom w:val="0"/>
      <w:divBdr>
        <w:top w:val="none" w:sz="0" w:space="0" w:color="auto"/>
        <w:left w:val="none" w:sz="0" w:space="0" w:color="auto"/>
        <w:bottom w:val="none" w:sz="0" w:space="0" w:color="auto"/>
        <w:right w:val="none" w:sz="0" w:space="0" w:color="auto"/>
      </w:divBdr>
    </w:div>
    <w:div w:id="2030447343">
      <w:bodyDiv w:val="1"/>
      <w:marLeft w:val="0"/>
      <w:marRight w:val="0"/>
      <w:marTop w:val="0"/>
      <w:marBottom w:val="0"/>
      <w:divBdr>
        <w:top w:val="none" w:sz="0" w:space="0" w:color="auto"/>
        <w:left w:val="none" w:sz="0" w:space="0" w:color="auto"/>
        <w:bottom w:val="none" w:sz="0" w:space="0" w:color="auto"/>
        <w:right w:val="none" w:sz="0" w:space="0" w:color="auto"/>
      </w:divBdr>
    </w:div>
    <w:div w:id="2086225465">
      <w:bodyDiv w:val="1"/>
      <w:marLeft w:val="0"/>
      <w:marRight w:val="0"/>
      <w:marTop w:val="0"/>
      <w:marBottom w:val="0"/>
      <w:divBdr>
        <w:top w:val="none" w:sz="0" w:space="0" w:color="auto"/>
        <w:left w:val="none" w:sz="0" w:space="0" w:color="auto"/>
        <w:bottom w:val="none" w:sz="0" w:space="0" w:color="auto"/>
        <w:right w:val="none" w:sz="0" w:space="0" w:color="auto"/>
      </w:divBdr>
    </w:div>
    <w:div w:id="2096512694">
      <w:bodyDiv w:val="1"/>
      <w:marLeft w:val="0"/>
      <w:marRight w:val="0"/>
      <w:marTop w:val="0"/>
      <w:marBottom w:val="0"/>
      <w:divBdr>
        <w:top w:val="none" w:sz="0" w:space="0" w:color="auto"/>
        <w:left w:val="none" w:sz="0" w:space="0" w:color="auto"/>
        <w:bottom w:val="none" w:sz="0" w:space="0" w:color="auto"/>
        <w:right w:val="none" w:sz="0" w:space="0" w:color="auto"/>
      </w:divBdr>
    </w:div>
    <w:div w:id="2099012801">
      <w:bodyDiv w:val="1"/>
      <w:marLeft w:val="0"/>
      <w:marRight w:val="0"/>
      <w:marTop w:val="0"/>
      <w:marBottom w:val="0"/>
      <w:divBdr>
        <w:top w:val="none" w:sz="0" w:space="0" w:color="auto"/>
        <w:left w:val="none" w:sz="0" w:space="0" w:color="auto"/>
        <w:bottom w:val="none" w:sz="0" w:space="0" w:color="auto"/>
        <w:right w:val="none" w:sz="0" w:space="0" w:color="auto"/>
      </w:divBdr>
    </w:div>
    <w:div w:id="2103723320">
      <w:bodyDiv w:val="1"/>
      <w:marLeft w:val="0"/>
      <w:marRight w:val="0"/>
      <w:marTop w:val="0"/>
      <w:marBottom w:val="0"/>
      <w:divBdr>
        <w:top w:val="none" w:sz="0" w:space="0" w:color="auto"/>
        <w:left w:val="none" w:sz="0" w:space="0" w:color="auto"/>
        <w:bottom w:val="none" w:sz="0" w:space="0" w:color="auto"/>
        <w:right w:val="none" w:sz="0" w:space="0" w:color="auto"/>
      </w:divBdr>
    </w:div>
    <w:div w:id="2103916321">
      <w:bodyDiv w:val="1"/>
      <w:marLeft w:val="0"/>
      <w:marRight w:val="0"/>
      <w:marTop w:val="0"/>
      <w:marBottom w:val="0"/>
      <w:divBdr>
        <w:top w:val="none" w:sz="0" w:space="0" w:color="auto"/>
        <w:left w:val="none" w:sz="0" w:space="0" w:color="auto"/>
        <w:bottom w:val="none" w:sz="0" w:space="0" w:color="auto"/>
        <w:right w:val="none" w:sz="0" w:space="0" w:color="auto"/>
      </w:divBdr>
    </w:div>
    <w:div w:id="2111242649">
      <w:bodyDiv w:val="1"/>
      <w:marLeft w:val="0"/>
      <w:marRight w:val="0"/>
      <w:marTop w:val="0"/>
      <w:marBottom w:val="0"/>
      <w:divBdr>
        <w:top w:val="none" w:sz="0" w:space="0" w:color="auto"/>
        <w:left w:val="none" w:sz="0" w:space="0" w:color="auto"/>
        <w:bottom w:val="none" w:sz="0" w:space="0" w:color="auto"/>
        <w:right w:val="none" w:sz="0" w:space="0" w:color="auto"/>
      </w:divBdr>
    </w:div>
    <w:div w:id="21138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63B9A-388F-4778-B431-8AEE01DB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44</Pages>
  <Words>14487</Words>
  <Characters>82578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NIKIET</Company>
  <LinksUpToDate>false</LinksUpToDate>
  <CharactersWithSpaces>96872</CharactersWithSpaces>
  <SharedDoc>false</SharedDoc>
  <HLinks>
    <vt:vector size="6" baseType="variant">
      <vt:variant>
        <vt:i4>73531473</vt:i4>
      </vt:variant>
      <vt:variant>
        <vt:i4>0</vt:i4>
      </vt:variant>
      <vt:variant>
        <vt:i4>0</vt:i4>
      </vt:variant>
      <vt:variant>
        <vt:i4>5</vt:i4>
      </vt:variant>
      <vt:variant>
        <vt:lpwstr>mailto:svrc7@оaosvrc.ru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System User</dc:creator>
  <cp:lastModifiedBy>Пользователь</cp:lastModifiedBy>
  <cp:revision>3</cp:revision>
  <cp:lastPrinted>2022-05-12T23:39:00Z</cp:lastPrinted>
  <dcterms:created xsi:type="dcterms:W3CDTF">2022-05-18T03:43:00Z</dcterms:created>
  <dcterms:modified xsi:type="dcterms:W3CDTF">2022-05-18T04:51:00Z</dcterms:modified>
</cp:coreProperties>
</file>